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D54" w:rsidRDefault="00514D54" w:rsidP="00514D5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71500" cy="685800"/>
            <wp:effectExtent l="1905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D54" w:rsidRDefault="00514D54" w:rsidP="00514D5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АДМИНИСТРАЦИЯ ИВАНОВСКОГО  СЕЛЬСОВЕТА                               БАГАНСКОГО   РАЙОНА                                                                            НОВОСИБИРСКОЙ  ОБЛАСТИ</w:t>
      </w:r>
    </w:p>
    <w:p w:rsidR="00514D54" w:rsidRDefault="00514D54" w:rsidP="00514D5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</w:t>
      </w:r>
    </w:p>
    <w:p w:rsidR="00514D54" w:rsidRDefault="00514D54" w:rsidP="00514D5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26 .04.2017                                                                                           №19</w:t>
      </w:r>
    </w:p>
    <w:p w:rsidR="00514D54" w:rsidRDefault="00514D54" w:rsidP="00514D54">
      <w:pPr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Ивановка</w:t>
      </w:r>
    </w:p>
    <w:p w:rsidR="00514D54" w:rsidRDefault="00514D54" w:rsidP="00514D54">
      <w:pPr>
        <w:rPr>
          <w:rFonts w:ascii="Times New Roman" w:hAnsi="Times New Roman"/>
          <w:sz w:val="28"/>
          <w:szCs w:val="28"/>
        </w:rPr>
      </w:pPr>
    </w:p>
    <w:p w:rsidR="00514D54" w:rsidRDefault="00514D54" w:rsidP="00514D5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организации мероприятий по предупреждению и ликвидации последствий возможных чрезвычайных ситуаций, связанных с пожарами на территории Ивановского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в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весеннее-летнем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    пожароопасном сезоне 2017 года.</w:t>
      </w:r>
    </w:p>
    <w:p w:rsidR="00514D54" w:rsidRDefault="00514D54" w:rsidP="00514D54">
      <w:p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 соответствии со ст.  15 Федерального закона от 06.10.2003г. № 131-ФЗ «Об общих принципах организации местного самоуправления в Российской Федерации» с Федеральным законом от 21.12.1994 г. № 69-ФЗ «О  пожарной безопасности», Правилами противопожарного режима в Российской Федерации, утвержденными постановлением Правительства Российской Федерации от 25.04.2012 № 390 «О противопожарном режиме»,      в целях обеспечения успешного тушения пожаров в весенне-летнем пожароопасном сезоне 2016 года и</w:t>
      </w:r>
      <w:proofErr w:type="gramEnd"/>
      <w:r>
        <w:rPr>
          <w:rFonts w:ascii="Times New Roman" w:hAnsi="Times New Roman"/>
          <w:sz w:val="28"/>
          <w:szCs w:val="28"/>
        </w:rPr>
        <w:t xml:space="preserve"> обеспечения пожарной безопасности населения и территорий Ивановского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</w:p>
    <w:p w:rsidR="00514D54" w:rsidRDefault="00514D54" w:rsidP="00514D5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ПОСТАНОВЛЯЮ:</w:t>
      </w:r>
    </w:p>
    <w:p w:rsidR="00514D54" w:rsidRDefault="00514D54" w:rsidP="00514D5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 на территории Ивановского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весеннее-летний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пожароопасный период с 25.04.2017г. по 25.10.2017г.</w:t>
      </w:r>
    </w:p>
    <w:p w:rsidR="00514D54" w:rsidRDefault="00514D54" w:rsidP="00514D5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Специалисту администрации Фоменко Н.Н. рекомендовать:</w:t>
      </w:r>
    </w:p>
    <w:p w:rsidR="00514D54" w:rsidRDefault="00514D54" w:rsidP="00514D54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 проведении сходов граждан включать в повестку вопросы пожарной безопасности в жилом секторе с привлечением представителей государственной противопожарной службы;</w:t>
      </w:r>
    </w:p>
    <w:p w:rsidR="00514D54" w:rsidRDefault="00514D54" w:rsidP="00514D54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запретить разведение костров и сжигание в неустановленных местах мусора и отходов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-произвести учет бесхозных строений как источника повышенной </w:t>
      </w:r>
      <w:proofErr w:type="spellStart"/>
      <w:r>
        <w:rPr>
          <w:rFonts w:ascii="Times New Roman" w:hAnsi="Times New Roman"/>
          <w:sz w:val="28"/>
          <w:szCs w:val="28"/>
        </w:rPr>
        <w:t>пожароопасности</w:t>
      </w:r>
      <w:proofErr w:type="spellEnd"/>
      <w:r>
        <w:rPr>
          <w:rFonts w:ascii="Times New Roman" w:hAnsi="Times New Roman"/>
          <w:sz w:val="28"/>
          <w:szCs w:val="28"/>
        </w:rPr>
        <w:t>, решить вопрос по их сносу и утилизации;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активизировать проведение противопожарных инструктажей с населением  в ходе </w:t>
      </w:r>
      <w:proofErr w:type="spellStart"/>
      <w:r>
        <w:rPr>
          <w:rFonts w:ascii="Times New Roman" w:hAnsi="Times New Roman"/>
          <w:sz w:val="28"/>
          <w:szCs w:val="28"/>
        </w:rPr>
        <w:t>подворовых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обходов рабочими группами администрации с вручением памяток о мерах пожарной безопасности. Особое внимание уделить многодетным семьям, социально неблагополучным  и социально-незащищенным слоям населения;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-продолжить разъяснительную работу среди населения  о преимуществах оборудования  жилых помещений автономными  пожарными </w:t>
      </w:r>
      <w:proofErr w:type="spellStart"/>
      <w:r>
        <w:rPr>
          <w:rFonts w:ascii="Times New Roman" w:hAnsi="Times New Roman"/>
          <w:sz w:val="28"/>
          <w:szCs w:val="28"/>
        </w:rPr>
        <w:t>извещателями</w:t>
      </w:r>
      <w:proofErr w:type="spellEnd"/>
      <w:r>
        <w:rPr>
          <w:rFonts w:ascii="Times New Roman" w:hAnsi="Times New Roman"/>
          <w:sz w:val="28"/>
          <w:szCs w:val="28"/>
        </w:rPr>
        <w:t>, которые являются одним из эффективных средств по предупреждению гибели людей в состоянии сна;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обеспечить противопожарную пропаганду в местах с массовым пребыванием людей, информирование население о пожарах и проводимых мероприятиях по их предупреждению и ликвидацию через СМИ;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 осложнении оперативной обстановки связанной с пожарами вводить на подведомственной территории особый противопожарный режим;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период введения высокого класса </w:t>
      </w:r>
      <w:proofErr w:type="spellStart"/>
      <w:r>
        <w:rPr>
          <w:rFonts w:ascii="Times New Roman" w:hAnsi="Times New Roman"/>
          <w:sz w:val="28"/>
          <w:szCs w:val="28"/>
        </w:rPr>
        <w:t>пожароопасности</w:t>
      </w:r>
      <w:proofErr w:type="spellEnd"/>
      <w:r>
        <w:rPr>
          <w:rFonts w:ascii="Times New Roman" w:hAnsi="Times New Roman"/>
          <w:sz w:val="28"/>
          <w:szCs w:val="28"/>
        </w:rPr>
        <w:t>, ежедневно представлять информацию о пожарной обстановке на подведомственной территории в едину</w:t>
      </w:r>
      <w:proofErr w:type="gramStart"/>
      <w:r>
        <w:rPr>
          <w:rFonts w:ascii="Times New Roman" w:hAnsi="Times New Roman"/>
          <w:sz w:val="28"/>
          <w:szCs w:val="28"/>
        </w:rPr>
        <w:t>ю-</w:t>
      </w:r>
      <w:proofErr w:type="gramEnd"/>
      <w:r>
        <w:rPr>
          <w:rFonts w:ascii="Times New Roman" w:hAnsi="Times New Roman"/>
          <w:sz w:val="28"/>
          <w:szCs w:val="28"/>
        </w:rPr>
        <w:t xml:space="preserve"> диспетчерскую службу района.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Рекомендовать специалисту 1 разряда - бухгалтеру Шабалиной И.А.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-создать резерв необходимых финансовых и материально-технических сре</w:t>
      </w:r>
      <w:proofErr w:type="gramStart"/>
      <w:r>
        <w:rPr>
          <w:rFonts w:ascii="Times New Roman" w:hAnsi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/>
          <w:sz w:val="28"/>
          <w:szCs w:val="28"/>
        </w:rPr>
        <w:t>я тушения и ликвидации последствий пожаров.</w:t>
      </w:r>
    </w:p>
    <w:p w:rsidR="00514D54" w:rsidRDefault="00514D54" w:rsidP="00514D5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Директору МУП ИКС «Ивановский коммунальщик» Мищенко Б.А. рекомендовать:</w:t>
      </w:r>
    </w:p>
    <w:p w:rsidR="00514D54" w:rsidRDefault="00514D54" w:rsidP="00514D54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организовать вывоз мусора и отходов с придомовых территорий и территорий населенных пунктов на подведомственной территории</w:t>
      </w:r>
      <w:proofErr w:type="gramStart"/>
      <w:r>
        <w:rPr>
          <w:rFonts w:ascii="Times New Roman" w:hAnsi="Times New Roman"/>
          <w:sz w:val="28"/>
          <w:szCs w:val="28"/>
        </w:rPr>
        <w:t>.;</w:t>
      </w:r>
      <w:proofErr w:type="gramEnd"/>
    </w:p>
    <w:p w:rsidR="00514D54" w:rsidRDefault="00514D54" w:rsidP="00514D54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5. Рекомендовать директору АО «Ивановское» </w:t>
      </w:r>
      <w:proofErr w:type="spellStart"/>
      <w:r>
        <w:rPr>
          <w:rFonts w:ascii="Times New Roman" w:hAnsi="Times New Roman"/>
          <w:sz w:val="28"/>
          <w:szCs w:val="28"/>
        </w:rPr>
        <w:t>Бамбух</w:t>
      </w:r>
      <w:proofErr w:type="spellEnd"/>
      <w:r>
        <w:rPr>
          <w:rFonts w:ascii="Times New Roman" w:hAnsi="Times New Roman"/>
          <w:sz w:val="28"/>
          <w:szCs w:val="28"/>
        </w:rPr>
        <w:t xml:space="preserve"> В.И. 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произвести очистку территорий противопожарных разрывов между зданий и сооружений, от сгораемых отходов, от мусора, тары, соломы, навоза, отходов грубых кормов, сухой травы и т.п.;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-запретить выезд техники на работы в поля с неисправными искрогасителями;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горючие отходы, мусор и т.п. собирать на специально выделенные площадки в контейнеры или ящики, с дальнейшим вывозом за пределы населенных пунктов в специально отведенные места (свалки);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приказом запретить сжигание старой соломы и пожнивных остатков на полях с ознакомлением под роспись специалистов и механизаторов растениеводства;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-провести проверку противопожарного водоснабжения, обеспечить исправное содержание дорог, проездов и подъездов к зданиям, открытым складам, наружным пожарным лестницам и пожарным гидрантам, принять меры по ремонту пожарных гидрантов, имеющиеся водонапорные башни оборудовать устройством для забора воды пожарной и приспособленной техникой;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 25.04.2017 г. Привести в повышенную </w:t>
      </w:r>
      <w:proofErr w:type="gramStart"/>
      <w:r>
        <w:rPr>
          <w:rFonts w:ascii="Times New Roman" w:hAnsi="Times New Roman"/>
          <w:sz w:val="28"/>
          <w:szCs w:val="28"/>
        </w:rPr>
        <w:t>готовность</w:t>
      </w:r>
      <w:proofErr w:type="gramEnd"/>
      <w:r>
        <w:rPr>
          <w:rFonts w:ascii="Times New Roman" w:hAnsi="Times New Roman"/>
          <w:sz w:val="28"/>
          <w:szCs w:val="28"/>
        </w:rPr>
        <w:t xml:space="preserve"> приспособленную пожарную технику, обеспечив её готовность  к выезду в любое время  суток, запретить ее использование для хозяйственных нужд.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обеспечить строгий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проведением газосварочных и огневых работ на объектах  и в полях;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ликвидации крупных лесостепных пожаров, распространение </w:t>
      </w:r>
      <w:proofErr w:type="spellStart"/>
      <w:r>
        <w:rPr>
          <w:rFonts w:ascii="Times New Roman" w:hAnsi="Times New Roman"/>
          <w:sz w:val="28"/>
          <w:szCs w:val="28"/>
        </w:rPr>
        <w:t>котрых</w:t>
      </w:r>
      <w:proofErr w:type="spellEnd"/>
      <w:r>
        <w:rPr>
          <w:rFonts w:ascii="Times New Roman" w:hAnsi="Times New Roman"/>
          <w:sz w:val="28"/>
          <w:szCs w:val="28"/>
        </w:rPr>
        <w:t xml:space="preserve"> угрожает населенным пунктам, </w:t>
      </w:r>
      <w:proofErr w:type="gramStart"/>
      <w:r>
        <w:rPr>
          <w:rFonts w:ascii="Times New Roman" w:hAnsi="Times New Roman"/>
          <w:sz w:val="28"/>
          <w:szCs w:val="28"/>
        </w:rPr>
        <w:t>при</w:t>
      </w:r>
      <w:proofErr w:type="gramEnd"/>
      <w:r>
        <w:rPr>
          <w:rFonts w:ascii="Times New Roman" w:hAnsi="Times New Roman"/>
          <w:sz w:val="28"/>
          <w:szCs w:val="28"/>
        </w:rPr>
        <w:t xml:space="preserve"> недостаткам  сил и средств подразделений пожарной охраны, выделить для усиления группировки дополнительную технику в зависимости от оперативной обстановки;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обеспечить готовность добровольных пожарных дружин, на пожарной приспособленной технике к проведению работ по ликвидации пожаров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Рекомендовать директору АО «Ивановское» </w:t>
      </w:r>
      <w:proofErr w:type="spellStart"/>
      <w:r>
        <w:rPr>
          <w:rFonts w:ascii="Times New Roman" w:hAnsi="Times New Roman"/>
          <w:sz w:val="28"/>
          <w:szCs w:val="28"/>
        </w:rPr>
        <w:t>Бамбух</w:t>
      </w:r>
      <w:proofErr w:type="spellEnd"/>
      <w:r>
        <w:rPr>
          <w:rFonts w:ascii="Times New Roman" w:hAnsi="Times New Roman"/>
          <w:sz w:val="28"/>
          <w:szCs w:val="28"/>
        </w:rPr>
        <w:t xml:space="preserve"> В.И.; директору МУП ИКС «Ивановский коммунальщик» Мищенко Б.А; директору МКОУ Ивановская СОШ </w:t>
      </w:r>
      <w:proofErr w:type="spellStart"/>
      <w:r>
        <w:rPr>
          <w:rFonts w:ascii="Times New Roman" w:hAnsi="Times New Roman"/>
          <w:sz w:val="28"/>
          <w:szCs w:val="28"/>
        </w:rPr>
        <w:t>Гордичук</w:t>
      </w:r>
      <w:proofErr w:type="spellEnd"/>
      <w:r>
        <w:rPr>
          <w:rFonts w:ascii="Times New Roman" w:hAnsi="Times New Roman"/>
          <w:sz w:val="28"/>
          <w:szCs w:val="28"/>
        </w:rPr>
        <w:t xml:space="preserve"> О.И; заведующей Ивановским сельским клубом Зыковой Л.И.; заведующей МКОУ Ивановским детским садом </w:t>
      </w:r>
      <w:proofErr w:type="spellStart"/>
      <w:r>
        <w:rPr>
          <w:rFonts w:ascii="Times New Roman" w:hAnsi="Times New Roman"/>
          <w:sz w:val="28"/>
          <w:szCs w:val="28"/>
        </w:rPr>
        <w:t>Гекель</w:t>
      </w:r>
      <w:proofErr w:type="spellEnd"/>
      <w:r>
        <w:rPr>
          <w:rFonts w:ascii="Times New Roman" w:hAnsi="Times New Roman"/>
          <w:sz w:val="28"/>
          <w:szCs w:val="28"/>
        </w:rPr>
        <w:t xml:space="preserve"> Л.И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-провести занятия с работниками по ликвидации пожара и эвакуации людей из зданий;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7. Гражданам сёл рекомендовать: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 началу пожароопасного периода обеспечить наличие на земельных участках, где расположены жилые дома, емкости с водой или огнетушителя. Хранение огнетушителя осуществляется в соответствии с требованиями инструкции по его эксплуатации;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провести очистку территорий усадеб от сгораемого мусора;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сжигание мусора в пожароопасный период не производить;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-не размещать грубые корма на личных усадьбах, противопожарных разрывах, под линиями электропередач, по проезжей части и пешеходных тропинках;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запретить на </w:t>
      </w:r>
      <w:proofErr w:type="gramStart"/>
      <w:r>
        <w:rPr>
          <w:rFonts w:ascii="Times New Roman" w:hAnsi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/>
          <w:sz w:val="28"/>
          <w:szCs w:val="28"/>
        </w:rPr>
        <w:t xml:space="preserve"> прилегающей к жилым домам оставлять емкости с легковоспламеняющимися  и горячими жидкостями и  горячими газами.</w:t>
      </w:r>
    </w:p>
    <w:p w:rsidR="00514D54" w:rsidRDefault="00514D54" w:rsidP="00514D54">
      <w:pPr>
        <w:pStyle w:val="a3"/>
        <w:tabs>
          <w:tab w:val="left" w:pos="2600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8.  Настоящее  постановление опубликовать в печатном органе «Бюллетень органов местного самоуправления Ивановского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области».</w:t>
      </w:r>
    </w:p>
    <w:p w:rsidR="00514D54" w:rsidRDefault="00514D54" w:rsidP="00514D54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 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данного постановления возложить на   специалиста 2 разряда Н.Н.Фоменко.</w:t>
      </w:r>
    </w:p>
    <w:p w:rsidR="00514D54" w:rsidRDefault="00514D54" w:rsidP="00514D54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514D54" w:rsidRDefault="00514D54" w:rsidP="00514D5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Ивановского сельсовета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  А.К. </w:t>
      </w:r>
      <w:proofErr w:type="spellStart"/>
      <w:r>
        <w:rPr>
          <w:rFonts w:ascii="Times New Roman" w:hAnsi="Times New Roman"/>
          <w:sz w:val="28"/>
          <w:szCs w:val="28"/>
        </w:rPr>
        <w:t>Ритер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514D54" w:rsidRDefault="00514D54" w:rsidP="00514D54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514D54" w:rsidRDefault="00514D54" w:rsidP="00514D54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514D54" w:rsidRDefault="00514D54" w:rsidP="00514D54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514D54" w:rsidRDefault="00514D54" w:rsidP="00514D54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14D54" w:rsidRDefault="00514D54" w:rsidP="00514D54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514D54" w:rsidRDefault="00514D54" w:rsidP="00514D54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514D54" w:rsidRDefault="00514D54" w:rsidP="00514D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Фоменко Нина  Николаевна</w:t>
      </w:r>
    </w:p>
    <w:p w:rsidR="00514D54" w:rsidRDefault="00514D54" w:rsidP="00514D54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39-219</w:t>
      </w:r>
    </w:p>
    <w:p w:rsidR="00514D54" w:rsidRDefault="00514D54" w:rsidP="00514D54"/>
    <w:p w:rsidR="003855BD" w:rsidRDefault="003855BD"/>
    <w:sectPr w:rsidR="003855BD" w:rsidSect="00385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C4944"/>
    <w:multiLevelType w:val="hybridMultilevel"/>
    <w:tmpl w:val="C1740B72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2E0290"/>
    <w:multiLevelType w:val="hybridMultilevel"/>
    <w:tmpl w:val="77F0D17E"/>
    <w:lvl w:ilvl="0" w:tplc="449C91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DFEA9CD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494D9F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D02A5C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CC60FC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D62FC1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34A7A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C026F5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6FEEBF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4D54"/>
    <w:rsid w:val="000F383F"/>
    <w:rsid w:val="003855BD"/>
    <w:rsid w:val="003A76A5"/>
    <w:rsid w:val="00514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D5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D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4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4D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4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cp:lastPrinted>2017-05-03T04:23:00Z</cp:lastPrinted>
  <dcterms:created xsi:type="dcterms:W3CDTF">2017-05-03T04:14:00Z</dcterms:created>
  <dcterms:modified xsi:type="dcterms:W3CDTF">2017-05-03T04:24:00Z</dcterms:modified>
</cp:coreProperties>
</file>