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77" w:rsidRDefault="003F3B77" w:rsidP="003F3B77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71500" cy="685800"/>
            <wp:effectExtent l="0" t="0" r="0" b="0"/>
            <wp:docPr id="1" name="Рисунок 1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B77" w:rsidRDefault="003F3B77" w:rsidP="003F3B77">
      <w:pPr>
        <w:jc w:val="center"/>
        <w:rPr>
          <w:sz w:val="28"/>
          <w:szCs w:val="28"/>
        </w:rPr>
      </w:pPr>
    </w:p>
    <w:p w:rsidR="003F3B77" w:rsidRDefault="003F3B77" w:rsidP="003F3B7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 ИВАНОВСКОГО    СЕЛЬСОВЕТА</w:t>
      </w:r>
    </w:p>
    <w:p w:rsidR="003F3B77" w:rsidRDefault="003F3B77" w:rsidP="003F3B77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   РАЙОНА                                                                           НОВОСИБИРСКОЙ    ОБЛАСТИ</w:t>
      </w:r>
    </w:p>
    <w:p w:rsidR="003F3B77" w:rsidRDefault="003F3B77" w:rsidP="003F3B77">
      <w:pPr>
        <w:jc w:val="center"/>
        <w:rPr>
          <w:sz w:val="28"/>
          <w:szCs w:val="28"/>
        </w:rPr>
      </w:pPr>
    </w:p>
    <w:p w:rsidR="003F3B77" w:rsidRDefault="003F3B77" w:rsidP="003F3B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F3B77" w:rsidRDefault="003F3B77" w:rsidP="003F3B77">
      <w:pPr>
        <w:rPr>
          <w:b/>
          <w:sz w:val="28"/>
          <w:szCs w:val="28"/>
        </w:rPr>
      </w:pPr>
    </w:p>
    <w:p w:rsidR="003F3B77" w:rsidRDefault="003F3B77" w:rsidP="003F3B7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07</w:t>
      </w:r>
      <w:r w:rsidR="00F46878">
        <w:rPr>
          <w:sz w:val="28"/>
          <w:szCs w:val="28"/>
        </w:rPr>
        <w:t>.02.2019</w:t>
      </w:r>
      <w:r>
        <w:rPr>
          <w:sz w:val="28"/>
          <w:szCs w:val="28"/>
        </w:rPr>
        <w:t xml:space="preserve">                                                                               № 15</w:t>
      </w:r>
    </w:p>
    <w:p w:rsidR="003F3B77" w:rsidRDefault="003F3B77" w:rsidP="003F3B77">
      <w:pPr>
        <w:jc w:val="center"/>
      </w:pPr>
    </w:p>
    <w:p w:rsidR="003F3B77" w:rsidRDefault="003F3B77" w:rsidP="003F3B77">
      <w:pPr>
        <w:jc w:val="center"/>
        <w:rPr>
          <w:bCs/>
          <w:sz w:val="28"/>
        </w:rPr>
      </w:pPr>
      <w:proofErr w:type="gramStart"/>
      <w:r>
        <w:rPr>
          <w:bCs/>
          <w:sz w:val="28"/>
        </w:rPr>
        <w:t>с</w:t>
      </w:r>
      <w:proofErr w:type="gramEnd"/>
      <w:r>
        <w:rPr>
          <w:bCs/>
          <w:sz w:val="28"/>
        </w:rPr>
        <w:t xml:space="preserve">. Ивановка </w:t>
      </w:r>
    </w:p>
    <w:p w:rsidR="003F3B77" w:rsidRDefault="003F3B77" w:rsidP="003F3B77">
      <w:pPr>
        <w:jc w:val="center"/>
        <w:rPr>
          <w:b/>
          <w:bCs/>
          <w:sz w:val="28"/>
        </w:rPr>
      </w:pPr>
    </w:p>
    <w:p w:rsidR="003F3B77" w:rsidRDefault="003F3B77" w:rsidP="003F3B77">
      <w:pPr>
        <w:pStyle w:val="4"/>
        <w:jc w:val="center"/>
        <w:rPr>
          <w:b w:val="0"/>
        </w:rPr>
      </w:pPr>
      <w:r>
        <w:rPr>
          <w:b w:val="0"/>
        </w:rPr>
        <w:t>Об  утверждении  комплексного Плана  по профилактике безнадзорности,</w:t>
      </w:r>
    </w:p>
    <w:p w:rsidR="003F3B77" w:rsidRDefault="003F3B77" w:rsidP="003F3B77">
      <w:pPr>
        <w:jc w:val="center"/>
        <w:rPr>
          <w:bCs/>
          <w:sz w:val="28"/>
        </w:rPr>
      </w:pPr>
      <w:r>
        <w:rPr>
          <w:bCs/>
          <w:sz w:val="28"/>
        </w:rPr>
        <w:t xml:space="preserve">беспризорности, пьянства, наркомании, правонарушений  </w:t>
      </w:r>
      <w:proofErr w:type="gramStart"/>
      <w:r>
        <w:rPr>
          <w:bCs/>
          <w:sz w:val="28"/>
        </w:rPr>
        <w:t>среди</w:t>
      </w:r>
      <w:proofErr w:type="gramEnd"/>
      <w:r>
        <w:rPr>
          <w:bCs/>
          <w:sz w:val="28"/>
        </w:rPr>
        <w:t xml:space="preserve"> </w:t>
      </w:r>
    </w:p>
    <w:p w:rsidR="003F3B77" w:rsidRDefault="003F3B77" w:rsidP="003F3B77">
      <w:pPr>
        <w:jc w:val="center"/>
        <w:rPr>
          <w:bCs/>
          <w:sz w:val="28"/>
        </w:rPr>
      </w:pPr>
      <w:r>
        <w:rPr>
          <w:bCs/>
          <w:sz w:val="28"/>
        </w:rPr>
        <w:t>несовершеннолетних по  Ивановскому сельсовету  на 2019 год</w:t>
      </w:r>
    </w:p>
    <w:p w:rsidR="003F3B77" w:rsidRDefault="003F3B77" w:rsidP="003F3B77">
      <w:pPr>
        <w:jc w:val="both"/>
        <w:rPr>
          <w:b/>
          <w:bCs/>
          <w:sz w:val="28"/>
        </w:rPr>
      </w:pPr>
    </w:p>
    <w:p w:rsidR="003F3B77" w:rsidRDefault="003F3B77" w:rsidP="003F3B77">
      <w:pPr>
        <w:jc w:val="both"/>
        <w:rPr>
          <w:sz w:val="28"/>
        </w:rPr>
      </w:pPr>
      <w:r>
        <w:rPr>
          <w:b/>
          <w:bCs/>
          <w:sz w:val="28"/>
        </w:rPr>
        <w:t xml:space="preserve">       </w:t>
      </w:r>
      <w:proofErr w:type="gramStart"/>
      <w:r>
        <w:rPr>
          <w:sz w:val="28"/>
        </w:rPr>
        <w:t>Во исполнение  Федерального Закона от 24.06.1999 г. № 120-ФЗ «Об основах системы  профилактики безнадзорности и правонарушений несовершеннолетних», постановления губернатора Новосибирской области  от 13.01.2005 г. № 3 «О развитии системы профилактики безнадзорности и правонарушений несовершеннолетних в Новосибирской области», с целью снижения преступности среди несовершеннолетних, активизации профилактической  работы по предупреждению безнадзорности, правонарушений, пьянства, наркомании, токсикомании  среди</w:t>
      </w:r>
      <w:proofErr w:type="gramEnd"/>
      <w:r>
        <w:rPr>
          <w:sz w:val="28"/>
        </w:rPr>
        <w:t xml:space="preserve"> несовершеннолетних, оказанию им помощи в трудоустройстве, организации досуга, содействия в определении  детей, оставшихся без попечения родителей  в государственные  учреждения.                                              ПОСТАНОВЛЯЮ:</w:t>
      </w:r>
    </w:p>
    <w:p w:rsidR="003F3B77" w:rsidRDefault="003F3B77" w:rsidP="003F3B77">
      <w:pPr>
        <w:jc w:val="both"/>
        <w:rPr>
          <w:sz w:val="28"/>
        </w:rPr>
      </w:pPr>
      <w:r>
        <w:rPr>
          <w:sz w:val="28"/>
        </w:rPr>
        <w:t xml:space="preserve">       1. Утвердить комплексный план по профилактике  безнадзорности, беспризорности, пьянства, наркомании, правонарушений среди несовершеннолетних   на 2019 год (прилагается).</w:t>
      </w:r>
    </w:p>
    <w:p w:rsidR="003F3B77" w:rsidRDefault="003F3B77" w:rsidP="003F3B77">
      <w:pPr>
        <w:pStyle w:val="2"/>
      </w:pPr>
      <w:r>
        <w:t xml:space="preserve">       2.Рекомендовать учреждениям по профилактике  безнадзорности, беспризорности, правонарушений предоставлять в комиссию по делам несовершеннолетних   запрашиваемую  информацию  о проводимой  профилактической работе с несовершеннолетними.</w:t>
      </w:r>
    </w:p>
    <w:p w:rsidR="003F3B77" w:rsidRDefault="003F3B77" w:rsidP="003F3B77">
      <w:pPr>
        <w:jc w:val="both"/>
        <w:rPr>
          <w:sz w:val="28"/>
        </w:rPr>
      </w:pPr>
      <w:r>
        <w:rPr>
          <w:sz w:val="28"/>
        </w:rPr>
        <w:t xml:space="preserve">       3. Контроль над исполнением  постановления возложить на  специалиста 2 разряда  администрации  сельсовета  Фоменко Н.Н.</w:t>
      </w:r>
    </w:p>
    <w:p w:rsidR="003F3B77" w:rsidRDefault="003F3B77" w:rsidP="003F3B77">
      <w:pPr>
        <w:jc w:val="both"/>
        <w:rPr>
          <w:sz w:val="28"/>
          <w:szCs w:val="28"/>
        </w:rPr>
      </w:pPr>
    </w:p>
    <w:p w:rsidR="003F3B77" w:rsidRDefault="003F3B77" w:rsidP="003F3B77">
      <w:pPr>
        <w:rPr>
          <w:sz w:val="28"/>
          <w:szCs w:val="28"/>
        </w:rPr>
      </w:pPr>
      <w:r>
        <w:rPr>
          <w:sz w:val="28"/>
          <w:szCs w:val="28"/>
        </w:rPr>
        <w:t xml:space="preserve">Глава  Ивановского сельсовета                           </w:t>
      </w:r>
    </w:p>
    <w:p w:rsidR="003F3B77" w:rsidRDefault="003F3B77" w:rsidP="003F3B7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3F3B77" w:rsidRDefault="003F3B77" w:rsidP="003F3B77">
      <w:pPr>
        <w:jc w:val="both"/>
        <w:rPr>
          <w:sz w:val="28"/>
          <w:szCs w:val="28"/>
        </w:rPr>
      </w:pPr>
    </w:p>
    <w:p w:rsidR="003F3B77" w:rsidRDefault="003F3B77" w:rsidP="003F3B77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ФоменкоН</w:t>
      </w:r>
      <w:proofErr w:type="gramStart"/>
      <w:r>
        <w:rPr>
          <w:sz w:val="18"/>
          <w:szCs w:val="18"/>
        </w:rPr>
        <w:t>.Н</w:t>
      </w:r>
      <w:proofErr w:type="spellEnd"/>
      <w:proofErr w:type="gramEnd"/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39-219</w:t>
      </w:r>
    </w:p>
    <w:p w:rsidR="003F3B77" w:rsidRDefault="003F3B77" w:rsidP="003F3B77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lastRenderedPageBreak/>
        <w:t xml:space="preserve"> </w:t>
      </w:r>
    </w:p>
    <w:p w:rsidR="003F3B77" w:rsidRDefault="003F3B77" w:rsidP="003F3B77">
      <w:pPr>
        <w:pStyle w:val="a3"/>
        <w:ind w:left="0" w:firstLine="0"/>
        <w:jc w:val="right"/>
      </w:pPr>
      <w:r>
        <w:t>Приложение № 1</w:t>
      </w:r>
    </w:p>
    <w:p w:rsidR="003F3B77" w:rsidRDefault="003F3B77" w:rsidP="003F3B77">
      <w:pPr>
        <w:ind w:left="5664" w:firstLine="708"/>
        <w:jc w:val="right"/>
        <w:rPr>
          <w:sz w:val="28"/>
        </w:rPr>
      </w:pPr>
      <w:r>
        <w:rPr>
          <w:sz w:val="28"/>
        </w:rPr>
        <w:t>Утвержден</w:t>
      </w:r>
    </w:p>
    <w:p w:rsidR="003F3B77" w:rsidRDefault="003F3B77" w:rsidP="003F3B77">
      <w:pPr>
        <w:ind w:left="5664" w:firstLine="708"/>
        <w:jc w:val="right"/>
        <w:rPr>
          <w:sz w:val="28"/>
        </w:rPr>
      </w:pPr>
      <w:r>
        <w:rPr>
          <w:sz w:val="28"/>
        </w:rPr>
        <w:t>постановлением</w:t>
      </w:r>
    </w:p>
    <w:p w:rsidR="003F3B77" w:rsidRDefault="003F3B77" w:rsidP="003F3B77">
      <w:pPr>
        <w:ind w:left="5664" w:firstLine="708"/>
        <w:jc w:val="right"/>
        <w:rPr>
          <w:sz w:val="28"/>
        </w:rPr>
      </w:pPr>
      <w:r>
        <w:rPr>
          <w:sz w:val="28"/>
        </w:rPr>
        <w:t>администрации  Ивановского сельсовета</w:t>
      </w:r>
    </w:p>
    <w:p w:rsidR="003F3B77" w:rsidRDefault="003F3B77" w:rsidP="003F3B77">
      <w:pPr>
        <w:ind w:left="5664" w:firstLine="708"/>
        <w:jc w:val="right"/>
        <w:rPr>
          <w:sz w:val="28"/>
        </w:rPr>
      </w:pPr>
      <w:r>
        <w:rPr>
          <w:sz w:val="28"/>
        </w:rPr>
        <w:t>от 07.02.2019 № 15</w:t>
      </w: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  <w:r>
        <w:rPr>
          <w:sz w:val="28"/>
        </w:rPr>
        <w:t xml:space="preserve">                         </w:t>
      </w: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rPr>
          <w:sz w:val="28"/>
        </w:rPr>
      </w:pPr>
    </w:p>
    <w:p w:rsidR="003F3B77" w:rsidRDefault="003F3B77" w:rsidP="003F3B77">
      <w:pPr>
        <w:pStyle w:val="1"/>
        <w:rPr>
          <w:sz w:val="36"/>
          <w:szCs w:val="36"/>
        </w:rPr>
      </w:pPr>
      <w:r>
        <w:rPr>
          <w:sz w:val="36"/>
          <w:szCs w:val="36"/>
        </w:rPr>
        <w:t>Комплексный план</w:t>
      </w:r>
    </w:p>
    <w:p w:rsidR="003F3B77" w:rsidRDefault="003F3B77" w:rsidP="003F3B77">
      <w:pPr>
        <w:pStyle w:val="a5"/>
        <w:rPr>
          <w:sz w:val="36"/>
          <w:szCs w:val="36"/>
        </w:rPr>
      </w:pPr>
      <w:r>
        <w:rPr>
          <w:sz w:val="36"/>
          <w:szCs w:val="36"/>
        </w:rPr>
        <w:t>по профилактике безнадзорности, беспризорности,</w:t>
      </w:r>
    </w:p>
    <w:p w:rsidR="003F3B77" w:rsidRDefault="003F3B77" w:rsidP="003F3B77">
      <w:pPr>
        <w:pStyle w:val="a5"/>
        <w:rPr>
          <w:sz w:val="36"/>
          <w:szCs w:val="36"/>
        </w:rPr>
      </w:pPr>
      <w:r>
        <w:rPr>
          <w:sz w:val="36"/>
          <w:szCs w:val="36"/>
        </w:rPr>
        <w:t xml:space="preserve"> пьянства, наркомании, правонарушений</w:t>
      </w:r>
    </w:p>
    <w:p w:rsidR="003F3B77" w:rsidRDefault="003F3B77" w:rsidP="003F3B77">
      <w:pPr>
        <w:pStyle w:val="a5"/>
        <w:rPr>
          <w:sz w:val="36"/>
          <w:szCs w:val="36"/>
        </w:rPr>
      </w:pPr>
      <w:r>
        <w:rPr>
          <w:sz w:val="36"/>
          <w:szCs w:val="36"/>
        </w:rPr>
        <w:t xml:space="preserve"> среди несовершеннолетних </w:t>
      </w:r>
    </w:p>
    <w:p w:rsidR="003F3B77" w:rsidRDefault="003F3B77" w:rsidP="003F3B77">
      <w:pPr>
        <w:pStyle w:val="a5"/>
        <w:rPr>
          <w:sz w:val="36"/>
          <w:szCs w:val="36"/>
        </w:rPr>
      </w:pPr>
      <w:r>
        <w:rPr>
          <w:sz w:val="36"/>
          <w:szCs w:val="36"/>
        </w:rPr>
        <w:t xml:space="preserve">по  Ивановскому сельсовету  </w:t>
      </w:r>
    </w:p>
    <w:p w:rsidR="003F3B77" w:rsidRDefault="003F3B77" w:rsidP="003F3B77">
      <w:pPr>
        <w:pStyle w:val="a5"/>
        <w:rPr>
          <w:sz w:val="36"/>
          <w:szCs w:val="36"/>
        </w:rPr>
      </w:pPr>
      <w:r>
        <w:rPr>
          <w:sz w:val="36"/>
          <w:szCs w:val="36"/>
        </w:rPr>
        <w:t>на 2019 год</w:t>
      </w: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rPr>
          <w:sz w:val="28"/>
          <w:szCs w:val="28"/>
        </w:rPr>
      </w:pP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На территории  Ивановского сельсовета проживает 318  несовершеннолетних, из них в возрасте от 0 до 6 лет  146 чел., от 7 до 17 лет  172 чел. В образовательных школах   обучается  160 человек. Дошкольно</w:t>
      </w:r>
      <w:r w:rsidR="00B907A0">
        <w:rPr>
          <w:b w:val="0"/>
          <w:bCs w:val="0"/>
          <w:sz w:val="28"/>
        </w:rPr>
        <w:t>е учреждение посещают  64 детей</w:t>
      </w:r>
      <w:r w:rsidR="00794190">
        <w:rPr>
          <w:b w:val="0"/>
          <w:bCs w:val="0"/>
          <w:sz w:val="28"/>
        </w:rPr>
        <w:t xml:space="preserve">  </w:t>
      </w:r>
      <w:r w:rsidR="00B907A0">
        <w:rPr>
          <w:b w:val="0"/>
          <w:bCs w:val="0"/>
          <w:sz w:val="28"/>
        </w:rPr>
        <w:t xml:space="preserve">( стоят на очереди в </w:t>
      </w:r>
      <w:proofErr w:type="spellStart"/>
      <w:r w:rsidR="00B907A0">
        <w:rPr>
          <w:b w:val="0"/>
          <w:bCs w:val="0"/>
          <w:sz w:val="28"/>
        </w:rPr>
        <w:t>дет</w:t>
      </w:r>
      <w:proofErr w:type="gramStart"/>
      <w:r w:rsidR="00B907A0">
        <w:rPr>
          <w:b w:val="0"/>
          <w:bCs w:val="0"/>
          <w:sz w:val="28"/>
        </w:rPr>
        <w:t>.с</w:t>
      </w:r>
      <w:proofErr w:type="gramEnd"/>
      <w:r w:rsidR="00B907A0">
        <w:rPr>
          <w:b w:val="0"/>
          <w:bCs w:val="0"/>
          <w:sz w:val="28"/>
        </w:rPr>
        <w:t>ад</w:t>
      </w:r>
      <w:proofErr w:type="spellEnd"/>
      <w:r w:rsidR="00B907A0">
        <w:rPr>
          <w:b w:val="0"/>
          <w:bCs w:val="0"/>
          <w:sz w:val="28"/>
        </w:rPr>
        <w:t xml:space="preserve"> 2</w:t>
      </w:r>
      <w:r w:rsidR="00794190">
        <w:rPr>
          <w:b w:val="0"/>
          <w:bCs w:val="0"/>
          <w:sz w:val="28"/>
        </w:rPr>
        <w:t xml:space="preserve">1 </w:t>
      </w:r>
      <w:proofErr w:type="spellStart"/>
      <w:r w:rsidR="00794190">
        <w:rPr>
          <w:b w:val="0"/>
          <w:bCs w:val="0"/>
          <w:sz w:val="28"/>
        </w:rPr>
        <w:t>реб</w:t>
      </w:r>
      <w:proofErr w:type="spellEnd"/>
      <w:r w:rsidR="00794190">
        <w:rPr>
          <w:b w:val="0"/>
          <w:bCs w:val="0"/>
          <w:sz w:val="28"/>
        </w:rPr>
        <w:t>.)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Всего  проживает семей с детьми 150 / 318 д</w:t>
      </w:r>
      <w:r w:rsidR="00C13C2A">
        <w:rPr>
          <w:b w:val="0"/>
          <w:bCs w:val="0"/>
          <w:sz w:val="28"/>
        </w:rPr>
        <w:t>етей. Из них малообеспеченных 37</w:t>
      </w:r>
      <w:r>
        <w:rPr>
          <w:b w:val="0"/>
          <w:bCs w:val="0"/>
          <w:sz w:val="28"/>
        </w:rPr>
        <w:t xml:space="preserve">, в них детей 49. 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Находится в социально опасном положении – 1семья.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Многодетных семей -48, в них детей 169.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Неполных семей - 11, в них детей 21.</w:t>
      </w:r>
    </w:p>
    <w:p w:rsidR="003F3B77" w:rsidRDefault="00C13C2A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Семей с детьми инвалидами – 2 семьи 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Семьи, в которых один или оба родителя находятся в местах лишения свободы - нет.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Семьи, в которых один или оба родителя осуждены к мерам наказания, не связ</w:t>
      </w:r>
      <w:r w:rsidR="00794190">
        <w:rPr>
          <w:b w:val="0"/>
          <w:bCs w:val="0"/>
          <w:sz w:val="28"/>
        </w:rPr>
        <w:t>анным с лишением свободы  - 1 семья.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Приемных семей  и семей с детьми, находящимися под опекой и попечительством </w:t>
      </w:r>
      <w:r w:rsidR="00794190">
        <w:rPr>
          <w:b w:val="0"/>
          <w:bCs w:val="0"/>
          <w:sz w:val="28"/>
        </w:rPr>
        <w:t>на территории поселения 4 семьи                                                             (в них 10   детей приемных и 1 ребенок под опекой).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Семей имеющих несовершеннолетних детей и несовершеннолетних детей, состоящих на учете в органах внутренних дел  2.</w:t>
      </w:r>
    </w:p>
    <w:p w:rsidR="003F3B77" w:rsidRDefault="003F3B77" w:rsidP="003F3B77">
      <w:pPr>
        <w:ind w:firstLine="600"/>
        <w:jc w:val="both"/>
        <w:rPr>
          <w:sz w:val="28"/>
        </w:rPr>
      </w:pPr>
      <w:r>
        <w:rPr>
          <w:sz w:val="28"/>
        </w:rPr>
        <w:t>На профилактическом учете в ОКДН   несовершеннолетних  - нет.</w:t>
      </w:r>
    </w:p>
    <w:p w:rsidR="003F3B77" w:rsidRDefault="003F3B77" w:rsidP="003F3B77">
      <w:pPr>
        <w:ind w:firstLine="600"/>
        <w:jc w:val="both"/>
        <w:rPr>
          <w:sz w:val="28"/>
        </w:rPr>
      </w:pPr>
      <w:r>
        <w:rPr>
          <w:sz w:val="28"/>
        </w:rPr>
        <w:t xml:space="preserve"> </w:t>
      </w:r>
    </w:p>
    <w:p w:rsidR="003F3B77" w:rsidRDefault="003F3B77" w:rsidP="003F3B77">
      <w:pPr>
        <w:ind w:firstLine="600"/>
        <w:jc w:val="both"/>
        <w:rPr>
          <w:sz w:val="28"/>
        </w:rPr>
      </w:pPr>
      <w:r>
        <w:rPr>
          <w:sz w:val="28"/>
        </w:rPr>
        <w:t>Приоритетные направле</w:t>
      </w:r>
      <w:r w:rsidR="00C13C2A">
        <w:rPr>
          <w:sz w:val="28"/>
        </w:rPr>
        <w:t xml:space="preserve">ния деятельности  ОКДН   на 2019  </w:t>
      </w:r>
      <w:r>
        <w:rPr>
          <w:sz w:val="28"/>
        </w:rPr>
        <w:t>год:</w:t>
      </w:r>
    </w:p>
    <w:p w:rsidR="003F3B77" w:rsidRDefault="003F3B77" w:rsidP="003F3B77">
      <w:pPr>
        <w:numPr>
          <w:ilvl w:val="0"/>
          <w:numId w:val="1"/>
        </w:numPr>
        <w:tabs>
          <w:tab w:val="num" w:pos="0"/>
        </w:tabs>
        <w:ind w:left="0" w:firstLine="561"/>
        <w:jc w:val="both"/>
        <w:rPr>
          <w:sz w:val="28"/>
        </w:rPr>
      </w:pPr>
      <w:r>
        <w:rPr>
          <w:sz w:val="28"/>
        </w:rPr>
        <w:t>предупреждение безнадзорности,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3F3B77" w:rsidRDefault="003F3B77" w:rsidP="003F3B77">
      <w:pPr>
        <w:numPr>
          <w:ilvl w:val="0"/>
          <w:numId w:val="1"/>
        </w:numPr>
        <w:tabs>
          <w:tab w:val="num" w:pos="0"/>
        </w:tabs>
        <w:ind w:left="0" w:firstLine="561"/>
        <w:jc w:val="both"/>
        <w:rPr>
          <w:sz w:val="28"/>
        </w:rPr>
      </w:pPr>
      <w:r>
        <w:rPr>
          <w:sz w:val="28"/>
        </w:rPr>
        <w:t>обеспечение защиты прав и законных интересов несовершеннолетних;</w:t>
      </w:r>
    </w:p>
    <w:p w:rsidR="003F3B77" w:rsidRDefault="003F3B77" w:rsidP="003F3B77">
      <w:pPr>
        <w:numPr>
          <w:ilvl w:val="0"/>
          <w:numId w:val="1"/>
        </w:numPr>
        <w:tabs>
          <w:tab w:val="num" w:pos="0"/>
        </w:tabs>
        <w:ind w:left="0" w:firstLine="561"/>
        <w:jc w:val="both"/>
        <w:rPr>
          <w:sz w:val="28"/>
        </w:rPr>
      </w:pPr>
      <w:r>
        <w:rPr>
          <w:sz w:val="28"/>
        </w:rPr>
        <w:t>координация деятельности органов и учреждений профилактики безнадзорности и правонарушений несовершеннолетних, работа с родителями.</w:t>
      </w:r>
    </w:p>
    <w:p w:rsidR="003F3B77" w:rsidRDefault="003F3B77" w:rsidP="003F3B77">
      <w:pPr>
        <w:pStyle w:val="a5"/>
        <w:ind w:firstLine="561"/>
        <w:jc w:val="both"/>
        <w:rPr>
          <w:b w:val="0"/>
          <w:bCs w:val="0"/>
          <w:sz w:val="28"/>
        </w:rPr>
      </w:pPr>
    </w:p>
    <w:p w:rsidR="003F3B77" w:rsidRDefault="003F3B77" w:rsidP="003F3B77">
      <w:pPr>
        <w:pStyle w:val="a5"/>
        <w:ind w:left="708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4446"/>
        <w:gridCol w:w="3054"/>
        <w:gridCol w:w="2057"/>
      </w:tblGrid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lastRenderedPageBreak/>
              <w:br w:type="page"/>
            </w:r>
            <w:r>
              <w:rPr>
                <w:b w:val="0"/>
                <w:bCs w:val="0"/>
                <w:sz w:val="24"/>
                <w:lang w:eastAsia="en-US"/>
              </w:rPr>
              <w:t xml:space="preserve">№ </w:t>
            </w:r>
          </w:p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proofErr w:type="gramStart"/>
            <w:r>
              <w:rPr>
                <w:b w:val="0"/>
                <w:bCs w:val="0"/>
                <w:sz w:val="24"/>
                <w:lang w:eastAsia="en-US"/>
              </w:rPr>
              <w:t>п</w:t>
            </w:r>
            <w:proofErr w:type="gramEnd"/>
            <w:r>
              <w:rPr>
                <w:b w:val="0"/>
                <w:bCs w:val="0"/>
                <w:sz w:val="24"/>
                <w:lang w:eastAsia="en-US"/>
              </w:rPr>
              <w:t xml:space="preserve">/п 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Мероприятия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Ответственный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Срок исполнения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Ежеквартально проводить анализ состояния преступлений и правонарушений среди  несовершеннолетний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 Администрация сельсовета, ОКДН, школа, участковый уполномоченный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Ежеквартально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2.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vanish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Провести совещание со всеми органами и учреждениями, входящими в систему профилактики безнадзорности и правонарушений несовершеннолетних в соответствии с Федеральным Законом №120-ФЗ  24.06.99. «Об основах системы  профилактики несовершеннолетних».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Администрация сельсовета, ОКДН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 Февраль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3.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Закрепление за  несовершеннолетними, состоящими на учете в  ПДН ОВД и осужденными условно с испытательным сроком, наставников из числа заслуженных работников  производства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Администрация сельсовета, ОКДН, руководители  организаций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Постоянно.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4.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Закрепление за учащимися образовательных  учреждений, состоящих на учете  в ПДН ОВД и склонных к правонарушению, наставников из числа педагогов.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Директор школы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Постоянно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5.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Продолжить работу по проведению рейдов по месту жительства, учебы и работы подростков, состоящих на учете и склонных к правонарушениям.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Тимошенко В.А. председатель ОКДН,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Фоменко Н.Н.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специалист по соц. работе,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proofErr w:type="spellStart"/>
            <w:r>
              <w:rPr>
                <w:b w:val="0"/>
                <w:bCs w:val="0"/>
                <w:sz w:val="24"/>
                <w:lang w:eastAsia="en-US"/>
              </w:rPr>
              <w:t>Светлакова</w:t>
            </w:r>
            <w:proofErr w:type="spellEnd"/>
            <w:r>
              <w:rPr>
                <w:b w:val="0"/>
                <w:bCs w:val="0"/>
                <w:sz w:val="24"/>
                <w:lang w:eastAsia="en-US"/>
              </w:rPr>
              <w:t xml:space="preserve"> Н.И.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председатель Совета женщин,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участковый уполномоченный.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2 раза  в месяц, в летний период  1 раз в 10 дней.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6. 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 по месту учебы, работы  несовершеннолетних, осужденных</w:t>
            </w:r>
            <w:r w:rsidR="00B907A0">
              <w:rPr>
                <w:lang w:eastAsia="en-US"/>
              </w:rPr>
              <w:t xml:space="preserve"> условно с испытательным сроком </w:t>
            </w:r>
            <w:proofErr w:type="gramStart"/>
            <w:r w:rsidR="00B907A0">
              <w:rPr>
                <w:lang w:eastAsia="en-US"/>
              </w:rPr>
              <w:t xml:space="preserve">( </w:t>
            </w:r>
            <w:proofErr w:type="gramEnd"/>
            <w:r w:rsidR="00B907A0">
              <w:rPr>
                <w:lang w:eastAsia="en-US"/>
              </w:rPr>
              <w:t>если такие есть)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Тимошенко В.А.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председатель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ОКДН.   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Фоменко Н.Н.</w:t>
            </w:r>
          </w:p>
          <w:p w:rsidR="00B907A0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специалист по соц. </w:t>
            </w:r>
            <w:r w:rsidR="00B907A0">
              <w:rPr>
                <w:b w:val="0"/>
                <w:bCs w:val="0"/>
                <w:sz w:val="24"/>
                <w:lang w:eastAsia="en-US"/>
              </w:rPr>
              <w:t>Р</w:t>
            </w:r>
            <w:r>
              <w:rPr>
                <w:b w:val="0"/>
                <w:bCs w:val="0"/>
                <w:sz w:val="24"/>
                <w:lang w:eastAsia="en-US"/>
              </w:rPr>
              <w:t>аботе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 </w:t>
            </w:r>
            <w:r w:rsidR="00B907A0">
              <w:rPr>
                <w:b w:val="0"/>
                <w:bCs w:val="0"/>
                <w:sz w:val="24"/>
                <w:lang w:eastAsia="en-US"/>
              </w:rPr>
              <w:t xml:space="preserve">   ---                                               соц. педагог</w:t>
            </w:r>
            <w:r>
              <w:rPr>
                <w:b w:val="0"/>
                <w:bCs w:val="0"/>
                <w:sz w:val="24"/>
                <w:lang w:eastAsia="en-US"/>
              </w:rPr>
              <w:t xml:space="preserve">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1 раз в месяц </w:t>
            </w:r>
          </w:p>
          <w:p w:rsidR="003F3B77" w:rsidRDefault="003F3B77">
            <w:pPr>
              <w:spacing w:line="276" w:lineRule="auto"/>
              <w:rPr>
                <w:lang w:eastAsia="en-US"/>
              </w:rPr>
            </w:pP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 подразделением по делам несовершеннолетних  ОВД сверок данных по подросткам, поставленным на учет, осужденным к условной  мере наказания.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Тимошенко В.А. председатель ОКДН,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Ежемесячно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целях пресечения и выявления преступлений в сфере наркомании и токсикомании проводить профилактические рейды. </w:t>
            </w:r>
          </w:p>
          <w:p w:rsidR="003F3B77" w:rsidRDefault="003F3B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Члены ОКДН совместно с участковым уполномоченным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раза в квартал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условий жизни детей в неблагополучных  семьях,  результаты проверок рассматривать на заседаниях общественной комиссии при муниципальном  образовании  сельсовета 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Тимошенко В.А. председатель ОКДН,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Фоменко Н.Н.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специалист по соц. работе, 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proofErr w:type="spellStart"/>
            <w:r>
              <w:rPr>
                <w:b w:val="0"/>
                <w:bCs w:val="0"/>
                <w:sz w:val="24"/>
                <w:lang w:eastAsia="en-US"/>
              </w:rPr>
              <w:t>Светлакова</w:t>
            </w:r>
            <w:proofErr w:type="spellEnd"/>
            <w:r>
              <w:rPr>
                <w:b w:val="0"/>
                <w:bCs w:val="0"/>
                <w:sz w:val="24"/>
                <w:lang w:eastAsia="en-US"/>
              </w:rPr>
              <w:t xml:space="preserve"> Н.И.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председатель Совета женщин,</w:t>
            </w:r>
          </w:p>
          <w:p w:rsidR="003F3B77" w:rsidRDefault="003F3B7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участковый уполномоченный,</w:t>
            </w:r>
          </w:p>
          <w:p w:rsidR="00B907A0" w:rsidRDefault="00B907A0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----</w:t>
            </w:r>
          </w:p>
          <w:p w:rsidR="003F3B77" w:rsidRDefault="003F3B77">
            <w:pPr>
              <w:pStyle w:val="a5"/>
              <w:spacing w:line="276" w:lineRule="auto"/>
              <w:rPr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социальный педагог</w:t>
            </w:r>
            <w:r w:rsidR="00B907A0">
              <w:rPr>
                <w:b w:val="0"/>
                <w:bCs w:val="0"/>
                <w:sz w:val="24"/>
                <w:lang w:eastAsia="en-US"/>
              </w:rPr>
              <w:t>.</w:t>
            </w:r>
            <w:r>
              <w:rPr>
                <w:bCs w:val="0"/>
                <w:lang w:eastAsia="en-US"/>
              </w:rPr>
              <w:t xml:space="preserve"> 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Продолжить работу по выявлению и учету безнадзорных детей, несовершеннолетних с </w:t>
            </w:r>
            <w:proofErr w:type="spellStart"/>
            <w:r>
              <w:rPr>
                <w:lang w:eastAsia="en-US"/>
              </w:rPr>
              <w:t>девиантным</w:t>
            </w:r>
            <w:proofErr w:type="spellEnd"/>
            <w:r>
              <w:rPr>
                <w:lang w:eastAsia="en-US"/>
              </w:rPr>
              <w:t xml:space="preserve">  поведением, неблагополучных семей, подростков, осужденных условно с испытательным сроком, возвратившихся  из спецшкол, </w:t>
            </w:r>
            <w:proofErr w:type="gramStart"/>
            <w:r>
              <w:rPr>
                <w:lang w:eastAsia="en-US"/>
              </w:rPr>
              <w:t>спец</w:t>
            </w:r>
            <w:proofErr w:type="gramEnd"/>
            <w:r>
              <w:rPr>
                <w:lang w:eastAsia="en-US"/>
              </w:rPr>
              <w:t xml:space="preserve"> проф. училищ, из ВТК ставить на особый учет, проводить профилактическую  работу.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 Тимошенко В.А. председатель ОКДН,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Фоменко Н.Н.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специалист по соц. работе,  </w:t>
            </w:r>
          </w:p>
          <w:p w:rsidR="003F3B77" w:rsidRDefault="00B907A0" w:rsidP="00B907A0">
            <w:pPr>
              <w:pStyle w:val="a5"/>
              <w:spacing w:line="276" w:lineRule="auto"/>
              <w:rPr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с</w:t>
            </w:r>
            <w:r w:rsidR="003F3B77" w:rsidRPr="00B907A0">
              <w:rPr>
                <w:b w:val="0"/>
                <w:bCs w:val="0"/>
                <w:sz w:val="24"/>
                <w:lang w:eastAsia="en-US"/>
              </w:rPr>
              <w:t>оциальный педагог</w:t>
            </w:r>
            <w:r w:rsidR="003F3B77">
              <w:rPr>
                <w:bCs w:val="0"/>
                <w:lang w:eastAsia="en-US"/>
              </w:rPr>
              <w:t xml:space="preserve">  </w:t>
            </w:r>
            <w:r w:rsidR="003F3B77" w:rsidRPr="00B907A0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Постоянно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Вести  работу по разобщению групп, в состав которых входят  учащиеся, состоящие на учете в ПДН  ОВД, осужденные  условно с испытательным сроком.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Школа,</w:t>
            </w:r>
          </w:p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ОКДН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Выявление фактов жесткого обращения  с детьми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Тимошенко В.А.  председатель ОКДН,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Фоменко Н.Н.</w:t>
            </w:r>
          </w:p>
          <w:p w:rsidR="003F3B77" w:rsidRDefault="003F3B77">
            <w:pPr>
              <w:pStyle w:val="a5"/>
              <w:spacing w:line="276" w:lineRule="auto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 xml:space="preserve">специалист по соц. работе,  </w:t>
            </w:r>
          </w:p>
          <w:p w:rsidR="003F3B77" w:rsidRDefault="00B907A0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3F3B77">
              <w:rPr>
                <w:bCs/>
                <w:lang w:eastAsia="en-US"/>
              </w:rPr>
              <w:t xml:space="preserve">социальный педагог 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Ежеквартально проводить  заседания ОКДН с приглашением с отчетом несовершеннолетних, состоящих на учете  в ПДН ОВД,  в ОКДН склонных к правонарушениям  учащихся и их родителей.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Тимошенко В.А. </w:t>
            </w:r>
          </w:p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председатель ОКДН.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Проводить работу по вовлечению учащихся состоящих на учете в ПДН ОВД и склонных к правонарушениям  в кружки и спортивные секции.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соц. педагог, </w:t>
            </w:r>
          </w:p>
          <w:p w:rsidR="003F3B77" w:rsidRDefault="003F3B77" w:rsidP="00B907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  <w:r w:rsidR="00B907A0">
              <w:rPr>
                <w:lang w:eastAsia="en-US"/>
              </w:rPr>
              <w:t>ные руководители</w:t>
            </w:r>
            <w:proofErr w:type="gramStart"/>
            <w:r w:rsidR="00B907A0">
              <w:rPr>
                <w:lang w:eastAsia="en-US"/>
              </w:rPr>
              <w:t>.</w:t>
            </w:r>
            <w:proofErr w:type="gramEnd"/>
            <w:r w:rsidR="00B907A0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д</w:t>
            </w:r>
            <w:proofErr w:type="gramEnd"/>
            <w:r>
              <w:rPr>
                <w:lang w:eastAsia="en-US"/>
              </w:rPr>
              <w:t>иректор СОК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года.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Регулярно проводить индивидуальные профилактические беседы с учащимися, склонными к правонарушениям и состоящими на учете в ПДН ОВД и ОКДН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 w:rsidP="00B907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школа, правоохранительные органы,  </w:t>
            </w:r>
            <w:r w:rsidR="00B907A0">
              <w:rPr>
                <w:lang w:eastAsia="en-US"/>
              </w:rPr>
              <w:t xml:space="preserve">                                   </w:t>
            </w:r>
            <w:r>
              <w:rPr>
                <w:lang w:eastAsia="en-US"/>
              </w:rPr>
              <w:t>ОКДН.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года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Проводить беседы  с учащимися и их родителям по профилактике правонарушений.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 w:rsidP="00B907A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Школа, </w:t>
            </w:r>
            <w:r>
              <w:rPr>
                <w:bCs/>
                <w:lang w:eastAsia="en-US"/>
              </w:rPr>
              <w:t xml:space="preserve"> члены ОКДН</w:t>
            </w:r>
            <w:r w:rsidR="00B907A0">
              <w:rPr>
                <w:bCs/>
                <w:lang w:eastAsia="en-US"/>
              </w:rPr>
              <w:t>,</w:t>
            </w:r>
          </w:p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специалист по соц. работе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года 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лекций, бесед среди несовершеннолетних о вреде наркотиков, алкоголя, курения, пропаганда здорового  образа жизни.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Школа,  ФАП,                   сельские клубы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Весь период 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Продолжить работу по оказанию помощи в трудоустройстве несовершеннолетних, состоящих на учете  в ПДН ОВД, осужденных условно и подростков склонных к правонарушениям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сельсовета, </w:t>
            </w:r>
            <w:r w:rsidR="00B907A0">
              <w:rPr>
                <w:lang w:eastAsia="en-US"/>
              </w:rPr>
              <w:t xml:space="preserve">                           </w:t>
            </w:r>
            <w:r>
              <w:rPr>
                <w:lang w:eastAsia="en-US"/>
              </w:rPr>
              <w:t>председатель  ОКДН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Постоянно.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Своевременно ставить вопрос перед районным судом об изъятии детей  из семей, где родители не занимаются воспитанием,  об ограничении дееспособности родителей или подростков, злоупотребляющих спиртными напитками.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ОКДН совместно с Орган опеки</w:t>
            </w:r>
            <w:proofErr w:type="gramStart"/>
            <w:r>
              <w:rPr>
                <w:lang w:eastAsia="en-US"/>
              </w:rPr>
              <w:t xml:space="preserve">., </w:t>
            </w:r>
            <w:proofErr w:type="gramEnd"/>
            <w:r>
              <w:rPr>
                <w:lang w:eastAsia="en-US"/>
              </w:rPr>
              <w:t xml:space="preserve">КДН и ЗП. ПДН </w:t>
            </w:r>
            <w:r>
              <w:rPr>
                <w:bCs/>
                <w:lang w:eastAsia="en-US"/>
              </w:rPr>
              <w:t xml:space="preserve">ОВД по </w:t>
            </w:r>
            <w:proofErr w:type="spellStart"/>
            <w:r>
              <w:rPr>
                <w:bCs/>
                <w:lang w:eastAsia="en-US"/>
              </w:rPr>
              <w:t>Баганскому</w:t>
            </w:r>
            <w:proofErr w:type="spellEnd"/>
            <w:r>
              <w:rPr>
                <w:bCs/>
                <w:lang w:eastAsia="en-US"/>
              </w:rPr>
              <w:t xml:space="preserve"> району.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Постоянно.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Своевременно готовить материалы на ограничение или лишение несовершеннолетних, употребляющих  спиртное, права самостоятельно распоряжаться заработком, на ограничение дееспособности  родителей, злоупотребляющих спиртными напитками.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ОКДН совместно ПДН </w:t>
            </w:r>
            <w:r>
              <w:rPr>
                <w:bCs/>
                <w:lang w:eastAsia="en-US"/>
              </w:rPr>
              <w:t xml:space="preserve">ОВД по </w:t>
            </w:r>
            <w:proofErr w:type="spellStart"/>
            <w:r>
              <w:rPr>
                <w:bCs/>
                <w:lang w:eastAsia="en-US"/>
              </w:rPr>
              <w:t>Баганскому</w:t>
            </w:r>
            <w:proofErr w:type="spellEnd"/>
            <w:r>
              <w:rPr>
                <w:bCs/>
                <w:lang w:eastAsia="en-US"/>
              </w:rPr>
              <w:t xml:space="preserve"> району,</w:t>
            </w:r>
            <w:r>
              <w:rPr>
                <w:lang w:eastAsia="en-US"/>
              </w:rPr>
              <w:t xml:space="preserve">   КДН и ЗП.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Весь период.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Продолжить проведение выездных заседаний комиссии по делам несовершеннолетних   в  села Подольск, </w:t>
            </w:r>
            <w:proofErr w:type="spellStart"/>
            <w:r>
              <w:rPr>
                <w:lang w:eastAsia="en-US"/>
              </w:rPr>
              <w:t>Грушевку</w:t>
            </w:r>
            <w:proofErr w:type="spellEnd"/>
            <w:r>
              <w:rPr>
                <w:lang w:eastAsia="en-US"/>
              </w:rPr>
              <w:t xml:space="preserve"> с целью разбора поступающего материала на местах.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ОКДН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совещания по вопросу организации работы с детьми в летний период. 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 w:rsidP="00B907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сельсовета. </w:t>
            </w:r>
            <w:r w:rsidR="00B907A0">
              <w:rPr>
                <w:lang w:eastAsia="en-US"/>
              </w:rPr>
              <w:t xml:space="preserve">                                  </w:t>
            </w:r>
            <w:r>
              <w:rPr>
                <w:lang w:eastAsia="en-US"/>
              </w:rPr>
              <w:t>ОКДН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Апрель 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летнего труда и отдыха  детей (работа детских площадок, лагерей, с дневным пребыванием детей на базе школы    работа ученических производственных бригад, работа дискотек).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Школы,    СОК, КДЦ, сельские  клубы, библиотеки.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Июнь-август.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в летний период спортивных площадок, уличных отрядов, ДК, сельских клубов, библиотек.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Администрация сельсовета,</w:t>
            </w:r>
          </w:p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Школа,    СОК,  сельские  клубы, библиотеки.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Июнь-август.</w:t>
            </w:r>
          </w:p>
        </w:tc>
      </w:tr>
      <w:tr w:rsidR="003F3B77" w:rsidTr="003F3B77">
        <w:trPr>
          <w:cantSplit/>
          <w:trHeight w:val="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Трудоустройство в летний период учащихся, состоящих на учете в ПДН  ОВД, склонных к правонарушениям и             - осужденных условно с испытательным сроком.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Администрация сельсовета, школа, руководители предприятий.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77" w:rsidRDefault="003F3B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Июнь-август.</w:t>
            </w:r>
          </w:p>
        </w:tc>
      </w:tr>
    </w:tbl>
    <w:p w:rsidR="003F3B77" w:rsidRDefault="003F3B77" w:rsidP="003F3B77"/>
    <w:bookmarkEnd w:id="0"/>
    <w:p w:rsidR="00923DE6" w:rsidRDefault="00923DE6"/>
    <w:sectPr w:rsidR="0092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4078"/>
    <w:multiLevelType w:val="hybridMultilevel"/>
    <w:tmpl w:val="EE40D4AA"/>
    <w:lvl w:ilvl="0" w:tplc="40E4EB84">
      <w:start w:val="4"/>
      <w:numFmt w:val="bullet"/>
      <w:lvlText w:val="-"/>
      <w:lvlJc w:val="left"/>
      <w:pPr>
        <w:tabs>
          <w:tab w:val="num" w:pos="1485"/>
        </w:tabs>
        <w:ind w:left="1485" w:hanging="8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77"/>
    <w:rsid w:val="003F3B77"/>
    <w:rsid w:val="00794190"/>
    <w:rsid w:val="00923DE6"/>
    <w:rsid w:val="00B907A0"/>
    <w:rsid w:val="00C13C2A"/>
    <w:rsid w:val="00F4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B77"/>
    <w:pPr>
      <w:keepNext/>
      <w:jc w:val="center"/>
      <w:outlineLvl w:val="0"/>
    </w:pPr>
    <w:rPr>
      <w:b/>
      <w:bCs/>
      <w:sz w:val="44"/>
    </w:rPr>
  </w:style>
  <w:style w:type="paragraph" w:styleId="4">
    <w:name w:val="heading 4"/>
    <w:basedOn w:val="a"/>
    <w:next w:val="a"/>
    <w:link w:val="40"/>
    <w:semiHidden/>
    <w:unhideWhenUsed/>
    <w:qFormat/>
    <w:rsid w:val="003F3B77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B77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F3B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F3B77"/>
    <w:pPr>
      <w:ind w:left="5664" w:firstLine="7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3F3B77"/>
    <w:pPr>
      <w:jc w:val="center"/>
    </w:pPr>
    <w:rPr>
      <w:b/>
      <w:bCs/>
      <w:sz w:val="44"/>
    </w:rPr>
  </w:style>
  <w:style w:type="character" w:customStyle="1" w:styleId="a6">
    <w:name w:val="Основной текст Знак"/>
    <w:basedOn w:val="a0"/>
    <w:link w:val="a5"/>
    <w:rsid w:val="003F3B77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F3B7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3F3B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3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B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B77"/>
    <w:pPr>
      <w:keepNext/>
      <w:jc w:val="center"/>
      <w:outlineLvl w:val="0"/>
    </w:pPr>
    <w:rPr>
      <w:b/>
      <w:bCs/>
      <w:sz w:val="44"/>
    </w:rPr>
  </w:style>
  <w:style w:type="paragraph" w:styleId="4">
    <w:name w:val="heading 4"/>
    <w:basedOn w:val="a"/>
    <w:next w:val="a"/>
    <w:link w:val="40"/>
    <w:semiHidden/>
    <w:unhideWhenUsed/>
    <w:qFormat/>
    <w:rsid w:val="003F3B77"/>
    <w:pPr>
      <w:keepNext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B77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F3B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F3B77"/>
    <w:pPr>
      <w:ind w:left="5664" w:firstLine="7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3F3B77"/>
    <w:pPr>
      <w:jc w:val="center"/>
    </w:pPr>
    <w:rPr>
      <w:b/>
      <w:bCs/>
      <w:sz w:val="44"/>
    </w:rPr>
  </w:style>
  <w:style w:type="character" w:customStyle="1" w:styleId="a6">
    <w:name w:val="Основной текст Знак"/>
    <w:basedOn w:val="a0"/>
    <w:link w:val="a5"/>
    <w:rsid w:val="003F3B77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F3B7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3F3B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3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B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A705-0BD4-4B9A-8113-BBE4F2CE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cp:lastPrinted>2019-02-13T02:49:00Z</cp:lastPrinted>
  <dcterms:created xsi:type="dcterms:W3CDTF">2019-02-13T02:26:00Z</dcterms:created>
  <dcterms:modified xsi:type="dcterms:W3CDTF">2019-03-28T05:14:00Z</dcterms:modified>
</cp:coreProperties>
</file>