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3EF4" w:rsidRDefault="00117E71" w:rsidP="005C3EF4">
      <w:pPr>
        <w:suppressAutoHyphens/>
        <w:autoSpaceDE w:val="0"/>
        <w:jc w:val="center"/>
        <w:rPr>
          <w:lang w:eastAsia="ar-SA"/>
        </w:rPr>
      </w:pPr>
      <w:r>
        <w:rPr>
          <w:b/>
          <w:noProof/>
          <w:sz w:val="20"/>
          <w:szCs w:val="20"/>
        </w:rPr>
        <w:drawing>
          <wp:inline distT="0" distB="0" distL="0" distR="0">
            <wp:extent cx="571500" cy="695325"/>
            <wp:effectExtent l="19050" t="0" r="0" b="0"/>
            <wp:docPr id="4" name="Рисунок 1" descr="Ивановский 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Ивановский с"/>
                    <pic:cNvPicPr>
                      <a:picLocks noChangeAspect="1" noChangeArrowheads="1"/>
                    </pic:cNvPicPr>
                  </pic:nvPicPr>
                  <pic:blipFill>
                    <a:blip r:embed="rId5"/>
                    <a:srcRect t="36584" r="18347"/>
                    <a:stretch>
                      <a:fillRect/>
                    </a:stretch>
                  </pic:blipFill>
                  <pic:spPr bwMode="auto">
                    <a:xfrm>
                      <a:off x="0" y="0"/>
                      <a:ext cx="571500" cy="695325"/>
                    </a:xfrm>
                    <a:prstGeom prst="rect">
                      <a:avLst/>
                    </a:prstGeom>
                    <a:noFill/>
                    <a:ln w="9525">
                      <a:noFill/>
                      <a:miter lim="800000"/>
                      <a:headEnd/>
                      <a:tailEnd/>
                    </a:ln>
                  </pic:spPr>
                </pic:pic>
              </a:graphicData>
            </a:graphic>
          </wp:inline>
        </w:drawing>
      </w:r>
    </w:p>
    <w:p w:rsidR="00117E71" w:rsidRDefault="00117E71" w:rsidP="005C3EF4">
      <w:pPr>
        <w:suppressAutoHyphens/>
        <w:autoSpaceDE w:val="0"/>
        <w:jc w:val="center"/>
        <w:rPr>
          <w:lang w:eastAsia="ar-SA"/>
        </w:rPr>
      </w:pPr>
    </w:p>
    <w:p w:rsidR="005C3EF4" w:rsidRDefault="005C3EF4" w:rsidP="00117E71">
      <w:pPr>
        <w:suppressAutoHyphens/>
        <w:autoSpaceDE w:val="0"/>
        <w:jc w:val="center"/>
        <w:rPr>
          <w:b/>
          <w:bCs/>
          <w:sz w:val="28"/>
          <w:szCs w:val="28"/>
          <w:lang w:eastAsia="ar-SA"/>
        </w:rPr>
      </w:pPr>
      <w:r w:rsidRPr="00117E71">
        <w:rPr>
          <w:b/>
          <w:bCs/>
          <w:sz w:val="28"/>
          <w:szCs w:val="28"/>
          <w:lang w:eastAsia="ar-SA"/>
        </w:rPr>
        <w:t xml:space="preserve">АДМИНИСТРАЦИЯ   </w:t>
      </w:r>
      <w:r w:rsidR="00117E71" w:rsidRPr="00117E71">
        <w:rPr>
          <w:b/>
          <w:bCs/>
          <w:sz w:val="28"/>
          <w:szCs w:val="28"/>
          <w:lang w:eastAsia="ar-SA"/>
        </w:rPr>
        <w:t xml:space="preserve">  ИВАНОВСКОГО   СЕЛЬСОВЕТА</w:t>
      </w:r>
    </w:p>
    <w:p w:rsidR="00117E71" w:rsidRDefault="00117E71" w:rsidP="00117E71">
      <w:pPr>
        <w:suppressAutoHyphens/>
        <w:autoSpaceDE w:val="0"/>
        <w:jc w:val="center"/>
        <w:rPr>
          <w:b/>
          <w:bCs/>
          <w:sz w:val="28"/>
          <w:szCs w:val="28"/>
          <w:lang w:eastAsia="ar-SA"/>
        </w:rPr>
      </w:pPr>
      <w:r>
        <w:rPr>
          <w:b/>
          <w:bCs/>
          <w:sz w:val="28"/>
          <w:szCs w:val="28"/>
          <w:lang w:eastAsia="ar-SA"/>
        </w:rPr>
        <w:t>БАГАНСКОГО    РАЙОНА</w:t>
      </w:r>
    </w:p>
    <w:p w:rsidR="00117E71" w:rsidRPr="00117E71" w:rsidRDefault="00117E71" w:rsidP="00117E71">
      <w:pPr>
        <w:suppressAutoHyphens/>
        <w:autoSpaceDE w:val="0"/>
        <w:jc w:val="center"/>
        <w:rPr>
          <w:b/>
          <w:bCs/>
          <w:sz w:val="28"/>
          <w:szCs w:val="28"/>
          <w:lang w:eastAsia="ar-SA"/>
        </w:rPr>
      </w:pPr>
      <w:r>
        <w:rPr>
          <w:b/>
          <w:bCs/>
          <w:sz w:val="28"/>
          <w:szCs w:val="28"/>
          <w:lang w:eastAsia="ar-SA"/>
        </w:rPr>
        <w:t>НОВОСИБИРСКОЙ    ОБЛАСТИ</w:t>
      </w:r>
    </w:p>
    <w:p w:rsidR="005C3EF4" w:rsidRPr="00117E71" w:rsidRDefault="005C3EF4" w:rsidP="00117E71">
      <w:pPr>
        <w:suppressAutoHyphens/>
        <w:autoSpaceDE w:val="0"/>
        <w:jc w:val="center"/>
        <w:rPr>
          <w:b/>
          <w:bCs/>
          <w:sz w:val="28"/>
          <w:szCs w:val="28"/>
          <w:vertAlign w:val="superscript"/>
          <w:lang w:eastAsia="ar-SA"/>
        </w:rPr>
      </w:pPr>
    </w:p>
    <w:p w:rsidR="005C3EF4" w:rsidRDefault="005C3EF4" w:rsidP="005C3EF4">
      <w:pPr>
        <w:suppressAutoHyphens/>
        <w:autoSpaceDE w:val="0"/>
        <w:jc w:val="center"/>
        <w:rPr>
          <w:b/>
          <w:bCs/>
          <w:sz w:val="28"/>
          <w:szCs w:val="28"/>
          <w:lang w:eastAsia="ar-SA"/>
        </w:rPr>
      </w:pPr>
      <w:r>
        <w:rPr>
          <w:b/>
          <w:bCs/>
          <w:sz w:val="28"/>
          <w:szCs w:val="28"/>
          <w:lang w:eastAsia="ar-SA"/>
        </w:rPr>
        <w:t>ПОСТАНОВЛЕНИЕ</w:t>
      </w:r>
    </w:p>
    <w:p w:rsidR="005C3EF4" w:rsidRDefault="005C3EF4" w:rsidP="005C3EF4">
      <w:pPr>
        <w:suppressAutoHyphens/>
        <w:autoSpaceDE w:val="0"/>
        <w:jc w:val="both"/>
        <w:rPr>
          <w:sz w:val="28"/>
          <w:szCs w:val="28"/>
          <w:lang w:eastAsia="ar-SA"/>
        </w:rPr>
      </w:pPr>
    </w:p>
    <w:p w:rsidR="005C3EF4" w:rsidRDefault="00271694" w:rsidP="005C3EF4">
      <w:pPr>
        <w:suppressAutoHyphens/>
        <w:autoSpaceDE w:val="0"/>
        <w:jc w:val="both"/>
        <w:rPr>
          <w:sz w:val="28"/>
          <w:szCs w:val="28"/>
          <w:u w:val="single"/>
          <w:lang w:eastAsia="ar-SA"/>
        </w:rPr>
      </w:pPr>
      <w:r>
        <w:rPr>
          <w:sz w:val="28"/>
          <w:szCs w:val="28"/>
          <w:lang w:eastAsia="ar-SA"/>
        </w:rPr>
        <w:t xml:space="preserve">                   </w:t>
      </w:r>
      <w:r w:rsidR="00473317">
        <w:rPr>
          <w:sz w:val="28"/>
          <w:szCs w:val="28"/>
          <w:lang w:eastAsia="ar-SA"/>
        </w:rPr>
        <w:t>04.07</w:t>
      </w:r>
      <w:r w:rsidR="00B160A6">
        <w:rPr>
          <w:sz w:val="28"/>
          <w:szCs w:val="28"/>
          <w:lang w:eastAsia="ar-SA"/>
        </w:rPr>
        <w:t xml:space="preserve">.2017г.                            </w:t>
      </w:r>
      <w:r>
        <w:rPr>
          <w:sz w:val="28"/>
          <w:szCs w:val="28"/>
          <w:lang w:eastAsia="ar-SA"/>
        </w:rPr>
        <w:t xml:space="preserve">                          </w:t>
      </w:r>
      <w:r w:rsidR="00473317">
        <w:rPr>
          <w:sz w:val="28"/>
          <w:szCs w:val="28"/>
          <w:lang w:eastAsia="ar-SA"/>
        </w:rPr>
        <w:t xml:space="preserve">    </w:t>
      </w:r>
      <w:r w:rsidR="00B160A6">
        <w:rPr>
          <w:sz w:val="28"/>
          <w:szCs w:val="28"/>
          <w:lang w:eastAsia="ar-SA"/>
        </w:rPr>
        <w:t xml:space="preserve">   №</w:t>
      </w:r>
      <w:r w:rsidR="00473317">
        <w:rPr>
          <w:sz w:val="28"/>
          <w:szCs w:val="28"/>
          <w:lang w:eastAsia="ar-SA"/>
        </w:rPr>
        <w:t>33</w:t>
      </w:r>
    </w:p>
    <w:p w:rsidR="005C3EF4" w:rsidRDefault="005C3EF4" w:rsidP="005C3EF4"/>
    <w:p w:rsidR="005C3EF4" w:rsidRDefault="005C3EF4" w:rsidP="005C3EF4"/>
    <w:tbl>
      <w:tblPr>
        <w:tblW w:w="0" w:type="auto"/>
        <w:tblLayout w:type="fixed"/>
        <w:tblLook w:val="04A0"/>
      </w:tblPr>
      <w:tblGrid>
        <w:gridCol w:w="6061"/>
        <w:gridCol w:w="4396"/>
      </w:tblGrid>
      <w:tr w:rsidR="005C3EF4" w:rsidTr="005C3EF4">
        <w:tc>
          <w:tcPr>
            <w:tcW w:w="6061" w:type="dxa"/>
          </w:tcPr>
          <w:p w:rsidR="005C3EF4" w:rsidRDefault="005C3EF4" w:rsidP="00FD1BA5">
            <w:pPr>
              <w:pStyle w:val="ConsPlusTitle"/>
              <w:widowControl/>
              <w:jc w:val="center"/>
              <w:rPr>
                <w:rFonts w:ascii="Times New Roman" w:hAnsi="Times New Roman" w:cs="Times New Roman"/>
                <w:b w:val="0"/>
                <w:sz w:val="28"/>
                <w:szCs w:val="28"/>
              </w:rPr>
            </w:pPr>
            <w:r>
              <w:rPr>
                <w:rFonts w:ascii="Times New Roman" w:hAnsi="Times New Roman" w:cs="Times New Roman"/>
                <w:b w:val="0"/>
                <w:sz w:val="28"/>
                <w:szCs w:val="28"/>
              </w:rPr>
              <w:t xml:space="preserve">Об </w:t>
            </w:r>
            <w:r w:rsidR="00117E71">
              <w:rPr>
                <w:rFonts w:ascii="Times New Roman" w:hAnsi="Times New Roman" w:cs="Times New Roman"/>
                <w:b w:val="0"/>
                <w:sz w:val="28"/>
                <w:szCs w:val="28"/>
              </w:rPr>
              <w:t xml:space="preserve"> </w:t>
            </w:r>
            <w:r>
              <w:rPr>
                <w:rFonts w:ascii="Times New Roman" w:hAnsi="Times New Roman" w:cs="Times New Roman"/>
                <w:b w:val="0"/>
                <w:sz w:val="28"/>
                <w:szCs w:val="28"/>
              </w:rPr>
              <w:t xml:space="preserve">утверждении </w:t>
            </w:r>
            <w:r w:rsidR="00117E71">
              <w:rPr>
                <w:rFonts w:ascii="Times New Roman" w:hAnsi="Times New Roman" w:cs="Times New Roman"/>
                <w:b w:val="0"/>
                <w:sz w:val="28"/>
                <w:szCs w:val="28"/>
              </w:rPr>
              <w:t xml:space="preserve">                   а</w:t>
            </w:r>
            <w:r>
              <w:rPr>
                <w:rFonts w:ascii="Times New Roman" w:hAnsi="Times New Roman" w:cs="Times New Roman"/>
                <w:b w:val="0"/>
                <w:sz w:val="28"/>
                <w:szCs w:val="28"/>
              </w:rPr>
              <w:t xml:space="preserve">дминистративного </w:t>
            </w:r>
            <w:r w:rsidR="00117E71">
              <w:rPr>
                <w:rFonts w:ascii="Times New Roman" w:hAnsi="Times New Roman" w:cs="Times New Roman"/>
                <w:b w:val="0"/>
                <w:sz w:val="28"/>
                <w:szCs w:val="28"/>
              </w:rPr>
              <w:t xml:space="preserve">   </w:t>
            </w:r>
            <w:r>
              <w:rPr>
                <w:rFonts w:ascii="Times New Roman" w:hAnsi="Times New Roman" w:cs="Times New Roman"/>
                <w:b w:val="0"/>
                <w:sz w:val="28"/>
                <w:szCs w:val="28"/>
              </w:rPr>
              <w:t>регламента</w:t>
            </w:r>
            <w:r w:rsidR="00117E71">
              <w:rPr>
                <w:rFonts w:ascii="Times New Roman" w:hAnsi="Times New Roman" w:cs="Times New Roman"/>
                <w:b w:val="0"/>
                <w:sz w:val="28"/>
                <w:szCs w:val="28"/>
              </w:rPr>
              <w:t xml:space="preserve"> </w:t>
            </w:r>
            <w:r>
              <w:rPr>
                <w:rFonts w:ascii="Times New Roman" w:hAnsi="Times New Roman" w:cs="Times New Roman"/>
                <w:b w:val="0"/>
                <w:sz w:val="28"/>
                <w:szCs w:val="28"/>
              </w:rPr>
              <w:t xml:space="preserve"> по осуществлению</w:t>
            </w:r>
            <w:r w:rsidR="00117E71">
              <w:rPr>
                <w:rFonts w:ascii="Times New Roman" w:hAnsi="Times New Roman" w:cs="Times New Roman"/>
                <w:b w:val="0"/>
                <w:sz w:val="28"/>
                <w:szCs w:val="28"/>
              </w:rPr>
              <w:t xml:space="preserve">   </w:t>
            </w:r>
            <w:r>
              <w:t xml:space="preserve"> </w:t>
            </w:r>
            <w:r>
              <w:rPr>
                <w:rFonts w:ascii="Times New Roman" w:hAnsi="Times New Roman" w:cs="Times New Roman"/>
                <w:b w:val="0"/>
                <w:sz w:val="28"/>
                <w:szCs w:val="28"/>
              </w:rPr>
              <w:t xml:space="preserve">муниципального </w:t>
            </w:r>
            <w:r w:rsidR="00117E71">
              <w:rPr>
                <w:rFonts w:ascii="Times New Roman" w:hAnsi="Times New Roman" w:cs="Times New Roman"/>
                <w:b w:val="0"/>
                <w:sz w:val="28"/>
                <w:szCs w:val="28"/>
              </w:rPr>
              <w:t xml:space="preserve">  </w:t>
            </w:r>
            <w:proofErr w:type="gramStart"/>
            <w:r>
              <w:rPr>
                <w:rFonts w:ascii="Times New Roman" w:hAnsi="Times New Roman" w:cs="Times New Roman"/>
                <w:b w:val="0"/>
                <w:sz w:val="28"/>
                <w:szCs w:val="28"/>
              </w:rPr>
              <w:t xml:space="preserve">контроля </w:t>
            </w:r>
            <w:r w:rsidR="00117E71">
              <w:rPr>
                <w:rFonts w:ascii="Times New Roman" w:hAnsi="Times New Roman" w:cs="Times New Roman"/>
                <w:b w:val="0"/>
                <w:sz w:val="28"/>
                <w:szCs w:val="28"/>
              </w:rPr>
              <w:t xml:space="preserve">  </w:t>
            </w:r>
            <w:r>
              <w:rPr>
                <w:rFonts w:ascii="Times New Roman" w:hAnsi="Times New Roman" w:cs="Times New Roman"/>
                <w:b w:val="0"/>
                <w:sz w:val="28"/>
                <w:szCs w:val="28"/>
              </w:rPr>
              <w:t>за</w:t>
            </w:r>
            <w:proofErr w:type="gramEnd"/>
            <w:r>
              <w:rPr>
                <w:rFonts w:ascii="Times New Roman" w:hAnsi="Times New Roman" w:cs="Times New Roman"/>
                <w:b w:val="0"/>
                <w:sz w:val="28"/>
                <w:szCs w:val="28"/>
              </w:rPr>
              <w:t xml:space="preserve"> </w:t>
            </w:r>
            <w:r w:rsidR="00117E71">
              <w:rPr>
                <w:rFonts w:ascii="Times New Roman" w:hAnsi="Times New Roman" w:cs="Times New Roman"/>
                <w:b w:val="0"/>
                <w:sz w:val="28"/>
                <w:szCs w:val="28"/>
              </w:rPr>
              <w:t xml:space="preserve">  </w:t>
            </w:r>
            <w:r>
              <w:rPr>
                <w:rFonts w:ascii="Times New Roman" w:hAnsi="Times New Roman" w:cs="Times New Roman"/>
                <w:b w:val="0"/>
                <w:sz w:val="28"/>
                <w:szCs w:val="28"/>
              </w:rPr>
              <w:t>сохранностью</w:t>
            </w:r>
            <w:r w:rsidR="00117E71">
              <w:rPr>
                <w:rFonts w:ascii="Times New Roman" w:hAnsi="Times New Roman" w:cs="Times New Roman"/>
                <w:b w:val="0"/>
                <w:sz w:val="28"/>
                <w:szCs w:val="28"/>
              </w:rPr>
              <w:t xml:space="preserve">       </w:t>
            </w:r>
            <w:r>
              <w:rPr>
                <w:rFonts w:ascii="Times New Roman" w:hAnsi="Times New Roman" w:cs="Times New Roman"/>
                <w:b w:val="0"/>
                <w:sz w:val="28"/>
                <w:szCs w:val="28"/>
              </w:rPr>
              <w:t xml:space="preserve">автомобильных </w:t>
            </w:r>
            <w:r w:rsidR="00117E71">
              <w:rPr>
                <w:rFonts w:ascii="Times New Roman" w:hAnsi="Times New Roman" w:cs="Times New Roman"/>
                <w:b w:val="0"/>
                <w:sz w:val="28"/>
                <w:szCs w:val="28"/>
              </w:rPr>
              <w:t xml:space="preserve">   </w:t>
            </w:r>
            <w:r>
              <w:rPr>
                <w:rFonts w:ascii="Times New Roman" w:hAnsi="Times New Roman" w:cs="Times New Roman"/>
                <w:b w:val="0"/>
                <w:sz w:val="28"/>
                <w:szCs w:val="28"/>
              </w:rPr>
              <w:t>дорог местного</w:t>
            </w:r>
            <w:r w:rsidR="00117E71">
              <w:rPr>
                <w:rFonts w:ascii="Times New Roman" w:hAnsi="Times New Roman" w:cs="Times New Roman"/>
                <w:b w:val="0"/>
                <w:sz w:val="28"/>
                <w:szCs w:val="28"/>
              </w:rPr>
              <w:t xml:space="preserve">      </w:t>
            </w:r>
            <w:r>
              <w:rPr>
                <w:rFonts w:ascii="Times New Roman" w:hAnsi="Times New Roman" w:cs="Times New Roman"/>
                <w:b w:val="0"/>
                <w:sz w:val="28"/>
                <w:szCs w:val="28"/>
              </w:rPr>
              <w:t>значения</w:t>
            </w:r>
            <w:r w:rsidR="00117E71">
              <w:rPr>
                <w:rFonts w:ascii="Times New Roman" w:hAnsi="Times New Roman" w:cs="Times New Roman"/>
                <w:b w:val="0"/>
                <w:sz w:val="28"/>
                <w:szCs w:val="28"/>
              </w:rPr>
              <w:t xml:space="preserve">    </w:t>
            </w:r>
            <w:r>
              <w:rPr>
                <w:rFonts w:ascii="Times New Roman" w:hAnsi="Times New Roman" w:cs="Times New Roman"/>
                <w:b w:val="0"/>
                <w:sz w:val="28"/>
                <w:szCs w:val="28"/>
              </w:rPr>
              <w:t xml:space="preserve"> в</w:t>
            </w:r>
            <w:r w:rsidR="00117E71">
              <w:rPr>
                <w:rFonts w:ascii="Times New Roman" w:hAnsi="Times New Roman" w:cs="Times New Roman"/>
                <w:b w:val="0"/>
                <w:sz w:val="28"/>
                <w:szCs w:val="28"/>
              </w:rPr>
              <w:t xml:space="preserve">   </w:t>
            </w:r>
            <w:r>
              <w:rPr>
                <w:rFonts w:ascii="Times New Roman" w:hAnsi="Times New Roman" w:cs="Times New Roman"/>
                <w:b w:val="0"/>
                <w:sz w:val="28"/>
                <w:szCs w:val="28"/>
              </w:rPr>
              <w:t xml:space="preserve"> границах населенных</w:t>
            </w:r>
            <w:r w:rsidR="00117E71">
              <w:rPr>
                <w:rFonts w:ascii="Times New Roman" w:hAnsi="Times New Roman" w:cs="Times New Roman"/>
                <w:b w:val="0"/>
                <w:sz w:val="28"/>
                <w:szCs w:val="28"/>
              </w:rPr>
              <w:t xml:space="preserve">      </w:t>
            </w:r>
            <w:r>
              <w:rPr>
                <w:rFonts w:ascii="Times New Roman" w:hAnsi="Times New Roman" w:cs="Times New Roman"/>
                <w:b w:val="0"/>
                <w:sz w:val="28"/>
                <w:szCs w:val="28"/>
              </w:rPr>
              <w:t>пунктов</w:t>
            </w:r>
            <w:r>
              <w:t xml:space="preserve"> </w:t>
            </w:r>
            <w:r w:rsidR="00117E71">
              <w:t xml:space="preserve">  </w:t>
            </w:r>
            <w:r>
              <w:rPr>
                <w:rFonts w:ascii="Times New Roman" w:hAnsi="Times New Roman" w:cs="Times New Roman"/>
                <w:b w:val="0"/>
                <w:sz w:val="28"/>
                <w:szCs w:val="28"/>
              </w:rPr>
              <w:t>поселения</w:t>
            </w:r>
          </w:p>
          <w:p w:rsidR="005C3EF4" w:rsidRDefault="005C3EF4" w:rsidP="00117E71">
            <w:pPr>
              <w:pStyle w:val="ConsPlusTitle"/>
              <w:widowControl/>
              <w:jc w:val="center"/>
              <w:rPr>
                <w:rFonts w:ascii="Times New Roman" w:hAnsi="Times New Roman" w:cs="Times New Roman"/>
                <w:b w:val="0"/>
                <w:sz w:val="28"/>
                <w:szCs w:val="28"/>
              </w:rPr>
            </w:pPr>
          </w:p>
        </w:tc>
        <w:tc>
          <w:tcPr>
            <w:tcW w:w="4396" w:type="dxa"/>
          </w:tcPr>
          <w:p w:rsidR="005C3EF4" w:rsidRDefault="005C3EF4" w:rsidP="00117E71">
            <w:pPr>
              <w:snapToGrid w:val="0"/>
              <w:jc w:val="center"/>
            </w:pPr>
          </w:p>
        </w:tc>
      </w:tr>
    </w:tbl>
    <w:p w:rsidR="005C3EF4" w:rsidRDefault="005C3EF4" w:rsidP="005C3EF4"/>
    <w:p w:rsidR="005C3EF4" w:rsidRDefault="005C3EF4" w:rsidP="005C3EF4">
      <w:pPr>
        <w:ind w:firstLine="709"/>
        <w:jc w:val="both"/>
        <w:rPr>
          <w:sz w:val="28"/>
          <w:szCs w:val="28"/>
        </w:rPr>
      </w:pPr>
      <w:r>
        <w:rPr>
          <w:sz w:val="28"/>
          <w:szCs w:val="28"/>
        </w:rPr>
        <w:t xml:space="preserve">В соответствии с пунктом 1 статьи 13 Федерального закона от 8 ноября 2007 года N 257-ФЗ «Об автомобильных дорогах и о дорожной деятельности </w:t>
      </w:r>
      <w:proofErr w:type="gramStart"/>
      <w:r>
        <w:rPr>
          <w:sz w:val="28"/>
          <w:szCs w:val="28"/>
        </w:rPr>
        <w:t>в</w:t>
      </w:r>
      <w:proofErr w:type="gramEnd"/>
      <w:r>
        <w:rPr>
          <w:sz w:val="28"/>
          <w:szCs w:val="28"/>
        </w:rPr>
        <w:t xml:space="preserve"> </w:t>
      </w:r>
      <w:proofErr w:type="gramStart"/>
      <w:r>
        <w:rPr>
          <w:sz w:val="28"/>
          <w:szCs w:val="28"/>
        </w:rPr>
        <w:t>Российской Федерации и о внесении изменений в отдельные законодательные акты Российской Федерации», статьей 6 Федерального закона от 10.12.1995 года N 196-ФЗ «О безопасности дорожного движения», Федеральным законом от 26.12.2008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руководствуясь Уставом</w:t>
      </w:r>
      <w:r>
        <w:t xml:space="preserve"> </w:t>
      </w:r>
      <w:r w:rsidR="00B160A6">
        <w:rPr>
          <w:sz w:val="28"/>
          <w:szCs w:val="28"/>
        </w:rPr>
        <w:t>Ивановского</w:t>
      </w:r>
      <w:r>
        <w:t xml:space="preserve"> </w:t>
      </w:r>
      <w:r>
        <w:rPr>
          <w:sz w:val="28"/>
          <w:szCs w:val="28"/>
        </w:rPr>
        <w:t xml:space="preserve">сельского </w:t>
      </w:r>
      <w:proofErr w:type="spellStart"/>
      <w:r w:rsidR="00B160A6">
        <w:rPr>
          <w:sz w:val="28"/>
          <w:szCs w:val="28"/>
        </w:rPr>
        <w:t>Баганского</w:t>
      </w:r>
      <w:proofErr w:type="spellEnd"/>
      <w:r w:rsidR="00B160A6">
        <w:rPr>
          <w:sz w:val="28"/>
          <w:szCs w:val="28"/>
        </w:rPr>
        <w:t xml:space="preserve"> района Новосибирской области</w:t>
      </w:r>
      <w:r>
        <w:rPr>
          <w:sz w:val="28"/>
          <w:szCs w:val="28"/>
        </w:rPr>
        <w:t xml:space="preserve"> </w:t>
      </w:r>
      <w:proofErr w:type="gramEnd"/>
    </w:p>
    <w:p w:rsidR="005C3EF4" w:rsidRDefault="00FD1BA5" w:rsidP="005C3EF4">
      <w:pPr>
        <w:widowControl w:val="0"/>
        <w:autoSpaceDE w:val="0"/>
        <w:autoSpaceDN w:val="0"/>
        <w:adjustRightInd w:val="0"/>
        <w:jc w:val="both"/>
        <w:rPr>
          <w:sz w:val="28"/>
          <w:szCs w:val="28"/>
        </w:rPr>
      </w:pPr>
      <w:r>
        <w:rPr>
          <w:sz w:val="28"/>
          <w:szCs w:val="28"/>
        </w:rPr>
        <w:t>ПОСТАНОВЛЯЮ</w:t>
      </w:r>
      <w:r w:rsidR="005C3EF4">
        <w:rPr>
          <w:sz w:val="28"/>
          <w:szCs w:val="28"/>
        </w:rPr>
        <w:t>:</w:t>
      </w:r>
    </w:p>
    <w:p w:rsidR="005C3EF4" w:rsidRDefault="00B160A6" w:rsidP="005C3EF4">
      <w:pPr>
        <w:widowControl w:val="0"/>
        <w:autoSpaceDE w:val="0"/>
        <w:autoSpaceDN w:val="0"/>
        <w:adjustRightInd w:val="0"/>
        <w:ind w:firstLine="709"/>
        <w:jc w:val="both"/>
        <w:rPr>
          <w:sz w:val="28"/>
          <w:szCs w:val="28"/>
        </w:rPr>
      </w:pPr>
      <w:r>
        <w:rPr>
          <w:sz w:val="28"/>
          <w:szCs w:val="28"/>
        </w:rPr>
        <w:t>1.Утвердить прилагаемый а</w:t>
      </w:r>
      <w:r w:rsidR="005C3EF4">
        <w:rPr>
          <w:sz w:val="28"/>
          <w:szCs w:val="28"/>
        </w:rPr>
        <w:t>дминистративный регламент по осуществлению</w:t>
      </w:r>
      <w:r w:rsidR="005C3EF4">
        <w:t xml:space="preserve"> </w:t>
      </w:r>
      <w:r w:rsidR="005C3EF4">
        <w:rPr>
          <w:sz w:val="28"/>
          <w:szCs w:val="28"/>
        </w:rPr>
        <w:t xml:space="preserve">муниципального </w:t>
      </w:r>
      <w:proofErr w:type="gramStart"/>
      <w:r w:rsidR="005C3EF4">
        <w:rPr>
          <w:sz w:val="28"/>
          <w:szCs w:val="28"/>
        </w:rPr>
        <w:t>контроля за</w:t>
      </w:r>
      <w:proofErr w:type="gramEnd"/>
      <w:r w:rsidR="005C3EF4">
        <w:rPr>
          <w:sz w:val="28"/>
          <w:szCs w:val="28"/>
        </w:rPr>
        <w:t xml:space="preserve"> сохранностью автомобильных дорог местного значения в границах населенных пунктов</w:t>
      </w:r>
      <w:r w:rsidR="005C3EF4">
        <w:t xml:space="preserve"> </w:t>
      </w:r>
      <w:r w:rsidR="005C3EF4">
        <w:rPr>
          <w:sz w:val="28"/>
          <w:szCs w:val="28"/>
        </w:rPr>
        <w:t>поселения.</w:t>
      </w:r>
    </w:p>
    <w:p w:rsidR="005C3EF4" w:rsidRDefault="006A0AFD" w:rsidP="005C3EF4">
      <w:pPr>
        <w:pStyle w:val="ConsPlusTitle"/>
        <w:ind w:firstLine="709"/>
        <w:jc w:val="both"/>
        <w:rPr>
          <w:rFonts w:ascii="Times New Roman" w:hAnsi="Times New Roman" w:cs="Times New Roman"/>
          <w:b w:val="0"/>
          <w:sz w:val="28"/>
          <w:szCs w:val="28"/>
        </w:rPr>
      </w:pPr>
      <w:r>
        <w:rPr>
          <w:rFonts w:ascii="Times New Roman" w:hAnsi="Times New Roman" w:cs="Times New Roman"/>
          <w:b w:val="0"/>
          <w:sz w:val="28"/>
          <w:szCs w:val="28"/>
        </w:rPr>
        <w:t>2.</w:t>
      </w:r>
      <w:r w:rsidR="005C3EF4">
        <w:rPr>
          <w:rFonts w:ascii="Times New Roman" w:hAnsi="Times New Roman" w:cs="Times New Roman"/>
          <w:b w:val="0"/>
          <w:sz w:val="28"/>
          <w:szCs w:val="28"/>
        </w:rPr>
        <w:t>Настоящее постановление опу</w:t>
      </w:r>
      <w:r>
        <w:rPr>
          <w:rFonts w:ascii="Times New Roman" w:hAnsi="Times New Roman" w:cs="Times New Roman"/>
          <w:b w:val="0"/>
          <w:sz w:val="28"/>
          <w:szCs w:val="28"/>
        </w:rPr>
        <w:t>бликовать на официальном сайте а</w:t>
      </w:r>
      <w:r w:rsidR="005C3EF4">
        <w:rPr>
          <w:rFonts w:ascii="Times New Roman" w:hAnsi="Times New Roman" w:cs="Times New Roman"/>
          <w:b w:val="0"/>
          <w:sz w:val="28"/>
          <w:szCs w:val="28"/>
        </w:rPr>
        <w:t xml:space="preserve">дминистрации </w:t>
      </w:r>
      <w:r>
        <w:rPr>
          <w:rFonts w:ascii="Times New Roman" w:hAnsi="Times New Roman" w:cs="Times New Roman"/>
          <w:b w:val="0"/>
          <w:sz w:val="28"/>
          <w:szCs w:val="28"/>
        </w:rPr>
        <w:t xml:space="preserve">Ивановского сельсовета </w:t>
      </w:r>
      <w:proofErr w:type="spellStart"/>
      <w:r>
        <w:rPr>
          <w:rFonts w:ascii="Times New Roman" w:hAnsi="Times New Roman" w:cs="Times New Roman"/>
          <w:b w:val="0"/>
          <w:sz w:val="28"/>
          <w:szCs w:val="28"/>
        </w:rPr>
        <w:t>Баганского</w:t>
      </w:r>
      <w:proofErr w:type="spellEnd"/>
      <w:r>
        <w:rPr>
          <w:rFonts w:ascii="Times New Roman" w:hAnsi="Times New Roman" w:cs="Times New Roman"/>
          <w:b w:val="0"/>
          <w:sz w:val="28"/>
          <w:szCs w:val="28"/>
        </w:rPr>
        <w:t xml:space="preserve"> района Новосибирской и в печатном органе </w:t>
      </w:r>
      <w:r w:rsidR="00271694">
        <w:rPr>
          <w:rFonts w:ascii="Times New Roman" w:hAnsi="Times New Roman" w:cs="Times New Roman"/>
          <w:b w:val="0"/>
          <w:sz w:val="28"/>
          <w:szCs w:val="28"/>
        </w:rPr>
        <w:t xml:space="preserve">«Бюллетень органов местного самоуправления Ивановского сельсовета </w:t>
      </w:r>
      <w:proofErr w:type="spellStart"/>
      <w:r w:rsidR="00271694">
        <w:rPr>
          <w:rFonts w:ascii="Times New Roman" w:hAnsi="Times New Roman" w:cs="Times New Roman"/>
          <w:b w:val="0"/>
          <w:sz w:val="28"/>
          <w:szCs w:val="28"/>
        </w:rPr>
        <w:t>Баганского</w:t>
      </w:r>
      <w:proofErr w:type="spellEnd"/>
      <w:r w:rsidR="00271694">
        <w:rPr>
          <w:rFonts w:ascii="Times New Roman" w:hAnsi="Times New Roman" w:cs="Times New Roman"/>
          <w:b w:val="0"/>
          <w:sz w:val="28"/>
          <w:szCs w:val="28"/>
        </w:rPr>
        <w:t xml:space="preserve"> района Новосибирской области»</w:t>
      </w:r>
    </w:p>
    <w:p w:rsidR="005C3EF4" w:rsidRDefault="005C3EF4" w:rsidP="005C3EF4">
      <w:pPr>
        <w:widowControl w:val="0"/>
        <w:autoSpaceDE w:val="0"/>
        <w:autoSpaceDN w:val="0"/>
        <w:adjustRightInd w:val="0"/>
        <w:ind w:firstLine="709"/>
        <w:jc w:val="both"/>
        <w:rPr>
          <w:sz w:val="28"/>
          <w:szCs w:val="28"/>
        </w:rPr>
      </w:pPr>
      <w:r>
        <w:rPr>
          <w:sz w:val="28"/>
          <w:szCs w:val="28"/>
        </w:rPr>
        <w:t xml:space="preserve">4. </w:t>
      </w:r>
      <w:proofErr w:type="gramStart"/>
      <w:r>
        <w:rPr>
          <w:sz w:val="28"/>
          <w:szCs w:val="28"/>
        </w:rPr>
        <w:t>Контроль за</w:t>
      </w:r>
      <w:proofErr w:type="gramEnd"/>
      <w:r>
        <w:rPr>
          <w:sz w:val="28"/>
          <w:szCs w:val="28"/>
        </w:rPr>
        <w:t xml:space="preserve"> исполнением настоящего постановления оставляю за собой.</w:t>
      </w:r>
    </w:p>
    <w:p w:rsidR="005C3EF4" w:rsidRDefault="005C3EF4" w:rsidP="005C3EF4">
      <w:pPr>
        <w:widowControl w:val="0"/>
        <w:spacing w:line="276" w:lineRule="auto"/>
        <w:jc w:val="both"/>
        <w:rPr>
          <w:sz w:val="28"/>
          <w:szCs w:val="28"/>
        </w:rPr>
      </w:pPr>
    </w:p>
    <w:p w:rsidR="005C3EF4" w:rsidRDefault="005C3EF4" w:rsidP="005C3EF4">
      <w:pPr>
        <w:widowControl w:val="0"/>
        <w:spacing w:line="276" w:lineRule="auto"/>
        <w:jc w:val="both"/>
        <w:rPr>
          <w:sz w:val="28"/>
          <w:szCs w:val="28"/>
        </w:rPr>
      </w:pPr>
    </w:p>
    <w:p w:rsidR="005C3EF4" w:rsidRDefault="00B160A6" w:rsidP="005C3EF4">
      <w:pPr>
        <w:rPr>
          <w:sz w:val="28"/>
          <w:szCs w:val="28"/>
        </w:rPr>
      </w:pPr>
      <w:r>
        <w:rPr>
          <w:sz w:val="28"/>
          <w:szCs w:val="28"/>
        </w:rPr>
        <w:t>Глава Ивановского сельсовета</w:t>
      </w:r>
      <w:r w:rsidR="005C3EF4">
        <w:rPr>
          <w:sz w:val="28"/>
          <w:szCs w:val="28"/>
        </w:rPr>
        <w:t xml:space="preserve">  </w:t>
      </w:r>
    </w:p>
    <w:p w:rsidR="005C3EF4" w:rsidRDefault="00B160A6" w:rsidP="005C3EF4">
      <w:pPr>
        <w:rPr>
          <w:sz w:val="28"/>
          <w:szCs w:val="28"/>
        </w:rPr>
      </w:pPr>
      <w:proofErr w:type="spellStart"/>
      <w:r>
        <w:rPr>
          <w:sz w:val="28"/>
          <w:szCs w:val="28"/>
        </w:rPr>
        <w:t>Баганского</w:t>
      </w:r>
      <w:proofErr w:type="spellEnd"/>
      <w:r>
        <w:rPr>
          <w:sz w:val="28"/>
          <w:szCs w:val="28"/>
        </w:rPr>
        <w:t xml:space="preserve"> района Новосибирской области</w:t>
      </w:r>
      <w:r w:rsidR="005C3EF4">
        <w:rPr>
          <w:sz w:val="28"/>
          <w:szCs w:val="28"/>
        </w:rPr>
        <w:t xml:space="preserve"> </w:t>
      </w:r>
      <w:r w:rsidR="006A0AFD">
        <w:rPr>
          <w:sz w:val="28"/>
          <w:szCs w:val="28"/>
        </w:rPr>
        <w:t xml:space="preserve">                                  </w:t>
      </w:r>
      <w:proofErr w:type="spellStart"/>
      <w:r w:rsidR="006A0AFD">
        <w:rPr>
          <w:sz w:val="28"/>
          <w:szCs w:val="28"/>
        </w:rPr>
        <w:t>А.К.Ритер</w:t>
      </w:r>
      <w:proofErr w:type="spellEnd"/>
    </w:p>
    <w:p w:rsidR="005C3EF4" w:rsidRDefault="005C3EF4" w:rsidP="005C3EF4">
      <w:pPr>
        <w:rPr>
          <w:b/>
          <w:sz w:val="28"/>
          <w:szCs w:val="28"/>
        </w:rPr>
      </w:pPr>
      <w:r>
        <w:rPr>
          <w:sz w:val="28"/>
          <w:szCs w:val="28"/>
        </w:rPr>
        <w:tab/>
      </w:r>
      <w:r>
        <w:rPr>
          <w:sz w:val="28"/>
          <w:szCs w:val="28"/>
        </w:rPr>
        <w:tab/>
      </w:r>
      <w:r>
        <w:rPr>
          <w:sz w:val="28"/>
          <w:szCs w:val="28"/>
        </w:rPr>
        <w:tab/>
      </w:r>
      <w:r>
        <w:rPr>
          <w:sz w:val="28"/>
          <w:szCs w:val="28"/>
        </w:rPr>
        <w:tab/>
      </w:r>
      <w:r>
        <w:rPr>
          <w:sz w:val="28"/>
          <w:szCs w:val="28"/>
        </w:rPr>
        <w:tab/>
      </w:r>
      <w:r>
        <w:rPr>
          <w:b/>
          <w:sz w:val="28"/>
          <w:szCs w:val="28"/>
        </w:rPr>
        <w:t xml:space="preserve">                                   </w:t>
      </w:r>
    </w:p>
    <w:p w:rsidR="005C3EF4" w:rsidRPr="00271694" w:rsidRDefault="00271694" w:rsidP="005C3EF4">
      <w:pPr>
        <w:pStyle w:val="ConsPlusTitle"/>
        <w:widowControl/>
        <w:outlineLvl w:val="0"/>
        <w:rPr>
          <w:rFonts w:ascii="Times New Roman" w:hAnsi="Times New Roman" w:cs="Times New Roman"/>
          <w:b w:val="0"/>
        </w:rPr>
      </w:pPr>
      <w:proofErr w:type="spellStart"/>
      <w:r w:rsidRPr="00271694">
        <w:rPr>
          <w:rFonts w:ascii="Times New Roman" w:hAnsi="Times New Roman" w:cs="Times New Roman"/>
          <w:b w:val="0"/>
        </w:rPr>
        <w:t>Ритер</w:t>
      </w:r>
      <w:proofErr w:type="spellEnd"/>
      <w:r w:rsidRPr="00271694">
        <w:rPr>
          <w:rFonts w:ascii="Times New Roman" w:hAnsi="Times New Roman" w:cs="Times New Roman"/>
          <w:b w:val="0"/>
        </w:rPr>
        <w:t xml:space="preserve"> Е.А.</w:t>
      </w:r>
    </w:p>
    <w:p w:rsidR="00271694" w:rsidRPr="00271694" w:rsidRDefault="00271694" w:rsidP="005C3EF4">
      <w:pPr>
        <w:pStyle w:val="ConsPlusTitle"/>
        <w:widowControl/>
        <w:outlineLvl w:val="0"/>
        <w:rPr>
          <w:rFonts w:ascii="Times New Roman" w:hAnsi="Times New Roman" w:cs="Times New Roman"/>
          <w:b w:val="0"/>
        </w:rPr>
      </w:pPr>
      <w:r w:rsidRPr="00271694">
        <w:rPr>
          <w:rFonts w:ascii="Times New Roman" w:hAnsi="Times New Roman" w:cs="Times New Roman"/>
          <w:b w:val="0"/>
        </w:rPr>
        <w:t>39-219</w:t>
      </w:r>
    </w:p>
    <w:p w:rsidR="005C3EF4" w:rsidRDefault="005C3EF4" w:rsidP="005C3EF4">
      <w:pPr>
        <w:pStyle w:val="ConsPlusTitle"/>
        <w:widowControl/>
        <w:jc w:val="right"/>
        <w:outlineLvl w:val="0"/>
        <w:rPr>
          <w:rFonts w:ascii="Times New Roman" w:hAnsi="Times New Roman" w:cs="Times New Roman"/>
          <w:b w:val="0"/>
          <w:sz w:val="28"/>
          <w:szCs w:val="28"/>
        </w:rPr>
      </w:pPr>
    </w:p>
    <w:tbl>
      <w:tblPr>
        <w:tblW w:w="0" w:type="auto"/>
        <w:tblLook w:val="04A0"/>
      </w:tblPr>
      <w:tblGrid>
        <w:gridCol w:w="5210"/>
        <w:gridCol w:w="5211"/>
      </w:tblGrid>
      <w:tr w:rsidR="005C3EF4" w:rsidTr="005C3EF4">
        <w:tc>
          <w:tcPr>
            <w:tcW w:w="5210" w:type="dxa"/>
          </w:tcPr>
          <w:p w:rsidR="005C3EF4" w:rsidRDefault="005C3EF4">
            <w:pPr>
              <w:rPr>
                <w:sz w:val="28"/>
                <w:szCs w:val="28"/>
              </w:rPr>
            </w:pPr>
          </w:p>
        </w:tc>
        <w:tc>
          <w:tcPr>
            <w:tcW w:w="5211" w:type="dxa"/>
          </w:tcPr>
          <w:p w:rsidR="005C3EF4" w:rsidRDefault="005C3EF4">
            <w:pPr>
              <w:rPr>
                <w:sz w:val="28"/>
                <w:szCs w:val="28"/>
              </w:rPr>
            </w:pPr>
            <w:r>
              <w:rPr>
                <w:sz w:val="28"/>
                <w:szCs w:val="28"/>
              </w:rPr>
              <w:t>Утвержден</w:t>
            </w:r>
          </w:p>
          <w:p w:rsidR="005C3EF4" w:rsidRDefault="006A0AFD">
            <w:pPr>
              <w:rPr>
                <w:sz w:val="28"/>
                <w:szCs w:val="28"/>
              </w:rPr>
            </w:pPr>
            <w:r>
              <w:rPr>
                <w:sz w:val="28"/>
                <w:szCs w:val="28"/>
              </w:rPr>
              <w:t>постановлением а</w:t>
            </w:r>
            <w:r w:rsidR="005C3EF4">
              <w:rPr>
                <w:sz w:val="28"/>
                <w:szCs w:val="28"/>
              </w:rPr>
              <w:t>дминистрации</w:t>
            </w:r>
          </w:p>
          <w:p w:rsidR="005C3EF4" w:rsidRDefault="006A0AFD">
            <w:pPr>
              <w:widowControl w:val="0"/>
              <w:rPr>
                <w:sz w:val="28"/>
              </w:rPr>
            </w:pPr>
            <w:r>
              <w:rPr>
                <w:sz w:val="28"/>
              </w:rPr>
              <w:t xml:space="preserve">Ивановского   сельсовета   </w:t>
            </w:r>
            <w:proofErr w:type="spellStart"/>
            <w:r>
              <w:rPr>
                <w:sz w:val="28"/>
              </w:rPr>
              <w:t>Баганского</w:t>
            </w:r>
            <w:proofErr w:type="spellEnd"/>
            <w:r>
              <w:rPr>
                <w:sz w:val="28"/>
              </w:rPr>
              <w:t xml:space="preserve"> района Новосибирской области                            </w:t>
            </w:r>
            <w:r w:rsidR="00473317">
              <w:rPr>
                <w:sz w:val="28"/>
              </w:rPr>
              <w:t>от 04.07.2017  № 33</w:t>
            </w:r>
          </w:p>
          <w:p w:rsidR="005C3EF4" w:rsidRDefault="005C3EF4">
            <w:pPr>
              <w:rPr>
                <w:sz w:val="28"/>
                <w:szCs w:val="28"/>
              </w:rPr>
            </w:pPr>
          </w:p>
        </w:tc>
      </w:tr>
    </w:tbl>
    <w:p w:rsidR="005C3EF4" w:rsidRDefault="005C3EF4" w:rsidP="005C3EF4">
      <w:pPr>
        <w:pStyle w:val="ConsPlusTitle"/>
        <w:widowControl/>
        <w:jc w:val="right"/>
        <w:outlineLvl w:val="0"/>
        <w:rPr>
          <w:rFonts w:ascii="Times New Roman" w:hAnsi="Times New Roman" w:cs="Times New Roman"/>
          <w:b w:val="0"/>
          <w:sz w:val="28"/>
          <w:szCs w:val="28"/>
        </w:rPr>
      </w:pPr>
    </w:p>
    <w:p w:rsidR="005C3EF4" w:rsidRDefault="005C3EF4" w:rsidP="005C3EF4">
      <w:pPr>
        <w:pStyle w:val="ConsPlusTitle"/>
        <w:widowControl/>
        <w:jc w:val="center"/>
        <w:rPr>
          <w:sz w:val="24"/>
          <w:szCs w:val="24"/>
        </w:rPr>
      </w:pPr>
    </w:p>
    <w:p w:rsidR="005C3EF4" w:rsidRDefault="005C3EF4" w:rsidP="005C3EF4">
      <w:pPr>
        <w:pStyle w:val="ConsPlusTitle"/>
        <w:widowControl/>
        <w:jc w:val="center"/>
        <w:rPr>
          <w:rFonts w:ascii="Times New Roman" w:hAnsi="Times New Roman" w:cs="Times New Roman"/>
          <w:b w:val="0"/>
          <w:sz w:val="28"/>
          <w:szCs w:val="28"/>
        </w:rPr>
      </w:pPr>
      <w:r>
        <w:rPr>
          <w:rFonts w:ascii="Times New Roman" w:hAnsi="Times New Roman" w:cs="Times New Roman"/>
          <w:b w:val="0"/>
          <w:sz w:val="28"/>
          <w:szCs w:val="28"/>
        </w:rPr>
        <w:t xml:space="preserve">Административный регламент </w:t>
      </w:r>
    </w:p>
    <w:p w:rsidR="005C3EF4" w:rsidRDefault="005C3EF4" w:rsidP="005C3EF4">
      <w:pPr>
        <w:pStyle w:val="ConsPlusTitle"/>
        <w:widowControl/>
        <w:jc w:val="center"/>
        <w:rPr>
          <w:rFonts w:ascii="Times New Roman" w:hAnsi="Times New Roman" w:cs="Times New Roman"/>
          <w:b w:val="0"/>
          <w:sz w:val="28"/>
          <w:szCs w:val="28"/>
        </w:rPr>
      </w:pPr>
      <w:r>
        <w:rPr>
          <w:rFonts w:ascii="Times New Roman" w:hAnsi="Times New Roman" w:cs="Times New Roman"/>
          <w:b w:val="0"/>
          <w:sz w:val="28"/>
          <w:szCs w:val="28"/>
        </w:rPr>
        <w:t xml:space="preserve">по осуществлению муниципального </w:t>
      </w:r>
      <w:proofErr w:type="gramStart"/>
      <w:r>
        <w:rPr>
          <w:rFonts w:ascii="Times New Roman" w:hAnsi="Times New Roman" w:cs="Times New Roman"/>
          <w:b w:val="0"/>
          <w:sz w:val="28"/>
          <w:szCs w:val="28"/>
        </w:rPr>
        <w:t>контроля за</w:t>
      </w:r>
      <w:proofErr w:type="gramEnd"/>
      <w:r>
        <w:rPr>
          <w:rFonts w:ascii="Times New Roman" w:hAnsi="Times New Roman" w:cs="Times New Roman"/>
          <w:b w:val="0"/>
          <w:sz w:val="28"/>
          <w:szCs w:val="28"/>
        </w:rPr>
        <w:t xml:space="preserve"> сохранностью автомобильных дорог местного значения в границах населенных пунктов</w:t>
      </w:r>
      <w:r>
        <w:t xml:space="preserve"> </w:t>
      </w:r>
      <w:r>
        <w:rPr>
          <w:rFonts w:ascii="Times New Roman" w:hAnsi="Times New Roman" w:cs="Times New Roman"/>
          <w:b w:val="0"/>
          <w:sz w:val="28"/>
          <w:szCs w:val="28"/>
        </w:rPr>
        <w:t xml:space="preserve">поселения </w:t>
      </w:r>
    </w:p>
    <w:p w:rsidR="005C3EF4" w:rsidRDefault="006A0AFD" w:rsidP="005C3EF4">
      <w:pPr>
        <w:pStyle w:val="ConsPlusTitle"/>
        <w:widowControl/>
        <w:jc w:val="center"/>
        <w:rPr>
          <w:rFonts w:ascii="Times New Roman" w:hAnsi="Times New Roman" w:cs="Times New Roman"/>
          <w:b w:val="0"/>
          <w:sz w:val="24"/>
          <w:szCs w:val="24"/>
        </w:rPr>
      </w:pPr>
      <w:r>
        <w:rPr>
          <w:rFonts w:ascii="Times New Roman" w:hAnsi="Times New Roman" w:cs="Times New Roman"/>
          <w:b w:val="0"/>
          <w:sz w:val="28"/>
          <w:szCs w:val="28"/>
        </w:rPr>
        <w:t>(далее - а</w:t>
      </w:r>
      <w:r w:rsidR="005C3EF4">
        <w:rPr>
          <w:rFonts w:ascii="Times New Roman" w:hAnsi="Times New Roman" w:cs="Times New Roman"/>
          <w:b w:val="0"/>
          <w:sz w:val="28"/>
          <w:szCs w:val="28"/>
        </w:rPr>
        <w:t>дминистративный регламент)</w:t>
      </w:r>
    </w:p>
    <w:p w:rsidR="005C3EF4" w:rsidRDefault="005C3EF4" w:rsidP="005C3EF4">
      <w:pPr>
        <w:shd w:val="clear" w:color="auto" w:fill="FFFFFF"/>
        <w:autoSpaceDE w:val="0"/>
        <w:autoSpaceDN w:val="0"/>
        <w:adjustRightInd w:val="0"/>
        <w:jc w:val="center"/>
        <w:outlineLvl w:val="2"/>
        <w:rPr>
          <w:sz w:val="28"/>
          <w:szCs w:val="28"/>
        </w:rPr>
      </w:pPr>
    </w:p>
    <w:p w:rsidR="005C3EF4" w:rsidRDefault="005C3EF4" w:rsidP="005C3EF4">
      <w:pPr>
        <w:shd w:val="clear" w:color="auto" w:fill="FFFFFF"/>
        <w:autoSpaceDE w:val="0"/>
        <w:autoSpaceDN w:val="0"/>
        <w:adjustRightInd w:val="0"/>
        <w:spacing w:line="276" w:lineRule="auto"/>
        <w:jc w:val="center"/>
        <w:outlineLvl w:val="2"/>
        <w:rPr>
          <w:sz w:val="28"/>
          <w:szCs w:val="28"/>
        </w:rPr>
      </w:pPr>
      <w:r>
        <w:rPr>
          <w:sz w:val="28"/>
          <w:szCs w:val="28"/>
        </w:rPr>
        <w:t>1. Общие положения</w:t>
      </w:r>
    </w:p>
    <w:p w:rsidR="005C3EF4" w:rsidRDefault="005C3EF4" w:rsidP="005C3EF4">
      <w:pPr>
        <w:numPr>
          <w:ilvl w:val="1"/>
          <w:numId w:val="1"/>
        </w:numPr>
        <w:jc w:val="both"/>
        <w:rPr>
          <w:color w:val="000000"/>
          <w:sz w:val="28"/>
          <w:szCs w:val="28"/>
        </w:rPr>
      </w:pPr>
      <w:r>
        <w:rPr>
          <w:color w:val="000000"/>
          <w:sz w:val="28"/>
          <w:szCs w:val="28"/>
        </w:rPr>
        <w:t>Вид муниципального контроля.</w:t>
      </w:r>
    </w:p>
    <w:p w:rsidR="005C3EF4" w:rsidRDefault="005C3EF4" w:rsidP="005C3EF4">
      <w:pPr>
        <w:ind w:firstLine="540"/>
        <w:jc w:val="both"/>
        <w:rPr>
          <w:color w:val="000000"/>
          <w:sz w:val="28"/>
          <w:szCs w:val="28"/>
        </w:rPr>
      </w:pPr>
      <w:r>
        <w:rPr>
          <w:color w:val="000000"/>
          <w:sz w:val="28"/>
          <w:szCs w:val="28"/>
        </w:rPr>
        <w:t>В рамках действи</w:t>
      </w:r>
      <w:r w:rsidR="006A0AFD">
        <w:rPr>
          <w:color w:val="000000"/>
          <w:sz w:val="28"/>
          <w:szCs w:val="28"/>
        </w:rPr>
        <w:t>я настоящего а</w:t>
      </w:r>
      <w:r>
        <w:rPr>
          <w:color w:val="000000"/>
          <w:sz w:val="28"/>
          <w:szCs w:val="28"/>
        </w:rPr>
        <w:t xml:space="preserve">дминистративного регламента осуществляется </w:t>
      </w:r>
      <w:r>
        <w:rPr>
          <w:sz w:val="28"/>
          <w:szCs w:val="28"/>
        </w:rPr>
        <w:t xml:space="preserve">муниципальный </w:t>
      </w:r>
      <w:proofErr w:type="gramStart"/>
      <w:r>
        <w:rPr>
          <w:sz w:val="28"/>
          <w:szCs w:val="28"/>
        </w:rPr>
        <w:t>контроль за</w:t>
      </w:r>
      <w:proofErr w:type="gramEnd"/>
      <w:r>
        <w:rPr>
          <w:sz w:val="28"/>
          <w:szCs w:val="28"/>
        </w:rPr>
        <w:t xml:space="preserve"> сохранностью автомобильных дорог местного значения в границах населенных пунктов</w:t>
      </w:r>
      <w:r>
        <w:t xml:space="preserve"> </w:t>
      </w:r>
      <w:r>
        <w:rPr>
          <w:sz w:val="28"/>
          <w:szCs w:val="28"/>
        </w:rPr>
        <w:t>поселения</w:t>
      </w:r>
      <w:r>
        <w:rPr>
          <w:color w:val="000000"/>
          <w:sz w:val="28"/>
          <w:szCs w:val="28"/>
        </w:rPr>
        <w:t xml:space="preserve"> </w:t>
      </w:r>
      <w:r>
        <w:rPr>
          <w:rFonts w:eastAsia="Calibri"/>
          <w:sz w:val="28"/>
          <w:szCs w:val="28"/>
        </w:rPr>
        <w:t>(далее - муниципальный дорожный контроль).</w:t>
      </w:r>
    </w:p>
    <w:p w:rsidR="005C3EF4" w:rsidRDefault="005C3EF4" w:rsidP="005C3EF4">
      <w:pPr>
        <w:shd w:val="clear" w:color="auto" w:fill="FFFFFF"/>
        <w:ind w:firstLine="540"/>
        <w:jc w:val="both"/>
        <w:rPr>
          <w:color w:val="000000"/>
          <w:sz w:val="28"/>
          <w:szCs w:val="28"/>
        </w:rPr>
      </w:pPr>
      <w:r>
        <w:rPr>
          <w:color w:val="000000"/>
          <w:sz w:val="28"/>
          <w:szCs w:val="28"/>
        </w:rPr>
        <w:t>Административный регламент разработан в целях повышения эффективности и качества исполнения муниципального дорожного контроля, определяет сроки и последовательность действий (административных процедур) должностных лиц органа, обеспечивающего осуществление муниципального дорожного контроля.</w:t>
      </w:r>
    </w:p>
    <w:p w:rsidR="005C3EF4" w:rsidRDefault="005C3EF4" w:rsidP="005C3EF4">
      <w:pPr>
        <w:shd w:val="clear" w:color="auto" w:fill="FFFFFF"/>
        <w:ind w:firstLine="540"/>
        <w:jc w:val="both"/>
        <w:rPr>
          <w:color w:val="000000"/>
          <w:sz w:val="28"/>
          <w:szCs w:val="28"/>
        </w:rPr>
      </w:pPr>
      <w:r>
        <w:rPr>
          <w:color w:val="000000"/>
          <w:sz w:val="28"/>
          <w:szCs w:val="28"/>
        </w:rPr>
        <w:t xml:space="preserve">1.2. </w:t>
      </w:r>
      <w:r>
        <w:rPr>
          <w:bCs/>
          <w:sz w:val="28"/>
          <w:szCs w:val="28"/>
        </w:rPr>
        <w:t>Орган местного самоуправления, осуществляющий муниципальный дорожный контроль</w:t>
      </w:r>
      <w:r>
        <w:rPr>
          <w:rFonts w:cs="Calibri"/>
        </w:rPr>
        <w:t>.</w:t>
      </w:r>
    </w:p>
    <w:p w:rsidR="005C3EF4" w:rsidRDefault="005C3EF4" w:rsidP="005C3EF4">
      <w:pPr>
        <w:pStyle w:val="ConsPlusNormal"/>
        <w:widowControl/>
        <w:jc w:val="both"/>
        <w:rPr>
          <w:rFonts w:ascii="Times New Roman" w:hAnsi="Times New Roman" w:cs="Times New Roman"/>
          <w:bCs/>
          <w:sz w:val="28"/>
          <w:szCs w:val="28"/>
        </w:rPr>
      </w:pPr>
      <w:r>
        <w:rPr>
          <w:rFonts w:ascii="Times New Roman" w:hAnsi="Times New Roman" w:cs="Times New Roman"/>
          <w:sz w:val="28"/>
          <w:szCs w:val="28"/>
          <w:lang w:eastAsia="en-US"/>
        </w:rPr>
        <w:t>Осуществление муниципального дор</w:t>
      </w:r>
      <w:r w:rsidR="006A0AFD">
        <w:rPr>
          <w:rFonts w:ascii="Times New Roman" w:hAnsi="Times New Roman" w:cs="Times New Roman"/>
          <w:sz w:val="28"/>
          <w:szCs w:val="28"/>
          <w:lang w:eastAsia="en-US"/>
        </w:rPr>
        <w:t>ожного контроля осуществляется а</w:t>
      </w:r>
      <w:r>
        <w:rPr>
          <w:rFonts w:ascii="Times New Roman" w:hAnsi="Times New Roman" w:cs="Times New Roman"/>
          <w:sz w:val="28"/>
          <w:szCs w:val="28"/>
          <w:lang w:eastAsia="en-US"/>
        </w:rPr>
        <w:t xml:space="preserve">дминистрацией </w:t>
      </w:r>
      <w:r w:rsidR="006A0AFD">
        <w:rPr>
          <w:rFonts w:ascii="Times New Roman" w:hAnsi="Times New Roman" w:cs="Times New Roman"/>
          <w:sz w:val="28"/>
          <w:szCs w:val="28"/>
          <w:lang w:eastAsia="en-US"/>
        </w:rPr>
        <w:t xml:space="preserve">Ивановского сельсовета  </w:t>
      </w:r>
      <w:proofErr w:type="spellStart"/>
      <w:r w:rsidR="006A0AFD">
        <w:rPr>
          <w:rFonts w:ascii="Times New Roman" w:hAnsi="Times New Roman" w:cs="Times New Roman"/>
          <w:sz w:val="28"/>
          <w:szCs w:val="28"/>
          <w:lang w:eastAsia="en-US"/>
        </w:rPr>
        <w:t>Баганского</w:t>
      </w:r>
      <w:proofErr w:type="spellEnd"/>
      <w:r w:rsidR="006A0AFD">
        <w:rPr>
          <w:rFonts w:ascii="Times New Roman" w:hAnsi="Times New Roman" w:cs="Times New Roman"/>
          <w:sz w:val="28"/>
          <w:szCs w:val="28"/>
          <w:lang w:eastAsia="en-US"/>
        </w:rPr>
        <w:t xml:space="preserve"> района Новосибирской области</w:t>
      </w:r>
      <w:r>
        <w:rPr>
          <w:rFonts w:ascii="Times New Roman" w:hAnsi="Times New Roman" w:cs="Times New Roman"/>
          <w:sz w:val="28"/>
          <w:szCs w:val="28"/>
          <w:lang w:eastAsia="en-US"/>
        </w:rPr>
        <w:t xml:space="preserve"> </w:t>
      </w:r>
    </w:p>
    <w:p w:rsidR="005C3EF4" w:rsidRDefault="005C3EF4" w:rsidP="005C3EF4">
      <w:pPr>
        <w:autoSpaceDE w:val="0"/>
        <w:autoSpaceDN w:val="0"/>
        <w:adjustRightInd w:val="0"/>
        <w:ind w:firstLine="540"/>
        <w:jc w:val="both"/>
        <w:outlineLvl w:val="0"/>
        <w:rPr>
          <w:sz w:val="28"/>
          <w:szCs w:val="28"/>
          <w:lang w:eastAsia="en-US"/>
        </w:rPr>
      </w:pPr>
      <w:r>
        <w:rPr>
          <w:sz w:val="28"/>
          <w:szCs w:val="28"/>
        </w:rPr>
        <w:t xml:space="preserve">При организации и осуществлении муниципального </w:t>
      </w:r>
      <w:proofErr w:type="gramStart"/>
      <w:r>
        <w:rPr>
          <w:sz w:val="28"/>
          <w:szCs w:val="28"/>
        </w:rPr>
        <w:t>контроля за</w:t>
      </w:r>
      <w:proofErr w:type="gramEnd"/>
      <w:r>
        <w:rPr>
          <w:sz w:val="28"/>
          <w:szCs w:val="28"/>
        </w:rPr>
        <w:t xml:space="preserve"> сохранностью автомобильных дорог местного значения</w:t>
      </w:r>
      <w:r>
        <w:rPr>
          <w:b/>
          <w:sz w:val="28"/>
          <w:szCs w:val="28"/>
        </w:rPr>
        <w:t xml:space="preserve"> </w:t>
      </w:r>
      <w:r w:rsidR="006A0AFD">
        <w:rPr>
          <w:sz w:val="28"/>
          <w:szCs w:val="28"/>
        </w:rPr>
        <w:t>а</w:t>
      </w:r>
      <w:r>
        <w:rPr>
          <w:sz w:val="28"/>
          <w:szCs w:val="28"/>
        </w:rPr>
        <w:t xml:space="preserve">дминистрация взаимодействует с уполномоченными органами исполнительной власти </w:t>
      </w:r>
      <w:r w:rsidR="006A0AFD">
        <w:rPr>
          <w:sz w:val="28"/>
          <w:szCs w:val="28"/>
        </w:rPr>
        <w:t>Новосибирской обл</w:t>
      </w:r>
      <w:r>
        <w:rPr>
          <w:sz w:val="28"/>
          <w:szCs w:val="28"/>
        </w:rPr>
        <w:t>асти.</w:t>
      </w:r>
    </w:p>
    <w:p w:rsidR="005C3EF4" w:rsidRDefault="005C3EF4" w:rsidP="005C3EF4">
      <w:pPr>
        <w:numPr>
          <w:ilvl w:val="1"/>
          <w:numId w:val="2"/>
        </w:numPr>
        <w:autoSpaceDE w:val="0"/>
        <w:autoSpaceDN w:val="0"/>
        <w:adjustRightInd w:val="0"/>
        <w:ind w:left="0" w:firstLine="540"/>
        <w:jc w:val="both"/>
        <w:outlineLvl w:val="0"/>
        <w:rPr>
          <w:sz w:val="28"/>
          <w:szCs w:val="28"/>
          <w:lang w:eastAsia="en-US"/>
        </w:rPr>
      </w:pPr>
      <w:r>
        <w:rPr>
          <w:sz w:val="28"/>
          <w:szCs w:val="28"/>
          <w:lang w:eastAsia="en-US"/>
        </w:rPr>
        <w:t>Перечень нормативных правовых актов, регулирующих осуществление муниципального дорожного контроля:</w:t>
      </w:r>
    </w:p>
    <w:p w:rsidR="005C3EF4" w:rsidRDefault="005C3EF4" w:rsidP="005C3EF4">
      <w:pPr>
        <w:autoSpaceDE w:val="0"/>
        <w:autoSpaceDN w:val="0"/>
        <w:adjustRightInd w:val="0"/>
        <w:ind w:left="480"/>
        <w:jc w:val="both"/>
        <w:rPr>
          <w:sz w:val="28"/>
          <w:szCs w:val="28"/>
          <w:lang w:eastAsia="en-US"/>
        </w:rPr>
      </w:pPr>
      <w:r>
        <w:rPr>
          <w:sz w:val="28"/>
          <w:szCs w:val="28"/>
          <w:lang w:eastAsia="en-US"/>
        </w:rPr>
        <w:t>- Конституция Российской Федерации;</w:t>
      </w:r>
    </w:p>
    <w:p w:rsidR="005C3EF4" w:rsidRDefault="005C3EF4" w:rsidP="005C3EF4">
      <w:pPr>
        <w:autoSpaceDE w:val="0"/>
        <w:autoSpaceDN w:val="0"/>
        <w:adjustRightInd w:val="0"/>
        <w:ind w:left="480"/>
        <w:jc w:val="both"/>
        <w:rPr>
          <w:bCs/>
          <w:sz w:val="28"/>
          <w:szCs w:val="28"/>
        </w:rPr>
      </w:pPr>
      <w:r>
        <w:rPr>
          <w:sz w:val="28"/>
          <w:szCs w:val="28"/>
        </w:rPr>
        <w:t>- Земельный кодекс Российской Федерации;</w:t>
      </w:r>
    </w:p>
    <w:p w:rsidR="005C3EF4" w:rsidRDefault="005C3EF4" w:rsidP="005C3EF4">
      <w:pPr>
        <w:autoSpaceDE w:val="0"/>
        <w:autoSpaceDN w:val="0"/>
        <w:adjustRightInd w:val="0"/>
        <w:ind w:left="480"/>
        <w:jc w:val="both"/>
        <w:rPr>
          <w:bCs/>
          <w:sz w:val="28"/>
          <w:szCs w:val="28"/>
        </w:rPr>
      </w:pPr>
      <w:r>
        <w:rPr>
          <w:sz w:val="28"/>
          <w:szCs w:val="28"/>
        </w:rPr>
        <w:t>- Федеральный закон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5C3EF4" w:rsidRDefault="005C3EF4" w:rsidP="005C3EF4">
      <w:pPr>
        <w:autoSpaceDE w:val="0"/>
        <w:autoSpaceDN w:val="0"/>
        <w:adjustRightInd w:val="0"/>
        <w:ind w:left="480"/>
        <w:jc w:val="both"/>
        <w:rPr>
          <w:sz w:val="28"/>
          <w:szCs w:val="28"/>
        </w:rPr>
      </w:pPr>
      <w:r>
        <w:rPr>
          <w:sz w:val="28"/>
          <w:szCs w:val="28"/>
        </w:rPr>
        <w:t xml:space="preserve">- Федеральный закон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p>
    <w:p w:rsidR="005C3EF4" w:rsidRDefault="005C3EF4" w:rsidP="005C3EF4">
      <w:pPr>
        <w:autoSpaceDE w:val="0"/>
        <w:autoSpaceDN w:val="0"/>
        <w:adjustRightInd w:val="0"/>
        <w:ind w:left="408"/>
        <w:jc w:val="both"/>
        <w:rPr>
          <w:sz w:val="28"/>
          <w:szCs w:val="28"/>
        </w:rPr>
      </w:pPr>
      <w:r>
        <w:rPr>
          <w:sz w:val="28"/>
          <w:szCs w:val="28"/>
        </w:rPr>
        <w:t>- Федеральный закон от 02.05.2006 № 59-ФЗ «О порядке рассмотрения обращений граждан Российской Федерации»;</w:t>
      </w:r>
    </w:p>
    <w:p w:rsidR="005C3EF4" w:rsidRDefault="005C3EF4" w:rsidP="005C3EF4">
      <w:pPr>
        <w:autoSpaceDE w:val="0"/>
        <w:autoSpaceDN w:val="0"/>
        <w:adjustRightInd w:val="0"/>
        <w:ind w:left="408"/>
        <w:jc w:val="both"/>
        <w:rPr>
          <w:sz w:val="28"/>
          <w:szCs w:val="28"/>
        </w:rPr>
      </w:pPr>
      <w:r>
        <w:rPr>
          <w:sz w:val="28"/>
          <w:szCs w:val="28"/>
        </w:rPr>
        <w:t>- Федеральный закон от 6 октября 2003 г. N 131-ФЗ “Об общих принципах организации местного самоуправления в Российской Федерации”;</w:t>
      </w:r>
    </w:p>
    <w:p w:rsidR="005C3EF4" w:rsidRDefault="005C3EF4" w:rsidP="005C3EF4">
      <w:pPr>
        <w:autoSpaceDE w:val="0"/>
        <w:autoSpaceDN w:val="0"/>
        <w:adjustRightInd w:val="0"/>
        <w:ind w:left="408"/>
        <w:jc w:val="both"/>
        <w:rPr>
          <w:sz w:val="28"/>
          <w:szCs w:val="28"/>
        </w:rPr>
      </w:pPr>
      <w:r>
        <w:rPr>
          <w:sz w:val="28"/>
          <w:szCs w:val="28"/>
        </w:rPr>
        <w:t>- Устав</w:t>
      </w:r>
      <w:r>
        <w:t xml:space="preserve"> </w:t>
      </w:r>
      <w:r w:rsidR="006A0AFD">
        <w:rPr>
          <w:sz w:val="28"/>
          <w:szCs w:val="28"/>
        </w:rPr>
        <w:t xml:space="preserve"> Ивановского </w:t>
      </w:r>
      <w:r>
        <w:rPr>
          <w:sz w:val="28"/>
          <w:szCs w:val="28"/>
        </w:rPr>
        <w:t xml:space="preserve"> сельского</w:t>
      </w:r>
      <w:r w:rsidR="006A0AFD">
        <w:rPr>
          <w:sz w:val="28"/>
          <w:szCs w:val="28"/>
        </w:rPr>
        <w:t xml:space="preserve"> </w:t>
      </w:r>
      <w:proofErr w:type="spellStart"/>
      <w:r w:rsidR="006A0AFD">
        <w:rPr>
          <w:sz w:val="28"/>
          <w:szCs w:val="28"/>
        </w:rPr>
        <w:t>Баганского</w:t>
      </w:r>
      <w:proofErr w:type="spellEnd"/>
      <w:r w:rsidR="006A0AFD">
        <w:rPr>
          <w:sz w:val="28"/>
          <w:szCs w:val="28"/>
        </w:rPr>
        <w:t xml:space="preserve"> района Новосибирской области</w:t>
      </w:r>
      <w:r>
        <w:rPr>
          <w:b/>
          <w:sz w:val="28"/>
          <w:szCs w:val="28"/>
        </w:rPr>
        <w:t>;</w:t>
      </w:r>
    </w:p>
    <w:p w:rsidR="005C3EF4" w:rsidRDefault="006A0AFD" w:rsidP="005C3EF4">
      <w:pPr>
        <w:autoSpaceDE w:val="0"/>
        <w:autoSpaceDN w:val="0"/>
        <w:adjustRightInd w:val="0"/>
        <w:ind w:left="408"/>
        <w:jc w:val="both"/>
        <w:outlineLvl w:val="0"/>
        <w:rPr>
          <w:rFonts w:ascii="Arial" w:hAnsi="Arial" w:cs="Arial"/>
          <w:b/>
          <w:lang w:eastAsia="en-US"/>
        </w:rPr>
      </w:pPr>
      <w:r>
        <w:rPr>
          <w:sz w:val="28"/>
          <w:szCs w:val="28"/>
        </w:rPr>
        <w:lastRenderedPageBreak/>
        <w:t>- Настоящий а</w:t>
      </w:r>
      <w:r w:rsidR="005C3EF4">
        <w:rPr>
          <w:sz w:val="28"/>
          <w:szCs w:val="28"/>
        </w:rPr>
        <w:t>дминистративный регламент.</w:t>
      </w:r>
    </w:p>
    <w:p w:rsidR="005C3EF4" w:rsidRDefault="005C3EF4" w:rsidP="005C3EF4">
      <w:pPr>
        <w:autoSpaceDE w:val="0"/>
        <w:autoSpaceDN w:val="0"/>
        <w:adjustRightInd w:val="0"/>
        <w:ind w:firstLine="540"/>
        <w:jc w:val="both"/>
        <w:outlineLvl w:val="0"/>
        <w:rPr>
          <w:sz w:val="28"/>
          <w:szCs w:val="28"/>
          <w:lang w:eastAsia="en-US"/>
        </w:rPr>
      </w:pPr>
      <w:r>
        <w:rPr>
          <w:sz w:val="28"/>
          <w:szCs w:val="28"/>
          <w:lang w:eastAsia="en-US"/>
        </w:rPr>
        <w:t>1.4. Предмет муниципального дорожного контроля.</w:t>
      </w:r>
    </w:p>
    <w:p w:rsidR="005C3EF4" w:rsidRDefault="005C3EF4" w:rsidP="005C3EF4">
      <w:pPr>
        <w:pStyle w:val="consplusnormal0"/>
        <w:spacing w:before="0" w:beforeAutospacing="0" w:after="0" w:afterAutospacing="0"/>
        <w:ind w:firstLine="567"/>
        <w:jc w:val="both"/>
        <w:rPr>
          <w:sz w:val="28"/>
          <w:szCs w:val="28"/>
        </w:rPr>
      </w:pPr>
      <w:r>
        <w:rPr>
          <w:sz w:val="28"/>
          <w:szCs w:val="28"/>
          <w:lang w:eastAsia="en-US"/>
        </w:rPr>
        <w:t xml:space="preserve">1.4.1. </w:t>
      </w:r>
      <w:r>
        <w:rPr>
          <w:sz w:val="28"/>
          <w:szCs w:val="28"/>
        </w:rPr>
        <w:t>Предметом муниципального дорожного контроля является:</w:t>
      </w:r>
    </w:p>
    <w:p w:rsidR="005C3EF4" w:rsidRDefault="005C3EF4" w:rsidP="005C3EF4">
      <w:pPr>
        <w:pStyle w:val="consplusnormal0"/>
        <w:spacing w:before="0" w:beforeAutospacing="0" w:after="0" w:afterAutospacing="0"/>
        <w:ind w:firstLine="708"/>
        <w:jc w:val="both"/>
        <w:rPr>
          <w:sz w:val="28"/>
          <w:szCs w:val="28"/>
        </w:rPr>
      </w:pPr>
      <w:r>
        <w:rPr>
          <w:sz w:val="28"/>
          <w:szCs w:val="28"/>
        </w:rPr>
        <w:t>- проверка соблюдения требований технических условий по размещению объектов, предназначенных для осуществления дорожной деятельности, объектов дорожного сервиса, рекламных конструкций и других объектов в полосе отвода и придорожной полосе автомобильных дорог местного значения;</w:t>
      </w:r>
    </w:p>
    <w:p w:rsidR="005C3EF4" w:rsidRDefault="005C3EF4" w:rsidP="005C3EF4">
      <w:pPr>
        <w:pStyle w:val="consplusnormal0"/>
        <w:spacing w:before="0" w:beforeAutospacing="0" w:after="0" w:afterAutospacing="0"/>
        <w:ind w:firstLine="708"/>
        <w:jc w:val="both"/>
        <w:rPr>
          <w:sz w:val="28"/>
          <w:szCs w:val="28"/>
        </w:rPr>
      </w:pPr>
      <w:r>
        <w:rPr>
          <w:sz w:val="28"/>
          <w:szCs w:val="28"/>
        </w:rPr>
        <w:t>- проверка соблюдения пользователями автомобильных дорог, лицами, осуществляющими деятельность в пределах полос отвода и придорожных полос, правил использования полос отвода и придорожных полос, а также обязанностей при использовании автомобильных дорог местного значения в части недопущения повреждения автомобильных дорог и их элементов;</w:t>
      </w:r>
    </w:p>
    <w:p w:rsidR="005C3EF4" w:rsidRDefault="005C3EF4" w:rsidP="005C3EF4">
      <w:pPr>
        <w:autoSpaceDE w:val="0"/>
        <w:autoSpaceDN w:val="0"/>
        <w:adjustRightInd w:val="0"/>
        <w:ind w:firstLine="540"/>
        <w:jc w:val="both"/>
        <w:outlineLvl w:val="0"/>
        <w:rPr>
          <w:sz w:val="28"/>
          <w:szCs w:val="28"/>
          <w:lang w:eastAsia="en-US"/>
        </w:rPr>
      </w:pPr>
      <w:r>
        <w:rPr>
          <w:sz w:val="28"/>
          <w:szCs w:val="28"/>
        </w:rPr>
        <w:t>- проверка соблюдения весовых и габаритных параметров транспортных сре</w:t>
      </w:r>
      <w:proofErr w:type="gramStart"/>
      <w:r>
        <w:rPr>
          <w:sz w:val="28"/>
          <w:szCs w:val="28"/>
        </w:rPr>
        <w:t>дств пр</w:t>
      </w:r>
      <w:proofErr w:type="gramEnd"/>
      <w:r>
        <w:rPr>
          <w:sz w:val="28"/>
          <w:szCs w:val="28"/>
        </w:rPr>
        <w:t>и движении по автомобильным дорогам местного значения, включая периоды временного ограничения движения транспортных средств.</w:t>
      </w:r>
    </w:p>
    <w:p w:rsidR="005C3EF4" w:rsidRDefault="005C3EF4" w:rsidP="005C3EF4">
      <w:pPr>
        <w:autoSpaceDE w:val="0"/>
        <w:autoSpaceDN w:val="0"/>
        <w:adjustRightInd w:val="0"/>
        <w:ind w:firstLine="540"/>
        <w:jc w:val="both"/>
        <w:outlineLvl w:val="0"/>
        <w:rPr>
          <w:sz w:val="28"/>
          <w:szCs w:val="28"/>
          <w:lang w:eastAsia="en-US"/>
        </w:rPr>
      </w:pPr>
      <w:r>
        <w:rPr>
          <w:sz w:val="28"/>
          <w:szCs w:val="28"/>
          <w:lang w:eastAsia="en-US"/>
        </w:rPr>
        <w:t>1.4.2. В муниципальный дорожный конт</w:t>
      </w:r>
      <w:r w:rsidR="006A0AFD">
        <w:rPr>
          <w:sz w:val="28"/>
          <w:szCs w:val="28"/>
          <w:lang w:eastAsia="en-US"/>
        </w:rPr>
        <w:t>роль входит также деятельность а</w:t>
      </w:r>
      <w:r>
        <w:rPr>
          <w:sz w:val="28"/>
          <w:szCs w:val="28"/>
          <w:lang w:eastAsia="en-US"/>
        </w:rPr>
        <w:t>дминистрации по мониторингу за сохранностью автомобильных дорог местного значения, систематическому наблюдению, анализу и прогнозированию исполнения обязательных требований при осуществлении деятельности юридическими и физическими лицами, индивидуальными предпринимателями.</w:t>
      </w:r>
    </w:p>
    <w:p w:rsidR="005C3EF4" w:rsidRDefault="005C3EF4" w:rsidP="005C3EF4">
      <w:pPr>
        <w:autoSpaceDE w:val="0"/>
        <w:autoSpaceDN w:val="0"/>
        <w:adjustRightInd w:val="0"/>
        <w:ind w:firstLine="540"/>
        <w:jc w:val="both"/>
        <w:outlineLvl w:val="0"/>
        <w:rPr>
          <w:sz w:val="28"/>
          <w:szCs w:val="28"/>
          <w:lang w:eastAsia="en-US"/>
        </w:rPr>
      </w:pPr>
      <w:r>
        <w:rPr>
          <w:sz w:val="28"/>
          <w:szCs w:val="28"/>
          <w:lang w:eastAsia="en-US"/>
        </w:rPr>
        <w:t>1.5. Права</w:t>
      </w:r>
      <w:r w:rsidR="006A0AFD">
        <w:rPr>
          <w:sz w:val="28"/>
          <w:szCs w:val="28"/>
          <w:lang w:eastAsia="en-US"/>
        </w:rPr>
        <w:t xml:space="preserve"> и обязанности должностных лиц а</w:t>
      </w:r>
      <w:r>
        <w:rPr>
          <w:sz w:val="28"/>
          <w:szCs w:val="28"/>
          <w:lang w:eastAsia="en-US"/>
        </w:rPr>
        <w:t>дминистрации, осуществляющих муниципальный дорожный контроль.</w:t>
      </w:r>
    </w:p>
    <w:p w:rsidR="005C3EF4" w:rsidRDefault="005C3EF4" w:rsidP="005C3EF4">
      <w:pPr>
        <w:autoSpaceDE w:val="0"/>
        <w:autoSpaceDN w:val="0"/>
        <w:adjustRightInd w:val="0"/>
        <w:ind w:firstLine="540"/>
        <w:jc w:val="both"/>
        <w:rPr>
          <w:sz w:val="28"/>
          <w:szCs w:val="28"/>
        </w:rPr>
      </w:pPr>
      <w:r>
        <w:rPr>
          <w:sz w:val="28"/>
          <w:szCs w:val="28"/>
        </w:rPr>
        <w:t>1.5.1. О</w:t>
      </w:r>
      <w:r w:rsidR="006A0AFD">
        <w:rPr>
          <w:sz w:val="28"/>
          <w:szCs w:val="28"/>
        </w:rPr>
        <w:t>тветственным должностным лицом а</w:t>
      </w:r>
      <w:r>
        <w:rPr>
          <w:sz w:val="28"/>
          <w:szCs w:val="28"/>
        </w:rPr>
        <w:t>дминистрации, уполномоченным осуществлять муниципальный дорожный</w:t>
      </w:r>
      <w:r w:rsidR="006A0AFD">
        <w:rPr>
          <w:sz w:val="28"/>
          <w:szCs w:val="28"/>
        </w:rPr>
        <w:t xml:space="preserve"> контроль, является специалист а</w:t>
      </w:r>
      <w:r>
        <w:rPr>
          <w:sz w:val="28"/>
          <w:szCs w:val="28"/>
        </w:rPr>
        <w:t xml:space="preserve">дминистрации </w:t>
      </w:r>
      <w:r w:rsidR="006A0AFD">
        <w:rPr>
          <w:sz w:val="28"/>
          <w:szCs w:val="28"/>
        </w:rPr>
        <w:t xml:space="preserve">Ивановского сельсовета </w:t>
      </w:r>
      <w:proofErr w:type="spellStart"/>
      <w:r w:rsidR="006A0AFD">
        <w:rPr>
          <w:sz w:val="28"/>
          <w:szCs w:val="28"/>
        </w:rPr>
        <w:t>Баганского</w:t>
      </w:r>
      <w:proofErr w:type="spellEnd"/>
      <w:r w:rsidR="006A0AFD">
        <w:rPr>
          <w:sz w:val="28"/>
          <w:szCs w:val="28"/>
        </w:rPr>
        <w:t xml:space="preserve"> района Новосибирской области</w:t>
      </w:r>
      <w:r>
        <w:rPr>
          <w:sz w:val="28"/>
          <w:szCs w:val="28"/>
        </w:rPr>
        <w:t>.</w:t>
      </w:r>
    </w:p>
    <w:p w:rsidR="005C3EF4" w:rsidRDefault="005C3EF4" w:rsidP="005C3EF4">
      <w:pPr>
        <w:autoSpaceDE w:val="0"/>
        <w:autoSpaceDN w:val="0"/>
        <w:adjustRightInd w:val="0"/>
        <w:ind w:firstLine="540"/>
        <w:jc w:val="both"/>
        <w:rPr>
          <w:sz w:val="28"/>
          <w:szCs w:val="28"/>
        </w:rPr>
      </w:pPr>
      <w:r>
        <w:rPr>
          <w:sz w:val="28"/>
          <w:szCs w:val="28"/>
        </w:rPr>
        <w:t>1.5.2. При осуществлении муниципального дорожного к</w:t>
      </w:r>
      <w:r w:rsidR="006A0AFD">
        <w:rPr>
          <w:sz w:val="28"/>
          <w:szCs w:val="28"/>
        </w:rPr>
        <w:t>онтроля специалист а</w:t>
      </w:r>
      <w:r>
        <w:rPr>
          <w:sz w:val="28"/>
          <w:szCs w:val="28"/>
        </w:rPr>
        <w:t>дминистрации обязан:</w:t>
      </w:r>
    </w:p>
    <w:p w:rsidR="005C3EF4" w:rsidRDefault="005C3EF4" w:rsidP="005C3EF4">
      <w:pPr>
        <w:autoSpaceDE w:val="0"/>
        <w:autoSpaceDN w:val="0"/>
        <w:adjustRightInd w:val="0"/>
        <w:ind w:firstLine="540"/>
        <w:jc w:val="both"/>
        <w:outlineLvl w:val="1"/>
        <w:rPr>
          <w:sz w:val="28"/>
          <w:szCs w:val="28"/>
        </w:rPr>
      </w:pPr>
      <w:proofErr w:type="gramStart"/>
      <w:r>
        <w:rPr>
          <w:sz w:val="28"/>
          <w:szCs w:val="28"/>
        </w:rPr>
        <w:t>- своевременно и в полной мере исполнять предоставленные в соответствии с законодательством Российской Федерации полномочия по контролю за соблюдением юридическими лицами, индивидуальными предпринимателями и физическими лицами обязательных требований, установленных в отношении  сохранности автомобильных дорог местного значения, федеральны</w:t>
      </w:r>
      <w:r w:rsidR="006A0AFD">
        <w:rPr>
          <w:sz w:val="28"/>
          <w:szCs w:val="28"/>
        </w:rPr>
        <w:t xml:space="preserve">ми законами, законами Новосибирской </w:t>
      </w:r>
      <w:r>
        <w:rPr>
          <w:sz w:val="28"/>
          <w:szCs w:val="28"/>
        </w:rPr>
        <w:t xml:space="preserve"> области в области дорожных отношений, а также муниципальными правовыми актами;</w:t>
      </w:r>
      <w:proofErr w:type="gramEnd"/>
    </w:p>
    <w:p w:rsidR="005C3EF4" w:rsidRDefault="005C3EF4" w:rsidP="005C3EF4">
      <w:pPr>
        <w:autoSpaceDE w:val="0"/>
        <w:autoSpaceDN w:val="0"/>
        <w:adjustRightInd w:val="0"/>
        <w:ind w:firstLine="540"/>
        <w:jc w:val="both"/>
        <w:outlineLvl w:val="1"/>
        <w:rPr>
          <w:sz w:val="28"/>
          <w:szCs w:val="28"/>
        </w:rPr>
      </w:pPr>
      <w:r>
        <w:rPr>
          <w:sz w:val="28"/>
          <w:szCs w:val="28"/>
        </w:rPr>
        <w:t>- соблюдать законодательство Российской Федерации, права и законные интересы юридического лица, индивидуального предпринимателя, физического лица, проверка которых проводится;</w:t>
      </w:r>
    </w:p>
    <w:p w:rsidR="005C3EF4" w:rsidRDefault="005C3EF4" w:rsidP="005C3EF4">
      <w:pPr>
        <w:autoSpaceDE w:val="0"/>
        <w:autoSpaceDN w:val="0"/>
        <w:adjustRightInd w:val="0"/>
        <w:ind w:firstLine="540"/>
        <w:jc w:val="both"/>
        <w:outlineLvl w:val="1"/>
        <w:rPr>
          <w:sz w:val="28"/>
          <w:szCs w:val="28"/>
        </w:rPr>
      </w:pPr>
      <w:r>
        <w:rPr>
          <w:sz w:val="28"/>
          <w:szCs w:val="28"/>
        </w:rPr>
        <w:t>- проводить пров</w:t>
      </w:r>
      <w:r w:rsidR="006A0AFD">
        <w:rPr>
          <w:sz w:val="28"/>
          <w:szCs w:val="28"/>
        </w:rPr>
        <w:t>ерку на основании распоряжения а</w:t>
      </w:r>
      <w:r>
        <w:rPr>
          <w:sz w:val="28"/>
          <w:szCs w:val="28"/>
        </w:rPr>
        <w:t>дминистрац</w:t>
      </w:r>
      <w:proofErr w:type="gramStart"/>
      <w:r>
        <w:rPr>
          <w:sz w:val="28"/>
          <w:szCs w:val="28"/>
        </w:rPr>
        <w:t>ии о ее</w:t>
      </w:r>
      <w:proofErr w:type="gramEnd"/>
      <w:r>
        <w:rPr>
          <w:sz w:val="28"/>
          <w:szCs w:val="28"/>
        </w:rPr>
        <w:t xml:space="preserve"> проведении, в соответствии с ее назначением;</w:t>
      </w:r>
    </w:p>
    <w:p w:rsidR="005C3EF4" w:rsidRDefault="005C3EF4" w:rsidP="005C3EF4">
      <w:pPr>
        <w:autoSpaceDE w:val="0"/>
        <w:autoSpaceDN w:val="0"/>
        <w:adjustRightInd w:val="0"/>
        <w:ind w:firstLine="540"/>
        <w:jc w:val="both"/>
        <w:outlineLvl w:val="1"/>
        <w:rPr>
          <w:sz w:val="28"/>
          <w:szCs w:val="28"/>
        </w:rPr>
      </w:pPr>
      <w:r>
        <w:rPr>
          <w:sz w:val="28"/>
          <w:szCs w:val="28"/>
        </w:rPr>
        <w:t>- проводить проверку только во время исполнения служебных обязанностей, выездную проверку только при предъявлении служебных удо</w:t>
      </w:r>
      <w:r w:rsidR="006A0AFD">
        <w:rPr>
          <w:sz w:val="28"/>
          <w:szCs w:val="28"/>
        </w:rPr>
        <w:t>стоверений, копии распоряжения   а</w:t>
      </w:r>
      <w:r>
        <w:rPr>
          <w:sz w:val="28"/>
          <w:szCs w:val="28"/>
        </w:rPr>
        <w:t>дминистрации и в случае, предусмотренном подпунктами «а» и «б»</w:t>
      </w:r>
      <w:r>
        <w:rPr>
          <w:b/>
          <w:sz w:val="28"/>
          <w:szCs w:val="28"/>
        </w:rPr>
        <w:t xml:space="preserve"> </w:t>
      </w:r>
      <w:hyperlink r:id="rId6" w:history="1">
        <w:r>
          <w:rPr>
            <w:rStyle w:val="a3"/>
            <w:color w:val="auto"/>
            <w:sz w:val="28"/>
            <w:szCs w:val="28"/>
            <w:u w:val="none"/>
          </w:rPr>
          <w:t>пункта 3.2.</w:t>
        </w:r>
      </w:hyperlink>
      <w:r w:rsidR="006A0AFD">
        <w:rPr>
          <w:sz w:val="28"/>
          <w:szCs w:val="28"/>
        </w:rPr>
        <w:t>2.3. настоящего а</w:t>
      </w:r>
      <w:r>
        <w:rPr>
          <w:sz w:val="28"/>
          <w:szCs w:val="28"/>
        </w:rPr>
        <w:t>дминистративного регламента, копии документа о согласовании проведения проверки с прокуратурой;</w:t>
      </w:r>
    </w:p>
    <w:p w:rsidR="005C3EF4" w:rsidRDefault="005C3EF4" w:rsidP="005C3EF4">
      <w:pPr>
        <w:autoSpaceDE w:val="0"/>
        <w:autoSpaceDN w:val="0"/>
        <w:adjustRightInd w:val="0"/>
        <w:ind w:firstLine="540"/>
        <w:jc w:val="both"/>
        <w:outlineLvl w:val="1"/>
        <w:rPr>
          <w:sz w:val="28"/>
          <w:szCs w:val="28"/>
        </w:rPr>
      </w:pPr>
      <w:r>
        <w:rPr>
          <w:sz w:val="28"/>
          <w:szCs w:val="28"/>
        </w:rPr>
        <w:t xml:space="preserve">- не препятствовать руководителю, иному должностному лицу или уполномоченному представителю юридического лица, индивидуальному </w:t>
      </w:r>
      <w:r>
        <w:rPr>
          <w:sz w:val="28"/>
          <w:szCs w:val="28"/>
        </w:rPr>
        <w:lastRenderedPageBreak/>
        <w:t>предпринимателю, его уполномоченному представителю, физическому лицу присутствовать при проведении проверки и давать разъяснения по вопросам, относящимся к предмету проверки;</w:t>
      </w:r>
    </w:p>
    <w:p w:rsidR="005C3EF4" w:rsidRDefault="005C3EF4" w:rsidP="005C3EF4">
      <w:pPr>
        <w:autoSpaceDE w:val="0"/>
        <w:autoSpaceDN w:val="0"/>
        <w:adjustRightInd w:val="0"/>
        <w:ind w:firstLine="540"/>
        <w:jc w:val="both"/>
        <w:outlineLvl w:val="1"/>
        <w:rPr>
          <w:sz w:val="28"/>
          <w:szCs w:val="28"/>
        </w:rPr>
      </w:pPr>
      <w:r>
        <w:rPr>
          <w:sz w:val="28"/>
          <w:szCs w:val="28"/>
        </w:rPr>
        <w:t>- знакомить руководителя или уполномоченного представителя юридического лица, индивидуального предпринимателя, его уполномоченного представителя, физическое лицо с результатами проверки;</w:t>
      </w:r>
    </w:p>
    <w:p w:rsidR="005C3EF4" w:rsidRDefault="005C3EF4" w:rsidP="005C3EF4">
      <w:pPr>
        <w:autoSpaceDE w:val="0"/>
        <w:autoSpaceDN w:val="0"/>
        <w:adjustRightInd w:val="0"/>
        <w:ind w:firstLine="540"/>
        <w:jc w:val="both"/>
        <w:outlineLvl w:val="1"/>
        <w:rPr>
          <w:sz w:val="28"/>
          <w:szCs w:val="28"/>
        </w:rPr>
      </w:pPr>
      <w:r>
        <w:rPr>
          <w:sz w:val="28"/>
          <w:szCs w:val="28"/>
        </w:rPr>
        <w:t>- доказывать обоснованность своих действий при их обжаловании юридическими лицами, индивидуальными предпринимателями, физическими лицами в порядке, установленном законодательством Российской Федерации;</w:t>
      </w:r>
    </w:p>
    <w:p w:rsidR="005C3EF4" w:rsidRDefault="005C3EF4" w:rsidP="005C3EF4">
      <w:pPr>
        <w:autoSpaceDE w:val="0"/>
        <w:autoSpaceDN w:val="0"/>
        <w:adjustRightInd w:val="0"/>
        <w:ind w:firstLine="540"/>
        <w:jc w:val="both"/>
        <w:outlineLvl w:val="1"/>
        <w:rPr>
          <w:sz w:val="28"/>
          <w:szCs w:val="28"/>
        </w:rPr>
      </w:pPr>
      <w:r>
        <w:rPr>
          <w:sz w:val="28"/>
          <w:szCs w:val="28"/>
        </w:rPr>
        <w:t>- соблюдать сроки проведения проверки, установл</w:t>
      </w:r>
      <w:r w:rsidR="006A0AFD">
        <w:rPr>
          <w:sz w:val="28"/>
          <w:szCs w:val="28"/>
        </w:rPr>
        <w:t>енные пунктом 2.2.2 настоящего а</w:t>
      </w:r>
      <w:r>
        <w:rPr>
          <w:sz w:val="28"/>
          <w:szCs w:val="28"/>
        </w:rPr>
        <w:t>дминистративного регламента;</w:t>
      </w:r>
    </w:p>
    <w:p w:rsidR="005C3EF4" w:rsidRDefault="005C3EF4" w:rsidP="005C3EF4">
      <w:pPr>
        <w:autoSpaceDE w:val="0"/>
        <w:autoSpaceDN w:val="0"/>
        <w:adjustRightInd w:val="0"/>
        <w:ind w:firstLine="540"/>
        <w:jc w:val="both"/>
        <w:outlineLvl w:val="1"/>
        <w:rPr>
          <w:sz w:val="28"/>
          <w:szCs w:val="28"/>
        </w:rPr>
      </w:pPr>
      <w:r>
        <w:rPr>
          <w:sz w:val="28"/>
          <w:szCs w:val="28"/>
        </w:rPr>
        <w:t>- не требовать от юридического лица, индивидуального предпринимателя, физического лица документы и иные сведения, представление которых не предусмотрено законодательством Российской Федерации;</w:t>
      </w:r>
    </w:p>
    <w:p w:rsidR="005C3EF4" w:rsidRDefault="005C3EF4" w:rsidP="005C3EF4">
      <w:pPr>
        <w:autoSpaceDE w:val="0"/>
        <w:autoSpaceDN w:val="0"/>
        <w:adjustRightInd w:val="0"/>
        <w:ind w:firstLine="540"/>
        <w:jc w:val="both"/>
        <w:outlineLvl w:val="1"/>
        <w:rPr>
          <w:sz w:val="28"/>
          <w:szCs w:val="28"/>
        </w:rPr>
      </w:pPr>
      <w:r>
        <w:rPr>
          <w:sz w:val="28"/>
          <w:szCs w:val="28"/>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ознакоми</w:t>
      </w:r>
      <w:r w:rsidR="006A0AFD">
        <w:rPr>
          <w:sz w:val="28"/>
          <w:szCs w:val="28"/>
        </w:rPr>
        <w:t>ть их с положениями настоящего а</w:t>
      </w:r>
      <w:r>
        <w:rPr>
          <w:sz w:val="28"/>
          <w:szCs w:val="28"/>
        </w:rPr>
        <w:t>дминистративного регламента, в соответствии с которым проводится проверка;</w:t>
      </w:r>
    </w:p>
    <w:p w:rsidR="005C3EF4" w:rsidRDefault="005C3EF4" w:rsidP="005C3EF4">
      <w:pPr>
        <w:autoSpaceDE w:val="0"/>
        <w:autoSpaceDN w:val="0"/>
        <w:adjustRightInd w:val="0"/>
        <w:ind w:firstLine="540"/>
        <w:jc w:val="both"/>
        <w:outlineLvl w:val="1"/>
        <w:rPr>
          <w:sz w:val="28"/>
          <w:szCs w:val="28"/>
        </w:rPr>
      </w:pPr>
      <w:r>
        <w:rPr>
          <w:sz w:val="28"/>
          <w:szCs w:val="28"/>
        </w:rPr>
        <w:t>- осуществлять запись о проведенной проверке в журнале учета проверок.</w:t>
      </w:r>
    </w:p>
    <w:p w:rsidR="005C3EF4" w:rsidRDefault="006A0AFD" w:rsidP="005C3EF4">
      <w:pPr>
        <w:autoSpaceDE w:val="0"/>
        <w:autoSpaceDN w:val="0"/>
        <w:adjustRightInd w:val="0"/>
        <w:ind w:firstLine="540"/>
        <w:jc w:val="both"/>
        <w:outlineLvl w:val="1"/>
        <w:rPr>
          <w:sz w:val="28"/>
          <w:szCs w:val="28"/>
        </w:rPr>
      </w:pPr>
      <w:r>
        <w:rPr>
          <w:sz w:val="28"/>
          <w:szCs w:val="28"/>
        </w:rPr>
        <w:t>1.5.3. Права специалиста а</w:t>
      </w:r>
      <w:r w:rsidR="005C3EF4">
        <w:rPr>
          <w:sz w:val="28"/>
          <w:szCs w:val="28"/>
        </w:rPr>
        <w:t>дминистрации при осуществлении муниципального дорожного контроля:</w:t>
      </w:r>
    </w:p>
    <w:p w:rsidR="005C3EF4" w:rsidRDefault="005C3EF4" w:rsidP="005C3EF4">
      <w:pPr>
        <w:autoSpaceDE w:val="0"/>
        <w:autoSpaceDN w:val="0"/>
        <w:adjustRightInd w:val="0"/>
        <w:ind w:firstLine="540"/>
        <w:jc w:val="both"/>
        <w:outlineLvl w:val="2"/>
        <w:rPr>
          <w:sz w:val="28"/>
          <w:szCs w:val="28"/>
        </w:rPr>
      </w:pPr>
      <w:r>
        <w:rPr>
          <w:sz w:val="28"/>
          <w:szCs w:val="28"/>
        </w:rPr>
        <w:t xml:space="preserve">- проверять в установленном порядке деятельность юридических лиц, индивидуальных предпринимателей, физических лиц, связанную с использованием дорог общего пользования местного значения в соответствии с предметом муниципального дорожного контроля; </w:t>
      </w:r>
    </w:p>
    <w:p w:rsidR="005C3EF4" w:rsidRDefault="005C3EF4" w:rsidP="005C3EF4">
      <w:pPr>
        <w:autoSpaceDE w:val="0"/>
        <w:autoSpaceDN w:val="0"/>
        <w:adjustRightInd w:val="0"/>
        <w:ind w:firstLine="540"/>
        <w:jc w:val="both"/>
        <w:outlineLvl w:val="2"/>
        <w:rPr>
          <w:sz w:val="28"/>
          <w:szCs w:val="28"/>
        </w:rPr>
      </w:pPr>
      <w:r>
        <w:rPr>
          <w:sz w:val="28"/>
          <w:szCs w:val="28"/>
        </w:rPr>
        <w:t xml:space="preserve">- запрашивать и получать на основании мотивированных письменных запросов от органов государственной власти, органов местного самоуправления, юридических лиц, индивидуальных предпринимателей и граждан информацию и документы, необходимые для проверки соблюдения требований, установленных Федеральными законами, нормативными правовыми актами </w:t>
      </w:r>
      <w:r w:rsidR="006A0AFD">
        <w:rPr>
          <w:sz w:val="28"/>
          <w:szCs w:val="28"/>
        </w:rPr>
        <w:t>Новосибирской</w:t>
      </w:r>
      <w:r>
        <w:rPr>
          <w:sz w:val="28"/>
          <w:szCs w:val="28"/>
        </w:rPr>
        <w:t xml:space="preserve"> области и муниципальными правовыми актами;</w:t>
      </w:r>
    </w:p>
    <w:p w:rsidR="005C3EF4" w:rsidRDefault="005C3EF4" w:rsidP="005C3EF4">
      <w:pPr>
        <w:autoSpaceDE w:val="0"/>
        <w:autoSpaceDN w:val="0"/>
        <w:adjustRightInd w:val="0"/>
        <w:ind w:firstLine="540"/>
        <w:jc w:val="both"/>
        <w:outlineLvl w:val="2"/>
        <w:rPr>
          <w:sz w:val="28"/>
          <w:szCs w:val="28"/>
        </w:rPr>
      </w:pPr>
      <w:r>
        <w:rPr>
          <w:sz w:val="28"/>
          <w:szCs w:val="28"/>
        </w:rPr>
        <w:t>- применять предусмотренные действующим законодательством меры ограничительного, предупредительного и профилактического характера, направленные на недопущение и (или) пресечение нарушений юридическими лицами, индивидуальными предпринимателями, физическими лицами обязательных требований по вопросам обеспечения сохранности дорог общего пользования местного значения, а также меры по ликвидации последствий указанных нарушений.</w:t>
      </w:r>
    </w:p>
    <w:p w:rsidR="005C3EF4" w:rsidRDefault="005C3EF4" w:rsidP="005C3EF4">
      <w:pPr>
        <w:autoSpaceDE w:val="0"/>
        <w:autoSpaceDN w:val="0"/>
        <w:adjustRightInd w:val="0"/>
        <w:ind w:firstLine="540"/>
        <w:jc w:val="both"/>
        <w:outlineLvl w:val="0"/>
        <w:rPr>
          <w:sz w:val="28"/>
          <w:szCs w:val="28"/>
          <w:lang w:eastAsia="en-US"/>
        </w:rPr>
      </w:pPr>
      <w:r>
        <w:rPr>
          <w:sz w:val="28"/>
          <w:szCs w:val="28"/>
          <w:lang w:eastAsia="en-US"/>
        </w:rPr>
        <w:t>1.6. Права и обязанности лиц, в отношении которых осуществляются муниципальный дорожный контроль.</w:t>
      </w:r>
    </w:p>
    <w:p w:rsidR="005C3EF4" w:rsidRDefault="005C3EF4" w:rsidP="005C3EF4">
      <w:pPr>
        <w:autoSpaceDE w:val="0"/>
        <w:autoSpaceDN w:val="0"/>
        <w:adjustRightInd w:val="0"/>
        <w:ind w:firstLine="540"/>
        <w:jc w:val="both"/>
        <w:outlineLvl w:val="1"/>
        <w:rPr>
          <w:sz w:val="28"/>
          <w:szCs w:val="28"/>
        </w:rPr>
      </w:pPr>
      <w:r>
        <w:rPr>
          <w:sz w:val="28"/>
          <w:szCs w:val="28"/>
        </w:rPr>
        <w:t>1.6.1. Лица, в отношении которых осуществляются мероприятия по контролю, имеют право:</w:t>
      </w:r>
    </w:p>
    <w:p w:rsidR="005C3EF4" w:rsidRDefault="005C3EF4" w:rsidP="005C3EF4">
      <w:pPr>
        <w:autoSpaceDE w:val="0"/>
        <w:autoSpaceDN w:val="0"/>
        <w:adjustRightInd w:val="0"/>
        <w:ind w:firstLine="540"/>
        <w:jc w:val="both"/>
        <w:outlineLvl w:val="1"/>
        <w:rPr>
          <w:sz w:val="28"/>
          <w:szCs w:val="28"/>
        </w:rPr>
      </w:pPr>
      <w:r>
        <w:rPr>
          <w:sz w:val="28"/>
          <w:szCs w:val="28"/>
        </w:rPr>
        <w:t>- непосредственно присутствовать при проведении проверки, давать объяснения по вопросам, относящимся к предмету проверки;</w:t>
      </w:r>
    </w:p>
    <w:p w:rsidR="005C3EF4" w:rsidRDefault="005C3EF4" w:rsidP="005C3EF4">
      <w:pPr>
        <w:autoSpaceDE w:val="0"/>
        <w:autoSpaceDN w:val="0"/>
        <w:adjustRightInd w:val="0"/>
        <w:ind w:firstLine="540"/>
        <w:jc w:val="both"/>
        <w:outlineLvl w:val="1"/>
        <w:rPr>
          <w:sz w:val="28"/>
          <w:szCs w:val="28"/>
        </w:rPr>
      </w:pPr>
      <w:r>
        <w:rPr>
          <w:sz w:val="28"/>
          <w:szCs w:val="28"/>
        </w:rPr>
        <w:lastRenderedPageBreak/>
        <w:t>- полу</w:t>
      </w:r>
      <w:r w:rsidR="005C4500">
        <w:rPr>
          <w:sz w:val="28"/>
          <w:szCs w:val="28"/>
        </w:rPr>
        <w:t>чать информацию от специалиста а</w:t>
      </w:r>
      <w:r>
        <w:rPr>
          <w:sz w:val="28"/>
          <w:szCs w:val="28"/>
        </w:rPr>
        <w:t>дминистрации, которая относится к предмету проверки и предоставление которой предусмотрено Федеральным законом;</w:t>
      </w:r>
    </w:p>
    <w:p w:rsidR="005C3EF4" w:rsidRDefault="005C3EF4" w:rsidP="005C3EF4">
      <w:pPr>
        <w:autoSpaceDE w:val="0"/>
        <w:autoSpaceDN w:val="0"/>
        <w:adjustRightInd w:val="0"/>
        <w:ind w:firstLine="540"/>
        <w:jc w:val="both"/>
        <w:outlineLvl w:val="1"/>
        <w:rPr>
          <w:sz w:val="28"/>
          <w:szCs w:val="28"/>
        </w:rPr>
      </w:pPr>
      <w:r>
        <w:rPr>
          <w:sz w:val="28"/>
          <w:szCs w:val="28"/>
        </w:rPr>
        <w:t>-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дорожного контроля;</w:t>
      </w:r>
    </w:p>
    <w:p w:rsidR="005C3EF4" w:rsidRDefault="005C3EF4" w:rsidP="005C3EF4">
      <w:pPr>
        <w:autoSpaceDE w:val="0"/>
        <w:autoSpaceDN w:val="0"/>
        <w:adjustRightInd w:val="0"/>
        <w:ind w:firstLine="540"/>
        <w:jc w:val="both"/>
        <w:outlineLvl w:val="1"/>
        <w:rPr>
          <w:sz w:val="28"/>
          <w:szCs w:val="28"/>
        </w:rPr>
      </w:pPr>
      <w:r>
        <w:rPr>
          <w:sz w:val="28"/>
          <w:szCs w:val="28"/>
        </w:rPr>
        <w:t>- обжаловать дейс</w:t>
      </w:r>
      <w:r w:rsidR="005C4500">
        <w:rPr>
          <w:sz w:val="28"/>
          <w:szCs w:val="28"/>
        </w:rPr>
        <w:t>твия (бездействие) специалиста а</w:t>
      </w:r>
      <w:r>
        <w:rPr>
          <w:sz w:val="28"/>
          <w:szCs w:val="28"/>
        </w:rPr>
        <w:t>дминистрации, повлекшие за собой нарушение прав юридического лица, индивидуального предпринимателя, физического лица при проведении проверки, в досудебном и (или) судебном порядке в соответствии с законодательством Российской Федерации;</w:t>
      </w:r>
    </w:p>
    <w:p w:rsidR="005C3EF4" w:rsidRDefault="005C3EF4" w:rsidP="005C3EF4">
      <w:pPr>
        <w:autoSpaceDE w:val="0"/>
        <w:autoSpaceDN w:val="0"/>
        <w:adjustRightInd w:val="0"/>
        <w:ind w:firstLine="540"/>
        <w:jc w:val="both"/>
        <w:outlineLvl w:val="1"/>
        <w:rPr>
          <w:sz w:val="28"/>
          <w:szCs w:val="28"/>
        </w:rPr>
      </w:pPr>
      <w:r>
        <w:rPr>
          <w:sz w:val="28"/>
          <w:szCs w:val="28"/>
        </w:rPr>
        <w:t>- вести журнал учета проверок по типовой форме, установленной федеральным органом исполнительной власти.</w:t>
      </w:r>
    </w:p>
    <w:p w:rsidR="005C3EF4" w:rsidRDefault="005C3EF4" w:rsidP="005C3EF4">
      <w:pPr>
        <w:autoSpaceDE w:val="0"/>
        <w:autoSpaceDN w:val="0"/>
        <w:adjustRightInd w:val="0"/>
        <w:ind w:firstLine="540"/>
        <w:jc w:val="both"/>
        <w:rPr>
          <w:sz w:val="28"/>
          <w:szCs w:val="28"/>
        </w:rPr>
      </w:pPr>
      <w:r>
        <w:rPr>
          <w:sz w:val="28"/>
          <w:szCs w:val="28"/>
        </w:rPr>
        <w:t>1.6.2. При проведении проверок юридические лица, индивидуальные предприниматели, обязаны:</w:t>
      </w:r>
    </w:p>
    <w:p w:rsidR="005C3EF4" w:rsidRDefault="005C3EF4" w:rsidP="005C3EF4">
      <w:pPr>
        <w:autoSpaceDE w:val="0"/>
        <w:autoSpaceDN w:val="0"/>
        <w:adjustRightInd w:val="0"/>
        <w:ind w:firstLine="540"/>
        <w:jc w:val="both"/>
        <w:outlineLvl w:val="1"/>
        <w:rPr>
          <w:sz w:val="28"/>
          <w:szCs w:val="28"/>
        </w:rPr>
      </w:pPr>
      <w:r>
        <w:rPr>
          <w:sz w:val="28"/>
          <w:szCs w:val="28"/>
        </w:rPr>
        <w:t>- обеспечить присутствие руководителей, иных должностных лиц или уполномоченных представителей юридических лиц, ответственных за организацию и проведение мероприятий по выполнению обязательных требований, являющихся предметом муниципального дорожного контроля;</w:t>
      </w:r>
    </w:p>
    <w:p w:rsidR="005C3EF4" w:rsidRDefault="005C3EF4" w:rsidP="005C3EF4">
      <w:pPr>
        <w:autoSpaceDE w:val="0"/>
        <w:autoSpaceDN w:val="0"/>
        <w:adjustRightInd w:val="0"/>
        <w:ind w:firstLine="540"/>
        <w:jc w:val="both"/>
        <w:rPr>
          <w:sz w:val="28"/>
          <w:szCs w:val="28"/>
        </w:rPr>
      </w:pPr>
      <w:r>
        <w:rPr>
          <w:sz w:val="28"/>
          <w:szCs w:val="28"/>
        </w:rPr>
        <w:t>- предоставить отв</w:t>
      </w:r>
      <w:r w:rsidR="005C4500">
        <w:rPr>
          <w:sz w:val="28"/>
          <w:szCs w:val="28"/>
        </w:rPr>
        <w:t>етственным должностными лицами а</w:t>
      </w:r>
      <w:r>
        <w:rPr>
          <w:sz w:val="28"/>
          <w:szCs w:val="28"/>
        </w:rPr>
        <w:t>дминистрации,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w:t>
      </w:r>
    </w:p>
    <w:p w:rsidR="005C3EF4" w:rsidRDefault="005C3EF4" w:rsidP="005C3EF4">
      <w:pPr>
        <w:autoSpaceDE w:val="0"/>
        <w:autoSpaceDN w:val="0"/>
        <w:adjustRightInd w:val="0"/>
        <w:ind w:firstLine="540"/>
        <w:jc w:val="both"/>
        <w:outlineLvl w:val="1"/>
        <w:rPr>
          <w:sz w:val="28"/>
          <w:szCs w:val="28"/>
        </w:rPr>
      </w:pPr>
      <w:r>
        <w:rPr>
          <w:sz w:val="28"/>
          <w:szCs w:val="28"/>
        </w:rPr>
        <w:t>- представлять в срок, установлен</w:t>
      </w:r>
      <w:r w:rsidR="005C4500">
        <w:rPr>
          <w:sz w:val="28"/>
          <w:szCs w:val="28"/>
        </w:rPr>
        <w:t>ный пунктом 3.3.1.6 настоящего а</w:t>
      </w:r>
      <w:r>
        <w:rPr>
          <w:sz w:val="28"/>
          <w:szCs w:val="28"/>
        </w:rPr>
        <w:t>дминистративного регламента, по мотив</w:t>
      </w:r>
      <w:r w:rsidR="005C4500">
        <w:rPr>
          <w:sz w:val="28"/>
          <w:szCs w:val="28"/>
        </w:rPr>
        <w:t>ированному запросу специалиста а</w:t>
      </w:r>
      <w:r>
        <w:rPr>
          <w:sz w:val="28"/>
          <w:szCs w:val="28"/>
        </w:rPr>
        <w:t>дминистрации необходимые для рассмотрения в ходе проведения документарной проверки документы;</w:t>
      </w:r>
    </w:p>
    <w:p w:rsidR="005C3EF4" w:rsidRDefault="005C3EF4" w:rsidP="005C3EF4">
      <w:pPr>
        <w:autoSpaceDE w:val="0"/>
        <w:autoSpaceDN w:val="0"/>
        <w:adjustRightInd w:val="0"/>
        <w:ind w:firstLine="540"/>
        <w:jc w:val="both"/>
        <w:outlineLvl w:val="0"/>
        <w:rPr>
          <w:sz w:val="28"/>
          <w:szCs w:val="28"/>
          <w:lang w:eastAsia="en-US"/>
        </w:rPr>
      </w:pPr>
      <w:r>
        <w:rPr>
          <w:sz w:val="28"/>
          <w:szCs w:val="28"/>
          <w:lang w:eastAsia="en-US"/>
        </w:rPr>
        <w:t>1.7. Результат осуществления муниципального дорожного контроля.</w:t>
      </w:r>
    </w:p>
    <w:p w:rsidR="005C3EF4" w:rsidRDefault="005C3EF4" w:rsidP="005C3EF4">
      <w:pPr>
        <w:autoSpaceDE w:val="0"/>
        <w:autoSpaceDN w:val="0"/>
        <w:adjustRightInd w:val="0"/>
        <w:ind w:firstLine="540"/>
        <w:jc w:val="both"/>
        <w:rPr>
          <w:sz w:val="28"/>
          <w:szCs w:val="28"/>
        </w:rPr>
      </w:pPr>
      <w:r>
        <w:rPr>
          <w:sz w:val="28"/>
          <w:szCs w:val="28"/>
        </w:rPr>
        <w:t>Результатами исполнения</w:t>
      </w:r>
      <w:r>
        <w:rPr>
          <w:b/>
          <w:sz w:val="28"/>
          <w:szCs w:val="28"/>
          <w:lang w:eastAsia="en-US"/>
        </w:rPr>
        <w:t xml:space="preserve"> </w:t>
      </w:r>
      <w:r>
        <w:rPr>
          <w:sz w:val="28"/>
          <w:szCs w:val="28"/>
          <w:lang w:eastAsia="en-US"/>
        </w:rPr>
        <w:t>муниципального дорожного контроля</w:t>
      </w:r>
      <w:r>
        <w:rPr>
          <w:sz w:val="28"/>
          <w:szCs w:val="28"/>
        </w:rPr>
        <w:t xml:space="preserve"> являются:</w:t>
      </w:r>
    </w:p>
    <w:p w:rsidR="005C3EF4" w:rsidRDefault="005C3EF4" w:rsidP="005C3EF4">
      <w:pPr>
        <w:autoSpaceDE w:val="0"/>
        <w:autoSpaceDN w:val="0"/>
        <w:adjustRightInd w:val="0"/>
        <w:ind w:firstLine="540"/>
        <w:jc w:val="both"/>
        <w:rPr>
          <w:sz w:val="28"/>
          <w:szCs w:val="28"/>
        </w:rPr>
      </w:pPr>
      <w:r>
        <w:rPr>
          <w:sz w:val="28"/>
          <w:szCs w:val="28"/>
        </w:rPr>
        <w:t>- составление акта проверки юридического лица, индивидуального предпринимателя  (далее - акт проверки);</w:t>
      </w:r>
    </w:p>
    <w:p w:rsidR="005C3EF4" w:rsidRDefault="005C3EF4" w:rsidP="005C3EF4">
      <w:pPr>
        <w:autoSpaceDE w:val="0"/>
        <w:autoSpaceDN w:val="0"/>
        <w:adjustRightInd w:val="0"/>
        <w:ind w:firstLine="540"/>
        <w:jc w:val="both"/>
        <w:outlineLvl w:val="2"/>
        <w:rPr>
          <w:sz w:val="28"/>
          <w:szCs w:val="28"/>
        </w:rPr>
      </w:pPr>
      <w:r>
        <w:rPr>
          <w:sz w:val="28"/>
          <w:szCs w:val="28"/>
        </w:rPr>
        <w:t>- в случае выявления нарушений - выдача предписаний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w:t>
      </w:r>
    </w:p>
    <w:p w:rsidR="005C3EF4" w:rsidRDefault="005C3EF4" w:rsidP="005C3EF4">
      <w:pPr>
        <w:autoSpaceDE w:val="0"/>
        <w:autoSpaceDN w:val="0"/>
        <w:adjustRightInd w:val="0"/>
        <w:ind w:firstLine="540"/>
        <w:jc w:val="both"/>
        <w:outlineLvl w:val="2"/>
        <w:rPr>
          <w:sz w:val="28"/>
          <w:szCs w:val="28"/>
        </w:rPr>
      </w:pPr>
    </w:p>
    <w:p w:rsidR="005C3EF4" w:rsidRDefault="005C3EF4" w:rsidP="005C3EF4">
      <w:pPr>
        <w:autoSpaceDE w:val="0"/>
        <w:autoSpaceDN w:val="0"/>
        <w:adjustRightInd w:val="0"/>
        <w:jc w:val="center"/>
        <w:outlineLvl w:val="0"/>
        <w:rPr>
          <w:rFonts w:cs="Calibri"/>
        </w:rPr>
      </w:pPr>
      <w:r>
        <w:rPr>
          <w:sz w:val="28"/>
          <w:szCs w:val="28"/>
          <w:lang w:eastAsia="en-US"/>
        </w:rPr>
        <w:t xml:space="preserve">2. Требования к порядку осуществления муниципального дорожного контроля </w:t>
      </w:r>
    </w:p>
    <w:p w:rsidR="005C3EF4" w:rsidRDefault="005C3EF4" w:rsidP="005C3EF4">
      <w:pPr>
        <w:autoSpaceDE w:val="0"/>
        <w:autoSpaceDN w:val="0"/>
        <w:adjustRightInd w:val="0"/>
        <w:ind w:firstLine="540"/>
        <w:jc w:val="both"/>
        <w:outlineLvl w:val="0"/>
        <w:rPr>
          <w:rFonts w:cs="Calibri"/>
        </w:rPr>
      </w:pPr>
      <w:r>
        <w:rPr>
          <w:bCs/>
          <w:sz w:val="28"/>
          <w:szCs w:val="28"/>
        </w:rPr>
        <w:t>2.1.</w:t>
      </w:r>
      <w:r>
        <w:rPr>
          <w:bCs/>
          <w:color w:val="FFFFFF"/>
          <w:sz w:val="28"/>
          <w:szCs w:val="28"/>
        </w:rPr>
        <w:t>_</w:t>
      </w:r>
      <w:r>
        <w:rPr>
          <w:bCs/>
          <w:sz w:val="28"/>
          <w:szCs w:val="28"/>
        </w:rPr>
        <w:t>Порядок информирования об осуществлении муниципального дорожного контроля</w:t>
      </w:r>
      <w:r>
        <w:rPr>
          <w:rFonts w:cs="Calibri"/>
        </w:rPr>
        <w:t>.</w:t>
      </w:r>
    </w:p>
    <w:p w:rsidR="005C3EF4" w:rsidRDefault="005C4500" w:rsidP="005C3EF4">
      <w:pPr>
        <w:shd w:val="clear" w:color="auto" w:fill="FFFFFF"/>
        <w:ind w:firstLine="540"/>
        <w:jc w:val="both"/>
        <w:rPr>
          <w:sz w:val="28"/>
          <w:szCs w:val="28"/>
        </w:rPr>
      </w:pPr>
      <w:r>
        <w:rPr>
          <w:sz w:val="28"/>
          <w:szCs w:val="28"/>
        </w:rPr>
        <w:t>2.1.1. Местонахождение а</w:t>
      </w:r>
      <w:r w:rsidR="005C3EF4">
        <w:rPr>
          <w:sz w:val="28"/>
          <w:szCs w:val="28"/>
        </w:rPr>
        <w:t>дмини</w:t>
      </w:r>
      <w:r>
        <w:rPr>
          <w:sz w:val="28"/>
          <w:szCs w:val="28"/>
        </w:rPr>
        <w:t xml:space="preserve">страции: 632787,  Новосибирская  область, </w:t>
      </w:r>
      <w:proofErr w:type="spellStart"/>
      <w:r>
        <w:rPr>
          <w:sz w:val="28"/>
          <w:szCs w:val="28"/>
        </w:rPr>
        <w:t>Баганский</w:t>
      </w:r>
      <w:proofErr w:type="spellEnd"/>
      <w:r>
        <w:rPr>
          <w:sz w:val="28"/>
          <w:szCs w:val="28"/>
        </w:rPr>
        <w:t xml:space="preserve"> район, </w:t>
      </w:r>
      <w:proofErr w:type="gramStart"/>
      <w:r>
        <w:rPr>
          <w:sz w:val="28"/>
          <w:szCs w:val="28"/>
        </w:rPr>
        <w:t>с</w:t>
      </w:r>
      <w:proofErr w:type="gramEnd"/>
      <w:r>
        <w:rPr>
          <w:sz w:val="28"/>
          <w:szCs w:val="28"/>
        </w:rPr>
        <w:t>. Ивановка, ул. Центральная 27</w:t>
      </w:r>
    </w:p>
    <w:p w:rsidR="005C3EF4" w:rsidRDefault="005C4500" w:rsidP="005C3EF4">
      <w:pPr>
        <w:shd w:val="clear" w:color="auto" w:fill="FFFFFF"/>
        <w:ind w:firstLine="540"/>
        <w:jc w:val="both"/>
        <w:rPr>
          <w:sz w:val="28"/>
          <w:szCs w:val="28"/>
        </w:rPr>
      </w:pPr>
      <w:r>
        <w:rPr>
          <w:sz w:val="28"/>
          <w:szCs w:val="28"/>
        </w:rPr>
        <w:t>График работы а</w:t>
      </w:r>
      <w:r w:rsidR="005C3EF4">
        <w:rPr>
          <w:sz w:val="28"/>
          <w:szCs w:val="28"/>
        </w:rPr>
        <w:t>дминистрации:</w:t>
      </w:r>
    </w:p>
    <w:p w:rsidR="005C3EF4" w:rsidRDefault="005C4500" w:rsidP="005C3EF4">
      <w:pPr>
        <w:shd w:val="clear" w:color="auto" w:fill="FFFFFF"/>
        <w:tabs>
          <w:tab w:val="left" w:pos="900"/>
        </w:tabs>
        <w:ind w:firstLine="540"/>
        <w:jc w:val="both"/>
        <w:rPr>
          <w:sz w:val="28"/>
          <w:szCs w:val="28"/>
        </w:rPr>
      </w:pPr>
      <w:r>
        <w:rPr>
          <w:sz w:val="28"/>
          <w:szCs w:val="28"/>
        </w:rPr>
        <w:t>понедельник – пятница: 09.0 – 17.0</w:t>
      </w:r>
      <w:r w:rsidR="005C3EF4">
        <w:rPr>
          <w:sz w:val="28"/>
          <w:szCs w:val="28"/>
        </w:rPr>
        <w:t>0;</w:t>
      </w:r>
    </w:p>
    <w:p w:rsidR="005C3EF4" w:rsidRDefault="005C3EF4" w:rsidP="005C3EF4">
      <w:pPr>
        <w:shd w:val="clear" w:color="auto" w:fill="FFFFFF"/>
        <w:tabs>
          <w:tab w:val="left" w:pos="900"/>
        </w:tabs>
        <w:ind w:firstLine="540"/>
        <w:jc w:val="both"/>
        <w:rPr>
          <w:sz w:val="28"/>
          <w:szCs w:val="28"/>
        </w:rPr>
      </w:pPr>
      <w:r>
        <w:rPr>
          <w:sz w:val="28"/>
          <w:szCs w:val="28"/>
        </w:rPr>
        <w:t>перерыв: 13.00 – 14:00;</w:t>
      </w:r>
    </w:p>
    <w:p w:rsidR="005C3EF4" w:rsidRDefault="005C3EF4" w:rsidP="005C3EF4">
      <w:pPr>
        <w:shd w:val="clear" w:color="auto" w:fill="FFFFFF"/>
        <w:tabs>
          <w:tab w:val="left" w:pos="900"/>
        </w:tabs>
        <w:ind w:firstLine="540"/>
        <w:jc w:val="both"/>
        <w:rPr>
          <w:sz w:val="28"/>
          <w:szCs w:val="28"/>
        </w:rPr>
      </w:pPr>
      <w:r>
        <w:rPr>
          <w:sz w:val="28"/>
          <w:szCs w:val="28"/>
        </w:rPr>
        <w:t>выходные дни: суббота и воскресенье.</w:t>
      </w:r>
    </w:p>
    <w:p w:rsidR="005C3EF4" w:rsidRDefault="005C3EF4" w:rsidP="005C3EF4">
      <w:pPr>
        <w:shd w:val="clear" w:color="auto" w:fill="FFFFFF"/>
        <w:autoSpaceDE w:val="0"/>
        <w:autoSpaceDN w:val="0"/>
        <w:adjustRightInd w:val="0"/>
        <w:ind w:firstLine="540"/>
        <w:jc w:val="both"/>
        <w:outlineLvl w:val="2"/>
        <w:rPr>
          <w:sz w:val="28"/>
          <w:szCs w:val="28"/>
          <w:shd w:val="clear" w:color="auto" w:fill="FFFFFF"/>
        </w:rPr>
      </w:pPr>
      <w:r>
        <w:rPr>
          <w:sz w:val="28"/>
          <w:szCs w:val="28"/>
          <w:shd w:val="clear" w:color="auto" w:fill="FFFFFF"/>
        </w:rPr>
        <w:lastRenderedPageBreak/>
        <w:t>2.1.2. Консультации по вопросам исполнения муниципального дорожного контро</w:t>
      </w:r>
      <w:r w:rsidR="005C4500">
        <w:rPr>
          <w:sz w:val="28"/>
          <w:szCs w:val="28"/>
          <w:shd w:val="clear" w:color="auto" w:fill="FFFFFF"/>
        </w:rPr>
        <w:t>ля осуществляются специалистом а</w:t>
      </w:r>
      <w:r>
        <w:rPr>
          <w:sz w:val="28"/>
          <w:szCs w:val="28"/>
          <w:shd w:val="clear" w:color="auto" w:fill="FFFFFF"/>
        </w:rPr>
        <w:t xml:space="preserve">дминистрации </w:t>
      </w:r>
      <w:r>
        <w:rPr>
          <w:sz w:val="28"/>
          <w:szCs w:val="28"/>
        </w:rPr>
        <w:t xml:space="preserve">по </w:t>
      </w:r>
      <w:r w:rsidR="005C4500">
        <w:rPr>
          <w:sz w:val="28"/>
          <w:szCs w:val="28"/>
          <w:shd w:val="clear" w:color="auto" w:fill="FFFFFF"/>
        </w:rPr>
        <w:t>телефону: (838353)39-219</w:t>
      </w:r>
      <w:r>
        <w:rPr>
          <w:sz w:val="28"/>
          <w:szCs w:val="28"/>
          <w:shd w:val="clear" w:color="auto" w:fill="FFFFFF"/>
        </w:rPr>
        <w:t>.</w:t>
      </w:r>
    </w:p>
    <w:p w:rsidR="005C3EF4" w:rsidRDefault="005C3EF4" w:rsidP="005C3EF4">
      <w:pPr>
        <w:autoSpaceDE w:val="0"/>
        <w:autoSpaceDN w:val="0"/>
        <w:adjustRightInd w:val="0"/>
        <w:ind w:firstLine="540"/>
        <w:jc w:val="both"/>
        <w:rPr>
          <w:sz w:val="28"/>
          <w:szCs w:val="28"/>
        </w:rPr>
      </w:pPr>
      <w:r>
        <w:rPr>
          <w:sz w:val="28"/>
          <w:szCs w:val="28"/>
        </w:rPr>
        <w:t xml:space="preserve">При информировании посредством средств телефонной связи </w:t>
      </w:r>
      <w:r w:rsidR="005C4500">
        <w:rPr>
          <w:sz w:val="28"/>
          <w:szCs w:val="28"/>
          <w:shd w:val="clear" w:color="auto" w:fill="FFFFFF"/>
        </w:rPr>
        <w:t>специалист а</w:t>
      </w:r>
      <w:r>
        <w:rPr>
          <w:sz w:val="28"/>
          <w:szCs w:val="28"/>
          <w:shd w:val="clear" w:color="auto" w:fill="FFFFFF"/>
        </w:rPr>
        <w:t xml:space="preserve">дминистрации </w:t>
      </w:r>
      <w:r>
        <w:rPr>
          <w:sz w:val="28"/>
          <w:szCs w:val="28"/>
        </w:rPr>
        <w:t>обязан предоставить следующую информацию:</w:t>
      </w:r>
    </w:p>
    <w:p w:rsidR="005C3EF4" w:rsidRDefault="005C3EF4" w:rsidP="005C3EF4">
      <w:pPr>
        <w:autoSpaceDE w:val="0"/>
        <w:autoSpaceDN w:val="0"/>
        <w:adjustRightInd w:val="0"/>
        <w:ind w:firstLine="540"/>
        <w:jc w:val="both"/>
        <w:rPr>
          <w:sz w:val="28"/>
          <w:szCs w:val="28"/>
        </w:rPr>
      </w:pPr>
      <w:r>
        <w:rPr>
          <w:sz w:val="28"/>
          <w:szCs w:val="28"/>
        </w:rPr>
        <w:t>- сведения о нормативно-правовых актах, регламентирующих вопросы исполнения</w:t>
      </w:r>
      <w:r>
        <w:rPr>
          <w:b/>
          <w:sz w:val="28"/>
          <w:szCs w:val="28"/>
          <w:lang w:eastAsia="en-US"/>
        </w:rPr>
        <w:t xml:space="preserve"> </w:t>
      </w:r>
      <w:r>
        <w:rPr>
          <w:sz w:val="28"/>
          <w:szCs w:val="28"/>
          <w:lang w:eastAsia="en-US"/>
        </w:rPr>
        <w:t>муниципального дорожного контроля</w:t>
      </w:r>
      <w:r>
        <w:rPr>
          <w:sz w:val="28"/>
          <w:szCs w:val="28"/>
        </w:rPr>
        <w:t>;</w:t>
      </w:r>
    </w:p>
    <w:p w:rsidR="005C3EF4" w:rsidRDefault="005C3EF4" w:rsidP="005C3EF4">
      <w:pPr>
        <w:autoSpaceDE w:val="0"/>
        <w:autoSpaceDN w:val="0"/>
        <w:adjustRightInd w:val="0"/>
        <w:ind w:firstLine="540"/>
        <w:jc w:val="both"/>
        <w:rPr>
          <w:sz w:val="28"/>
          <w:szCs w:val="28"/>
        </w:rPr>
      </w:pPr>
      <w:r>
        <w:rPr>
          <w:sz w:val="28"/>
          <w:szCs w:val="28"/>
        </w:rPr>
        <w:t>- сведения о порядке исполнения</w:t>
      </w:r>
      <w:r>
        <w:rPr>
          <w:b/>
          <w:sz w:val="28"/>
          <w:szCs w:val="28"/>
          <w:lang w:eastAsia="en-US"/>
        </w:rPr>
        <w:t xml:space="preserve"> </w:t>
      </w:r>
      <w:r>
        <w:rPr>
          <w:sz w:val="28"/>
          <w:szCs w:val="28"/>
          <w:lang w:eastAsia="en-US"/>
        </w:rPr>
        <w:t>муниципального дорожного контроля</w:t>
      </w:r>
      <w:r>
        <w:rPr>
          <w:sz w:val="28"/>
          <w:szCs w:val="28"/>
        </w:rPr>
        <w:t>;</w:t>
      </w:r>
    </w:p>
    <w:p w:rsidR="005C3EF4" w:rsidRDefault="005C3EF4" w:rsidP="005C3EF4">
      <w:pPr>
        <w:autoSpaceDE w:val="0"/>
        <w:autoSpaceDN w:val="0"/>
        <w:adjustRightInd w:val="0"/>
        <w:ind w:firstLine="540"/>
        <w:jc w:val="both"/>
        <w:rPr>
          <w:sz w:val="28"/>
          <w:szCs w:val="28"/>
        </w:rPr>
      </w:pPr>
      <w:r>
        <w:rPr>
          <w:sz w:val="28"/>
          <w:szCs w:val="28"/>
        </w:rPr>
        <w:t>- сведения о сроках исполнения</w:t>
      </w:r>
      <w:r>
        <w:rPr>
          <w:b/>
          <w:sz w:val="28"/>
          <w:szCs w:val="28"/>
          <w:lang w:eastAsia="en-US"/>
        </w:rPr>
        <w:t xml:space="preserve"> </w:t>
      </w:r>
      <w:r>
        <w:rPr>
          <w:sz w:val="28"/>
          <w:szCs w:val="28"/>
          <w:lang w:eastAsia="en-US"/>
        </w:rPr>
        <w:t>муниципального дорожного контроля</w:t>
      </w:r>
      <w:r>
        <w:rPr>
          <w:sz w:val="28"/>
          <w:szCs w:val="28"/>
        </w:rPr>
        <w:t>;</w:t>
      </w:r>
    </w:p>
    <w:p w:rsidR="005C3EF4" w:rsidRDefault="005C3EF4" w:rsidP="005C3EF4">
      <w:pPr>
        <w:autoSpaceDE w:val="0"/>
        <w:autoSpaceDN w:val="0"/>
        <w:adjustRightInd w:val="0"/>
        <w:ind w:firstLine="540"/>
        <w:jc w:val="both"/>
        <w:rPr>
          <w:sz w:val="28"/>
          <w:szCs w:val="28"/>
        </w:rPr>
      </w:pPr>
      <w:r>
        <w:rPr>
          <w:sz w:val="28"/>
          <w:szCs w:val="28"/>
        </w:rPr>
        <w:t>- сведения о направлении обращений;</w:t>
      </w:r>
    </w:p>
    <w:p w:rsidR="005C3EF4" w:rsidRDefault="005C3EF4" w:rsidP="005C3EF4">
      <w:pPr>
        <w:autoSpaceDE w:val="0"/>
        <w:autoSpaceDN w:val="0"/>
        <w:adjustRightInd w:val="0"/>
        <w:ind w:firstLine="540"/>
        <w:jc w:val="both"/>
        <w:rPr>
          <w:sz w:val="28"/>
          <w:szCs w:val="28"/>
        </w:rPr>
      </w:pPr>
      <w:r>
        <w:rPr>
          <w:sz w:val="28"/>
          <w:szCs w:val="28"/>
        </w:rPr>
        <w:t>- сведения об адр</w:t>
      </w:r>
      <w:r w:rsidR="005C4500">
        <w:rPr>
          <w:sz w:val="28"/>
          <w:szCs w:val="28"/>
        </w:rPr>
        <w:t>есах сайта и электронной почты а</w:t>
      </w:r>
      <w:r>
        <w:rPr>
          <w:sz w:val="28"/>
          <w:szCs w:val="28"/>
        </w:rPr>
        <w:t>дминистрации;</w:t>
      </w:r>
    </w:p>
    <w:p w:rsidR="005C3EF4" w:rsidRDefault="005C3EF4" w:rsidP="005C3EF4">
      <w:pPr>
        <w:autoSpaceDE w:val="0"/>
        <w:autoSpaceDN w:val="0"/>
        <w:adjustRightInd w:val="0"/>
        <w:ind w:firstLine="540"/>
        <w:jc w:val="both"/>
        <w:rPr>
          <w:sz w:val="28"/>
          <w:szCs w:val="28"/>
        </w:rPr>
      </w:pPr>
      <w:r>
        <w:rPr>
          <w:sz w:val="28"/>
          <w:szCs w:val="28"/>
        </w:rPr>
        <w:t>- сведения о ходе исполнения</w:t>
      </w:r>
      <w:r>
        <w:rPr>
          <w:b/>
          <w:sz w:val="28"/>
          <w:szCs w:val="28"/>
          <w:lang w:eastAsia="en-US"/>
        </w:rPr>
        <w:t xml:space="preserve"> </w:t>
      </w:r>
      <w:r>
        <w:rPr>
          <w:sz w:val="28"/>
          <w:szCs w:val="28"/>
          <w:lang w:eastAsia="en-US"/>
        </w:rPr>
        <w:t>муниципального дорожного контроля</w:t>
      </w:r>
      <w:r>
        <w:rPr>
          <w:sz w:val="28"/>
          <w:szCs w:val="28"/>
        </w:rPr>
        <w:t>.</w:t>
      </w:r>
    </w:p>
    <w:p w:rsidR="005C3EF4" w:rsidRDefault="005C3EF4" w:rsidP="005C3EF4">
      <w:pPr>
        <w:shd w:val="clear" w:color="auto" w:fill="FFFFFF"/>
        <w:autoSpaceDE w:val="0"/>
        <w:autoSpaceDN w:val="0"/>
        <w:adjustRightInd w:val="0"/>
        <w:ind w:firstLine="540"/>
        <w:jc w:val="both"/>
        <w:outlineLvl w:val="2"/>
        <w:rPr>
          <w:rFonts w:eastAsia="Calibri"/>
          <w:sz w:val="28"/>
          <w:szCs w:val="28"/>
          <w:u w:val="single"/>
        </w:rPr>
      </w:pPr>
      <w:r>
        <w:rPr>
          <w:sz w:val="28"/>
          <w:szCs w:val="28"/>
          <w:shd w:val="clear" w:color="auto" w:fill="FFFFFF"/>
        </w:rPr>
        <w:t xml:space="preserve">2.1.3. </w:t>
      </w:r>
      <w:r>
        <w:rPr>
          <w:rFonts w:cs="Calibri"/>
          <w:sz w:val="28"/>
          <w:szCs w:val="28"/>
        </w:rPr>
        <w:t xml:space="preserve">Информация о порядке осуществления муниципального </w:t>
      </w:r>
      <w:r>
        <w:rPr>
          <w:sz w:val="28"/>
          <w:szCs w:val="28"/>
          <w:lang w:eastAsia="en-US"/>
        </w:rPr>
        <w:t>дорожного</w:t>
      </w:r>
      <w:r>
        <w:rPr>
          <w:rFonts w:cs="Calibri"/>
          <w:sz w:val="28"/>
          <w:szCs w:val="28"/>
        </w:rPr>
        <w:t xml:space="preserve"> контроля органом местного самоуправления размещена на </w:t>
      </w:r>
      <w:r>
        <w:rPr>
          <w:sz w:val="28"/>
          <w:szCs w:val="28"/>
        </w:rPr>
        <w:t>официальн</w:t>
      </w:r>
      <w:r w:rsidR="005C4500">
        <w:rPr>
          <w:sz w:val="28"/>
          <w:szCs w:val="28"/>
        </w:rPr>
        <w:t>ом Интернет-сайте Ивановского</w:t>
      </w:r>
      <w:r>
        <w:rPr>
          <w:sz w:val="28"/>
          <w:szCs w:val="28"/>
        </w:rPr>
        <w:t xml:space="preserve"> сельского </w:t>
      </w:r>
      <w:proofErr w:type="spellStart"/>
      <w:r w:rsidR="005C4500">
        <w:rPr>
          <w:sz w:val="28"/>
          <w:szCs w:val="28"/>
        </w:rPr>
        <w:t>Баганского</w:t>
      </w:r>
      <w:proofErr w:type="spellEnd"/>
      <w:r w:rsidR="005C4500">
        <w:rPr>
          <w:sz w:val="28"/>
          <w:szCs w:val="28"/>
        </w:rPr>
        <w:t xml:space="preserve"> ра</w:t>
      </w:r>
      <w:r>
        <w:rPr>
          <w:sz w:val="28"/>
          <w:szCs w:val="28"/>
        </w:rPr>
        <w:t xml:space="preserve">йона </w:t>
      </w:r>
      <w:r w:rsidR="005C4500">
        <w:rPr>
          <w:sz w:val="28"/>
          <w:szCs w:val="28"/>
        </w:rPr>
        <w:t>Новосибирской</w:t>
      </w:r>
      <w:r>
        <w:rPr>
          <w:sz w:val="28"/>
          <w:szCs w:val="28"/>
        </w:rPr>
        <w:t xml:space="preserve"> области </w:t>
      </w:r>
      <w:r>
        <w:rPr>
          <w:sz w:val="28"/>
          <w:szCs w:val="28"/>
          <w:lang w:val="en-US"/>
        </w:rPr>
        <w:t>www</w:t>
      </w:r>
      <w:r w:rsidR="00BE392D">
        <w:rPr>
          <w:sz w:val="28"/>
          <w:szCs w:val="28"/>
        </w:rPr>
        <w:t>.</w:t>
      </w:r>
      <w:r w:rsidR="00BE392D" w:rsidRPr="00BE392D">
        <w:rPr>
          <w:sz w:val="28"/>
          <w:szCs w:val="28"/>
        </w:rPr>
        <w:t xml:space="preserve"> </w:t>
      </w:r>
      <w:proofErr w:type="spellStart"/>
      <w:r w:rsidR="005C4500">
        <w:rPr>
          <w:sz w:val="28"/>
          <w:szCs w:val="28"/>
          <w:lang w:val="en-US"/>
        </w:rPr>
        <w:t>ivanovka</w:t>
      </w:r>
      <w:proofErr w:type="spellEnd"/>
      <w:r>
        <w:rPr>
          <w:sz w:val="28"/>
          <w:szCs w:val="28"/>
        </w:rPr>
        <w:t>.</w:t>
      </w:r>
      <w:proofErr w:type="spellStart"/>
      <w:r w:rsidR="005C4500">
        <w:rPr>
          <w:sz w:val="28"/>
          <w:szCs w:val="28"/>
          <w:lang w:val="en-US"/>
        </w:rPr>
        <w:t>ad</w:t>
      </w:r>
      <w:r w:rsidR="00BE392D">
        <w:rPr>
          <w:sz w:val="28"/>
          <w:szCs w:val="28"/>
          <w:lang w:val="en-US"/>
        </w:rPr>
        <w:t>m</w:t>
      </w:r>
      <w:proofErr w:type="spellEnd"/>
      <w:r>
        <w:rPr>
          <w:sz w:val="28"/>
          <w:szCs w:val="28"/>
        </w:rPr>
        <w:t>.</w:t>
      </w:r>
      <w:proofErr w:type="spellStart"/>
      <w:r>
        <w:rPr>
          <w:sz w:val="28"/>
          <w:szCs w:val="28"/>
          <w:lang w:val="en-US"/>
        </w:rPr>
        <w:t>ru</w:t>
      </w:r>
      <w:proofErr w:type="spellEnd"/>
      <w:r>
        <w:rPr>
          <w:sz w:val="28"/>
          <w:szCs w:val="28"/>
        </w:rPr>
        <w:t>.</w:t>
      </w:r>
    </w:p>
    <w:p w:rsidR="005C3EF4" w:rsidRDefault="005C3EF4" w:rsidP="005C3EF4">
      <w:pPr>
        <w:shd w:val="clear" w:color="auto" w:fill="FFFFFF"/>
        <w:ind w:firstLine="540"/>
        <w:jc w:val="both"/>
        <w:rPr>
          <w:sz w:val="28"/>
          <w:szCs w:val="28"/>
        </w:rPr>
      </w:pPr>
      <w:r>
        <w:rPr>
          <w:sz w:val="28"/>
          <w:szCs w:val="28"/>
        </w:rPr>
        <w:t xml:space="preserve">Адрес электронной почты: </w:t>
      </w:r>
      <w:proofErr w:type="spellStart"/>
      <w:r w:rsidR="00BE392D">
        <w:rPr>
          <w:sz w:val="28"/>
          <w:szCs w:val="28"/>
          <w:lang w:val="en-US"/>
        </w:rPr>
        <w:t>ivanovkaadm</w:t>
      </w:r>
      <w:proofErr w:type="spellEnd"/>
      <w:r w:rsidR="00BE392D">
        <w:rPr>
          <w:sz w:val="28"/>
          <w:szCs w:val="28"/>
        </w:rPr>
        <w:t xml:space="preserve"> </w:t>
      </w:r>
      <w:r>
        <w:rPr>
          <w:sz w:val="28"/>
          <w:szCs w:val="28"/>
        </w:rPr>
        <w:t>@</w:t>
      </w:r>
      <w:r>
        <w:rPr>
          <w:sz w:val="28"/>
          <w:szCs w:val="28"/>
          <w:lang w:val="en-US"/>
        </w:rPr>
        <w:t>mail</w:t>
      </w:r>
      <w:r>
        <w:rPr>
          <w:sz w:val="28"/>
          <w:szCs w:val="28"/>
        </w:rPr>
        <w:t>.</w:t>
      </w:r>
      <w:proofErr w:type="spellStart"/>
      <w:r>
        <w:rPr>
          <w:sz w:val="28"/>
          <w:szCs w:val="28"/>
          <w:lang w:val="en-US"/>
        </w:rPr>
        <w:t>ru</w:t>
      </w:r>
      <w:proofErr w:type="spellEnd"/>
    </w:p>
    <w:p w:rsidR="005C3EF4" w:rsidRDefault="005C3EF4" w:rsidP="005C3EF4">
      <w:pPr>
        <w:shd w:val="clear" w:color="auto" w:fill="FFFFFF"/>
        <w:ind w:firstLine="540"/>
        <w:jc w:val="both"/>
        <w:rPr>
          <w:rFonts w:cs="Calibri"/>
          <w:b/>
          <w:sz w:val="28"/>
          <w:szCs w:val="28"/>
        </w:rPr>
      </w:pPr>
      <w:r>
        <w:rPr>
          <w:sz w:val="28"/>
          <w:szCs w:val="28"/>
        </w:rPr>
        <w:t xml:space="preserve">2.1.4. Порядок </w:t>
      </w:r>
      <w:r>
        <w:rPr>
          <w:rFonts w:cs="Calibri"/>
          <w:sz w:val="28"/>
          <w:szCs w:val="28"/>
        </w:rPr>
        <w:t xml:space="preserve">получения информации заинтересованными лицами по вопросам осуществления муниципального </w:t>
      </w:r>
      <w:r>
        <w:rPr>
          <w:sz w:val="28"/>
          <w:szCs w:val="28"/>
          <w:lang w:eastAsia="en-US"/>
        </w:rPr>
        <w:t>дорожного</w:t>
      </w:r>
      <w:r>
        <w:rPr>
          <w:rFonts w:cs="Calibri"/>
          <w:sz w:val="28"/>
          <w:szCs w:val="28"/>
        </w:rPr>
        <w:t xml:space="preserve"> контроля:</w:t>
      </w:r>
    </w:p>
    <w:p w:rsidR="005C3EF4" w:rsidRDefault="005C3EF4" w:rsidP="005C3EF4">
      <w:pPr>
        <w:autoSpaceDE w:val="0"/>
        <w:autoSpaceDN w:val="0"/>
        <w:adjustRightInd w:val="0"/>
        <w:ind w:firstLine="540"/>
        <w:jc w:val="both"/>
        <w:rPr>
          <w:sz w:val="28"/>
          <w:szCs w:val="28"/>
        </w:rPr>
      </w:pPr>
      <w:r>
        <w:rPr>
          <w:rFonts w:cs="Calibri"/>
          <w:sz w:val="28"/>
          <w:szCs w:val="28"/>
        </w:rPr>
        <w:t>1) направление письма на адрес электронной почты:</w:t>
      </w:r>
      <w:r w:rsidR="00BE392D" w:rsidRPr="00BE392D">
        <w:rPr>
          <w:sz w:val="28"/>
          <w:szCs w:val="28"/>
        </w:rPr>
        <w:t xml:space="preserve"> </w:t>
      </w:r>
      <w:proofErr w:type="spellStart"/>
      <w:r w:rsidR="00BE392D">
        <w:rPr>
          <w:sz w:val="28"/>
          <w:szCs w:val="28"/>
          <w:lang w:val="en-US"/>
        </w:rPr>
        <w:t>ivanovkaadm</w:t>
      </w:r>
      <w:proofErr w:type="spellEnd"/>
      <w:r w:rsidR="00BE392D">
        <w:rPr>
          <w:sz w:val="28"/>
          <w:szCs w:val="28"/>
        </w:rPr>
        <w:t xml:space="preserve"> @</w:t>
      </w:r>
      <w:r w:rsidR="00BE392D">
        <w:rPr>
          <w:sz w:val="28"/>
          <w:szCs w:val="28"/>
          <w:lang w:val="en-US"/>
        </w:rPr>
        <w:t>mail</w:t>
      </w:r>
      <w:r w:rsidR="00BE392D">
        <w:rPr>
          <w:sz w:val="28"/>
          <w:szCs w:val="28"/>
        </w:rPr>
        <w:t>.</w:t>
      </w:r>
      <w:proofErr w:type="spellStart"/>
      <w:r w:rsidR="00BE392D">
        <w:rPr>
          <w:sz w:val="28"/>
          <w:szCs w:val="28"/>
          <w:lang w:val="en-US"/>
        </w:rPr>
        <w:t>ru</w:t>
      </w:r>
      <w:proofErr w:type="spellEnd"/>
      <w:r>
        <w:rPr>
          <w:sz w:val="28"/>
          <w:szCs w:val="28"/>
        </w:rPr>
        <w:t>. При информировании по поступившему обращению в форме электронного документа ответ направляется в форме электронного документа по адресу электронной почты, указанному в обращении, или в письменной форме по почтовому адресу, указанному в обращении, в течение 30 дней со дня регистрации обращения;</w:t>
      </w:r>
    </w:p>
    <w:p w:rsidR="00BE392D" w:rsidRDefault="005C3EF4" w:rsidP="00BE392D">
      <w:pPr>
        <w:shd w:val="clear" w:color="auto" w:fill="FFFFFF"/>
        <w:ind w:firstLine="540"/>
        <w:jc w:val="both"/>
        <w:rPr>
          <w:sz w:val="28"/>
          <w:szCs w:val="28"/>
        </w:rPr>
      </w:pPr>
      <w:r>
        <w:rPr>
          <w:sz w:val="28"/>
          <w:szCs w:val="28"/>
        </w:rPr>
        <w:t>2) направ</w:t>
      </w:r>
      <w:r w:rsidR="00BE392D">
        <w:rPr>
          <w:sz w:val="28"/>
          <w:szCs w:val="28"/>
        </w:rPr>
        <w:t>ление письма на почтовый адрес  а</w:t>
      </w:r>
      <w:r>
        <w:rPr>
          <w:sz w:val="28"/>
          <w:szCs w:val="28"/>
        </w:rPr>
        <w:t>дминистрации:</w:t>
      </w:r>
      <w:r w:rsidR="00BE392D" w:rsidRPr="00BE392D">
        <w:rPr>
          <w:sz w:val="28"/>
          <w:szCs w:val="28"/>
        </w:rPr>
        <w:t xml:space="preserve"> </w:t>
      </w:r>
      <w:r w:rsidR="00BE392D">
        <w:rPr>
          <w:sz w:val="28"/>
          <w:szCs w:val="28"/>
        </w:rPr>
        <w:t xml:space="preserve">632787,  Новосибирская  область, </w:t>
      </w:r>
      <w:proofErr w:type="spellStart"/>
      <w:r w:rsidR="00BE392D">
        <w:rPr>
          <w:sz w:val="28"/>
          <w:szCs w:val="28"/>
        </w:rPr>
        <w:t>Баганский</w:t>
      </w:r>
      <w:proofErr w:type="spellEnd"/>
      <w:r w:rsidR="00BE392D">
        <w:rPr>
          <w:sz w:val="28"/>
          <w:szCs w:val="28"/>
        </w:rPr>
        <w:t xml:space="preserve"> район, </w:t>
      </w:r>
      <w:proofErr w:type="gramStart"/>
      <w:r w:rsidR="00BE392D">
        <w:rPr>
          <w:sz w:val="28"/>
          <w:szCs w:val="28"/>
        </w:rPr>
        <w:t>с</w:t>
      </w:r>
      <w:proofErr w:type="gramEnd"/>
      <w:r w:rsidR="00BE392D">
        <w:rPr>
          <w:sz w:val="28"/>
          <w:szCs w:val="28"/>
        </w:rPr>
        <w:t>. Ивановка, ул. Центральная 27</w:t>
      </w:r>
    </w:p>
    <w:p w:rsidR="005C3EF4" w:rsidRDefault="005C3EF4" w:rsidP="005C3EF4">
      <w:pPr>
        <w:autoSpaceDE w:val="0"/>
        <w:autoSpaceDN w:val="0"/>
        <w:adjustRightInd w:val="0"/>
        <w:ind w:firstLine="540"/>
        <w:jc w:val="both"/>
        <w:rPr>
          <w:sz w:val="28"/>
          <w:szCs w:val="28"/>
        </w:rPr>
      </w:pPr>
      <w:r>
        <w:rPr>
          <w:sz w:val="28"/>
          <w:szCs w:val="28"/>
        </w:rPr>
        <w:t xml:space="preserve"> </w:t>
      </w:r>
      <w:r w:rsidR="00BE392D">
        <w:rPr>
          <w:sz w:val="28"/>
          <w:szCs w:val="28"/>
        </w:rPr>
        <w:t xml:space="preserve">   </w:t>
      </w:r>
      <w:r>
        <w:rPr>
          <w:sz w:val="28"/>
          <w:szCs w:val="28"/>
        </w:rPr>
        <w:t>При информировании по письменным обращениям ответ направляется по почте в адрес заявителя в течение 30 дней со дня регистрации такого обращения;</w:t>
      </w:r>
    </w:p>
    <w:p w:rsidR="00BE392D" w:rsidRDefault="005C3EF4" w:rsidP="00BE392D">
      <w:pPr>
        <w:shd w:val="clear" w:color="auto" w:fill="FFFFFF"/>
        <w:autoSpaceDE w:val="0"/>
        <w:autoSpaceDN w:val="0"/>
        <w:adjustRightInd w:val="0"/>
        <w:ind w:firstLine="540"/>
        <w:jc w:val="both"/>
        <w:outlineLvl w:val="2"/>
        <w:rPr>
          <w:sz w:val="28"/>
          <w:szCs w:val="28"/>
          <w:shd w:val="clear" w:color="auto" w:fill="FFFFFF"/>
        </w:rPr>
      </w:pPr>
      <w:r>
        <w:rPr>
          <w:sz w:val="28"/>
          <w:szCs w:val="28"/>
        </w:rPr>
        <w:t xml:space="preserve">3)обращение </w:t>
      </w:r>
      <w:r w:rsidR="00BE392D">
        <w:rPr>
          <w:sz w:val="28"/>
          <w:szCs w:val="28"/>
          <w:shd w:val="clear" w:color="auto" w:fill="FFFFFF"/>
        </w:rPr>
        <w:t>к специалисту а</w:t>
      </w:r>
      <w:r>
        <w:rPr>
          <w:sz w:val="28"/>
          <w:szCs w:val="28"/>
          <w:shd w:val="clear" w:color="auto" w:fill="FFFFFF"/>
        </w:rPr>
        <w:t xml:space="preserve">дминистрации </w:t>
      </w:r>
      <w:r>
        <w:rPr>
          <w:sz w:val="28"/>
          <w:szCs w:val="28"/>
        </w:rPr>
        <w:t xml:space="preserve">по телефону: </w:t>
      </w:r>
      <w:r w:rsidR="00BE392D">
        <w:rPr>
          <w:sz w:val="28"/>
          <w:szCs w:val="28"/>
          <w:shd w:val="clear" w:color="auto" w:fill="FFFFFF"/>
        </w:rPr>
        <w:t>(838353)39-219.</w:t>
      </w:r>
    </w:p>
    <w:p w:rsidR="005C3EF4" w:rsidRDefault="005C3EF4" w:rsidP="005C3EF4">
      <w:pPr>
        <w:autoSpaceDE w:val="0"/>
        <w:autoSpaceDN w:val="0"/>
        <w:adjustRightInd w:val="0"/>
        <w:ind w:firstLine="540"/>
        <w:jc w:val="both"/>
        <w:outlineLvl w:val="2"/>
        <w:rPr>
          <w:sz w:val="28"/>
          <w:szCs w:val="28"/>
        </w:rPr>
      </w:pPr>
      <w:r>
        <w:rPr>
          <w:sz w:val="28"/>
          <w:szCs w:val="28"/>
        </w:rPr>
        <w:t>4) обращение к информации, размещенной на стендах в помещении Администрации;</w:t>
      </w:r>
    </w:p>
    <w:p w:rsidR="00BE392D" w:rsidRDefault="005C3EF4" w:rsidP="00BE392D">
      <w:pPr>
        <w:shd w:val="clear" w:color="auto" w:fill="FFFFFF"/>
        <w:ind w:firstLine="540"/>
        <w:jc w:val="both"/>
        <w:rPr>
          <w:sz w:val="28"/>
          <w:szCs w:val="28"/>
        </w:rPr>
      </w:pPr>
      <w:r>
        <w:rPr>
          <w:sz w:val="28"/>
          <w:szCs w:val="28"/>
        </w:rPr>
        <w:t xml:space="preserve">5) </w:t>
      </w:r>
      <w:r w:rsidR="00BE392D">
        <w:rPr>
          <w:sz w:val="28"/>
          <w:szCs w:val="28"/>
        </w:rPr>
        <w:t>личное обращение к специалисту а</w:t>
      </w:r>
      <w:r>
        <w:rPr>
          <w:sz w:val="28"/>
          <w:szCs w:val="28"/>
        </w:rPr>
        <w:t xml:space="preserve">дминистрации по адресу: </w:t>
      </w:r>
      <w:r w:rsidR="00BE392D">
        <w:rPr>
          <w:sz w:val="28"/>
          <w:szCs w:val="28"/>
        </w:rPr>
        <w:t xml:space="preserve"> 632787,  Новосибирская  область, </w:t>
      </w:r>
      <w:proofErr w:type="spellStart"/>
      <w:r w:rsidR="00BE392D">
        <w:rPr>
          <w:sz w:val="28"/>
          <w:szCs w:val="28"/>
        </w:rPr>
        <w:t>Баганский</w:t>
      </w:r>
      <w:proofErr w:type="spellEnd"/>
      <w:r w:rsidR="00BE392D">
        <w:rPr>
          <w:sz w:val="28"/>
          <w:szCs w:val="28"/>
        </w:rPr>
        <w:t xml:space="preserve"> район, </w:t>
      </w:r>
      <w:proofErr w:type="gramStart"/>
      <w:r w:rsidR="00BE392D">
        <w:rPr>
          <w:sz w:val="28"/>
          <w:szCs w:val="28"/>
        </w:rPr>
        <w:t>с</w:t>
      </w:r>
      <w:proofErr w:type="gramEnd"/>
      <w:r w:rsidR="00BE392D">
        <w:rPr>
          <w:sz w:val="28"/>
          <w:szCs w:val="28"/>
        </w:rPr>
        <w:t>. Ивановка, ул. Центральная 27</w:t>
      </w:r>
    </w:p>
    <w:p w:rsidR="005C3EF4" w:rsidRDefault="00BE392D" w:rsidP="00BE392D">
      <w:pPr>
        <w:shd w:val="clear" w:color="auto" w:fill="FFFFFF"/>
        <w:jc w:val="both"/>
        <w:rPr>
          <w:sz w:val="28"/>
          <w:szCs w:val="28"/>
        </w:rPr>
      </w:pPr>
      <w:r>
        <w:rPr>
          <w:sz w:val="28"/>
          <w:szCs w:val="28"/>
        </w:rPr>
        <w:t xml:space="preserve">  </w:t>
      </w:r>
      <w:r w:rsidR="005C3EF4">
        <w:rPr>
          <w:sz w:val="28"/>
          <w:szCs w:val="28"/>
        </w:rPr>
        <w:t>При личном обращении заяви</w:t>
      </w:r>
      <w:r>
        <w:rPr>
          <w:sz w:val="28"/>
          <w:szCs w:val="28"/>
        </w:rPr>
        <w:t>теля за информацией специалист а</w:t>
      </w:r>
      <w:r w:rsidR="005C3EF4">
        <w:rPr>
          <w:sz w:val="28"/>
          <w:szCs w:val="28"/>
        </w:rPr>
        <w:t>дминистрации обязан принять его в соответствии с графиком приема посетителей. Продолжительность приема при личном обращении - 10 минут. Время ожидания в очереди при личном обращении не должна превышать 15 минут.</w:t>
      </w:r>
    </w:p>
    <w:p w:rsidR="005C3EF4" w:rsidRDefault="005C3EF4" w:rsidP="005C3EF4">
      <w:pPr>
        <w:shd w:val="clear" w:color="auto" w:fill="FFFFFF"/>
        <w:ind w:firstLine="540"/>
        <w:jc w:val="both"/>
        <w:rPr>
          <w:sz w:val="28"/>
          <w:szCs w:val="28"/>
        </w:rPr>
      </w:pPr>
      <w:r>
        <w:rPr>
          <w:sz w:val="28"/>
          <w:szCs w:val="28"/>
        </w:rPr>
        <w:t>2.1.5. Порядок, форма и место размещения информации, необходимой для информирования заявителя:</w:t>
      </w:r>
    </w:p>
    <w:p w:rsidR="005C3EF4" w:rsidRDefault="005C3EF4" w:rsidP="005C3EF4">
      <w:pPr>
        <w:autoSpaceDE w:val="0"/>
        <w:autoSpaceDN w:val="0"/>
        <w:adjustRightInd w:val="0"/>
        <w:ind w:firstLine="540"/>
        <w:jc w:val="both"/>
        <w:outlineLvl w:val="2"/>
        <w:rPr>
          <w:sz w:val="28"/>
          <w:szCs w:val="28"/>
        </w:rPr>
      </w:pPr>
      <w:r>
        <w:rPr>
          <w:sz w:val="28"/>
          <w:szCs w:val="28"/>
        </w:rPr>
        <w:t>1) публичное письменное информирование заявителя путем размещения необходимой информации на информационных стендах в помещении Администрации;</w:t>
      </w:r>
    </w:p>
    <w:p w:rsidR="005C3EF4" w:rsidRDefault="005C3EF4" w:rsidP="005C3EF4">
      <w:pPr>
        <w:autoSpaceDE w:val="0"/>
        <w:autoSpaceDN w:val="0"/>
        <w:adjustRightInd w:val="0"/>
        <w:ind w:firstLine="540"/>
        <w:jc w:val="both"/>
        <w:outlineLvl w:val="2"/>
        <w:rPr>
          <w:sz w:val="28"/>
          <w:szCs w:val="28"/>
        </w:rPr>
      </w:pPr>
      <w:r>
        <w:rPr>
          <w:sz w:val="28"/>
          <w:szCs w:val="28"/>
        </w:rPr>
        <w:t>2) публичное письменное информирование заявителя путем размещения необходимой информации в средствах массовой информации;</w:t>
      </w:r>
    </w:p>
    <w:p w:rsidR="005C3EF4" w:rsidRDefault="005C3EF4" w:rsidP="005C3EF4">
      <w:pPr>
        <w:autoSpaceDE w:val="0"/>
        <w:autoSpaceDN w:val="0"/>
        <w:adjustRightInd w:val="0"/>
        <w:ind w:firstLine="540"/>
        <w:jc w:val="both"/>
        <w:outlineLvl w:val="2"/>
        <w:rPr>
          <w:sz w:val="28"/>
          <w:szCs w:val="28"/>
        </w:rPr>
      </w:pPr>
      <w:r>
        <w:rPr>
          <w:sz w:val="28"/>
          <w:szCs w:val="28"/>
        </w:rPr>
        <w:lastRenderedPageBreak/>
        <w:t>3) публичное письменное информирование заявителя, посредством размещения информации в электронном виде на официальном Интернет-сайте</w:t>
      </w:r>
      <w:r w:rsidR="00D508D7">
        <w:rPr>
          <w:sz w:val="28"/>
          <w:szCs w:val="28"/>
        </w:rPr>
        <w:t>,</w:t>
      </w:r>
      <w:r>
        <w:rPr>
          <w:sz w:val="28"/>
          <w:szCs w:val="28"/>
        </w:rPr>
        <w:t xml:space="preserve"> на Едином Портале государственных и муниципальных услуг</w:t>
      </w:r>
      <w:proofErr w:type="gramStart"/>
      <w:r>
        <w:rPr>
          <w:sz w:val="28"/>
          <w:szCs w:val="28"/>
        </w:rPr>
        <w:t xml:space="preserve"> </w:t>
      </w:r>
      <w:r w:rsidR="00D508D7">
        <w:rPr>
          <w:sz w:val="28"/>
          <w:szCs w:val="28"/>
        </w:rPr>
        <w:t>.</w:t>
      </w:r>
      <w:proofErr w:type="gramEnd"/>
    </w:p>
    <w:p w:rsidR="005C3EF4" w:rsidRDefault="00D508D7" w:rsidP="005C3EF4">
      <w:pPr>
        <w:autoSpaceDE w:val="0"/>
        <w:autoSpaceDN w:val="0"/>
        <w:adjustRightInd w:val="0"/>
        <w:ind w:firstLine="540"/>
        <w:jc w:val="both"/>
        <w:rPr>
          <w:sz w:val="28"/>
          <w:szCs w:val="28"/>
        </w:rPr>
      </w:pPr>
      <w:r>
        <w:rPr>
          <w:sz w:val="28"/>
          <w:szCs w:val="28"/>
        </w:rPr>
        <w:t>На сайте Ивановского</w:t>
      </w:r>
      <w:r w:rsidR="005C3EF4">
        <w:rPr>
          <w:sz w:val="28"/>
          <w:szCs w:val="28"/>
        </w:rPr>
        <w:t xml:space="preserve"> сельского </w:t>
      </w:r>
      <w:proofErr w:type="spellStart"/>
      <w:r>
        <w:rPr>
          <w:sz w:val="28"/>
          <w:szCs w:val="28"/>
        </w:rPr>
        <w:t>Баганского</w:t>
      </w:r>
      <w:proofErr w:type="spellEnd"/>
      <w:r>
        <w:rPr>
          <w:sz w:val="28"/>
          <w:szCs w:val="28"/>
        </w:rPr>
        <w:t xml:space="preserve"> района Новосибирской области </w:t>
      </w:r>
      <w:r w:rsidR="005C3EF4">
        <w:rPr>
          <w:sz w:val="28"/>
          <w:szCs w:val="28"/>
        </w:rPr>
        <w:t xml:space="preserve"> также размещается следующая информация:</w:t>
      </w:r>
    </w:p>
    <w:p w:rsidR="005C3EF4" w:rsidRDefault="005C3EF4" w:rsidP="005C3EF4">
      <w:pPr>
        <w:autoSpaceDE w:val="0"/>
        <w:autoSpaceDN w:val="0"/>
        <w:adjustRightInd w:val="0"/>
        <w:ind w:firstLine="540"/>
        <w:jc w:val="both"/>
        <w:rPr>
          <w:sz w:val="28"/>
          <w:szCs w:val="28"/>
        </w:rPr>
      </w:pPr>
      <w:r>
        <w:rPr>
          <w:sz w:val="28"/>
          <w:szCs w:val="28"/>
        </w:rPr>
        <w:t>- ежегодный план проведения плановых проверок юридических лиц (их филиалов, представительств, обособленных структурных подразделений) и индивидуальных предпринимателей, проводимых</w:t>
      </w:r>
      <w:r>
        <w:rPr>
          <w:b/>
          <w:sz w:val="28"/>
          <w:szCs w:val="28"/>
        </w:rPr>
        <w:t xml:space="preserve"> </w:t>
      </w:r>
      <w:r w:rsidR="00D508D7">
        <w:rPr>
          <w:sz w:val="28"/>
          <w:szCs w:val="28"/>
        </w:rPr>
        <w:t>специалистом   а</w:t>
      </w:r>
      <w:r>
        <w:rPr>
          <w:sz w:val="28"/>
          <w:szCs w:val="28"/>
        </w:rPr>
        <w:t xml:space="preserve">дминистрации, формируемый на соответствующий календарный год и утверждаемый Главой муниципального образования </w:t>
      </w:r>
      <w:r w:rsidR="00D508D7">
        <w:rPr>
          <w:sz w:val="28"/>
          <w:szCs w:val="28"/>
        </w:rPr>
        <w:t>Ивановского</w:t>
      </w:r>
      <w:r>
        <w:rPr>
          <w:sz w:val="28"/>
          <w:szCs w:val="28"/>
        </w:rPr>
        <w:t xml:space="preserve"> сельского </w:t>
      </w:r>
      <w:proofErr w:type="spellStart"/>
      <w:r w:rsidR="00D508D7">
        <w:rPr>
          <w:sz w:val="28"/>
          <w:szCs w:val="28"/>
        </w:rPr>
        <w:t>Баганского</w:t>
      </w:r>
      <w:proofErr w:type="spellEnd"/>
      <w:r w:rsidR="00D508D7">
        <w:rPr>
          <w:sz w:val="28"/>
          <w:szCs w:val="28"/>
        </w:rPr>
        <w:t xml:space="preserve"> района Новосибирской    </w:t>
      </w:r>
      <w:r>
        <w:rPr>
          <w:sz w:val="28"/>
          <w:szCs w:val="28"/>
        </w:rPr>
        <w:t>области (далее - план проверок);</w:t>
      </w:r>
    </w:p>
    <w:p w:rsidR="005C3EF4" w:rsidRDefault="005C3EF4" w:rsidP="005C3EF4">
      <w:pPr>
        <w:autoSpaceDE w:val="0"/>
        <w:autoSpaceDN w:val="0"/>
        <w:adjustRightInd w:val="0"/>
        <w:ind w:firstLine="540"/>
        <w:jc w:val="both"/>
        <w:rPr>
          <w:sz w:val="28"/>
          <w:szCs w:val="28"/>
        </w:rPr>
      </w:pPr>
      <w:r>
        <w:rPr>
          <w:sz w:val="28"/>
          <w:szCs w:val="28"/>
        </w:rPr>
        <w:t>- информация о результатах проверок, проведенных</w:t>
      </w:r>
      <w:r>
        <w:rPr>
          <w:b/>
          <w:sz w:val="28"/>
          <w:szCs w:val="28"/>
        </w:rPr>
        <w:t xml:space="preserve"> </w:t>
      </w:r>
      <w:r w:rsidR="00D508D7">
        <w:rPr>
          <w:sz w:val="28"/>
          <w:szCs w:val="28"/>
        </w:rPr>
        <w:t>специалистом а</w:t>
      </w:r>
      <w:r>
        <w:rPr>
          <w:sz w:val="28"/>
          <w:szCs w:val="28"/>
        </w:rPr>
        <w:t>дминистрации.</w:t>
      </w:r>
    </w:p>
    <w:p w:rsidR="005C3EF4" w:rsidRDefault="005C3EF4" w:rsidP="005C3EF4">
      <w:pPr>
        <w:autoSpaceDE w:val="0"/>
        <w:autoSpaceDN w:val="0"/>
        <w:adjustRightInd w:val="0"/>
        <w:ind w:firstLine="540"/>
        <w:jc w:val="both"/>
        <w:outlineLvl w:val="2"/>
        <w:rPr>
          <w:sz w:val="28"/>
          <w:szCs w:val="28"/>
        </w:rPr>
      </w:pPr>
      <w:r>
        <w:rPr>
          <w:sz w:val="28"/>
          <w:szCs w:val="28"/>
        </w:rPr>
        <w:t>2.2. Срок осуществления муниципального дорожного контроля.</w:t>
      </w:r>
    </w:p>
    <w:p w:rsidR="005C3EF4" w:rsidRDefault="005C3EF4" w:rsidP="005C3EF4">
      <w:pPr>
        <w:autoSpaceDE w:val="0"/>
        <w:autoSpaceDN w:val="0"/>
        <w:adjustRightInd w:val="0"/>
        <w:ind w:firstLine="540"/>
        <w:jc w:val="both"/>
        <w:rPr>
          <w:sz w:val="28"/>
          <w:szCs w:val="28"/>
        </w:rPr>
      </w:pPr>
      <w:r>
        <w:rPr>
          <w:sz w:val="28"/>
          <w:szCs w:val="28"/>
        </w:rPr>
        <w:t>2.2.1. Срок осуществления муниципального дорожного контроля (</w:t>
      </w:r>
      <w:proofErr w:type="gramStart"/>
      <w:r>
        <w:rPr>
          <w:sz w:val="28"/>
          <w:szCs w:val="28"/>
        </w:rPr>
        <w:t>с даты начала</w:t>
      </w:r>
      <w:proofErr w:type="gramEnd"/>
      <w:r>
        <w:rPr>
          <w:sz w:val="28"/>
          <w:szCs w:val="28"/>
        </w:rPr>
        <w:t xml:space="preserve"> проверки до даты составления акта проверки) не может превышать 20 рабочих дней.</w:t>
      </w:r>
    </w:p>
    <w:p w:rsidR="005C3EF4" w:rsidRDefault="005C3EF4" w:rsidP="005C3EF4">
      <w:pPr>
        <w:autoSpaceDE w:val="0"/>
        <w:autoSpaceDN w:val="0"/>
        <w:adjustRightInd w:val="0"/>
        <w:ind w:firstLine="540"/>
        <w:jc w:val="both"/>
        <w:rPr>
          <w:sz w:val="28"/>
          <w:szCs w:val="28"/>
        </w:rPr>
      </w:pPr>
      <w:r>
        <w:rPr>
          <w:sz w:val="28"/>
          <w:szCs w:val="28"/>
        </w:rPr>
        <w:t>2.2.2. Срок проведения выездной и документарной проверки не может превышать 20 рабочих дней.</w:t>
      </w:r>
    </w:p>
    <w:p w:rsidR="005C3EF4" w:rsidRDefault="005C3EF4" w:rsidP="005C3EF4">
      <w:pPr>
        <w:autoSpaceDE w:val="0"/>
        <w:autoSpaceDN w:val="0"/>
        <w:adjustRightInd w:val="0"/>
        <w:ind w:firstLine="540"/>
        <w:jc w:val="both"/>
        <w:rPr>
          <w:sz w:val="28"/>
          <w:szCs w:val="28"/>
        </w:rPr>
      </w:pPr>
      <w:r>
        <w:rPr>
          <w:sz w:val="28"/>
          <w:szCs w:val="28"/>
        </w:rPr>
        <w:t xml:space="preserve">2.2.3. В исключительных случаях, связанных с необходимостью проведения сложных и (или) длительных исследований, специальных экспертиз и расследований, на основании мотивированных предложений сотрудников, проводящих выездную плановую проверку, срок проведения выездной плановой проверки может быть продлен Главой </w:t>
      </w:r>
      <w:r w:rsidR="00D508D7">
        <w:rPr>
          <w:sz w:val="28"/>
          <w:szCs w:val="28"/>
        </w:rPr>
        <w:t xml:space="preserve">Ивановского сельсовета </w:t>
      </w:r>
      <w:proofErr w:type="spellStart"/>
      <w:r w:rsidR="00D508D7">
        <w:rPr>
          <w:sz w:val="28"/>
          <w:szCs w:val="28"/>
        </w:rPr>
        <w:t>Баганского</w:t>
      </w:r>
      <w:proofErr w:type="spellEnd"/>
      <w:r w:rsidR="00D508D7">
        <w:rPr>
          <w:sz w:val="28"/>
          <w:szCs w:val="28"/>
        </w:rPr>
        <w:t xml:space="preserve"> района Новосибирской области</w:t>
      </w:r>
      <w:proofErr w:type="gramStart"/>
      <w:r w:rsidR="00D508D7">
        <w:rPr>
          <w:sz w:val="28"/>
          <w:szCs w:val="28"/>
        </w:rPr>
        <w:t xml:space="preserve"> </w:t>
      </w:r>
      <w:r>
        <w:rPr>
          <w:sz w:val="28"/>
          <w:szCs w:val="28"/>
        </w:rPr>
        <w:t>,</w:t>
      </w:r>
      <w:proofErr w:type="gramEnd"/>
      <w:r>
        <w:rPr>
          <w:sz w:val="28"/>
          <w:szCs w:val="28"/>
        </w:rPr>
        <w:t xml:space="preserve"> но не более чем на 20 рабочих дней, а в отношении малых предприятий не более чем на 50 часов, </w:t>
      </w:r>
      <w:proofErr w:type="spellStart"/>
      <w:r>
        <w:rPr>
          <w:sz w:val="28"/>
          <w:szCs w:val="28"/>
        </w:rPr>
        <w:t>микропредприятий</w:t>
      </w:r>
      <w:proofErr w:type="spellEnd"/>
      <w:r>
        <w:rPr>
          <w:sz w:val="28"/>
          <w:szCs w:val="28"/>
        </w:rPr>
        <w:t xml:space="preserve"> - не более чем на 15 часов.</w:t>
      </w:r>
    </w:p>
    <w:p w:rsidR="005C3EF4" w:rsidRDefault="005C3EF4" w:rsidP="005C3EF4">
      <w:pPr>
        <w:autoSpaceDE w:val="0"/>
        <w:autoSpaceDN w:val="0"/>
        <w:adjustRightInd w:val="0"/>
        <w:ind w:firstLine="540"/>
        <w:jc w:val="both"/>
        <w:rPr>
          <w:sz w:val="28"/>
          <w:szCs w:val="28"/>
        </w:rPr>
      </w:pPr>
      <w:r>
        <w:rPr>
          <w:sz w:val="28"/>
          <w:szCs w:val="28"/>
        </w:rPr>
        <w:t>Руководитель юридического лица, индивидуальный предприниматель, физическое лицо информируется о продлении срока проверки посредством факсимильной связи или электронной почты не позднее дня, следующего за днем подписания соответствующего распоряжения, с последующим вручением его копии.</w:t>
      </w:r>
    </w:p>
    <w:p w:rsidR="005C3EF4" w:rsidRDefault="005C3EF4" w:rsidP="005C3EF4">
      <w:pPr>
        <w:autoSpaceDE w:val="0"/>
        <w:autoSpaceDN w:val="0"/>
        <w:adjustRightInd w:val="0"/>
        <w:ind w:firstLine="540"/>
        <w:jc w:val="both"/>
        <w:rPr>
          <w:sz w:val="28"/>
          <w:szCs w:val="28"/>
        </w:rPr>
      </w:pPr>
      <w:r>
        <w:rPr>
          <w:sz w:val="28"/>
          <w:szCs w:val="28"/>
        </w:rPr>
        <w:t>2.2.4. Акт проверки составляется непосредственно в день завершения проверки.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3 (трех) рабочих дней после завершения мероприятий по контролю.</w:t>
      </w:r>
    </w:p>
    <w:p w:rsidR="005C3EF4" w:rsidRDefault="005C3EF4" w:rsidP="005C3EF4">
      <w:pPr>
        <w:autoSpaceDE w:val="0"/>
        <w:autoSpaceDN w:val="0"/>
        <w:adjustRightInd w:val="0"/>
        <w:jc w:val="both"/>
        <w:rPr>
          <w:rFonts w:ascii="Arial" w:hAnsi="Arial" w:cs="Arial"/>
        </w:rPr>
      </w:pPr>
    </w:p>
    <w:p w:rsidR="005C3EF4" w:rsidRDefault="005C3EF4" w:rsidP="005C3EF4">
      <w:pPr>
        <w:autoSpaceDE w:val="0"/>
        <w:autoSpaceDN w:val="0"/>
        <w:adjustRightInd w:val="0"/>
        <w:jc w:val="center"/>
        <w:outlineLvl w:val="1"/>
        <w:rPr>
          <w:sz w:val="28"/>
          <w:szCs w:val="28"/>
        </w:rPr>
      </w:pPr>
      <w:r>
        <w:rPr>
          <w:sz w:val="28"/>
          <w:szCs w:val="28"/>
        </w:rPr>
        <w:t xml:space="preserve">3. </w:t>
      </w:r>
      <w:r>
        <w:rPr>
          <w:rFonts w:cs="Calibri"/>
          <w:sz w:val="28"/>
          <w:szCs w:val="28"/>
        </w:rPr>
        <w:t>Состав, последовательность и сроки выполнения административных процедур, требований к порядку их выполнения, в том числе особенностей выполнения административных процедур в электронной форме</w:t>
      </w:r>
    </w:p>
    <w:p w:rsidR="005C3EF4" w:rsidRDefault="005C3EF4" w:rsidP="005C3EF4">
      <w:pPr>
        <w:autoSpaceDE w:val="0"/>
        <w:autoSpaceDN w:val="0"/>
        <w:adjustRightInd w:val="0"/>
        <w:ind w:firstLine="540"/>
        <w:jc w:val="both"/>
        <w:rPr>
          <w:sz w:val="28"/>
          <w:szCs w:val="28"/>
        </w:rPr>
      </w:pPr>
      <w:r>
        <w:rPr>
          <w:sz w:val="28"/>
          <w:szCs w:val="28"/>
        </w:rPr>
        <w:t>3.1. Исполнение муниципального дорожного контроля включает в себя следующие административные процедуры:</w:t>
      </w:r>
    </w:p>
    <w:p w:rsidR="005C3EF4" w:rsidRDefault="005C3EF4" w:rsidP="005C3EF4">
      <w:pPr>
        <w:autoSpaceDE w:val="0"/>
        <w:autoSpaceDN w:val="0"/>
        <w:adjustRightInd w:val="0"/>
        <w:ind w:firstLine="540"/>
        <w:jc w:val="both"/>
        <w:outlineLvl w:val="1"/>
        <w:rPr>
          <w:sz w:val="28"/>
          <w:szCs w:val="28"/>
        </w:rPr>
      </w:pPr>
      <w:r>
        <w:rPr>
          <w:sz w:val="28"/>
          <w:szCs w:val="28"/>
        </w:rPr>
        <w:t>- принятие решения о проведении проверки (плановой или внеплановой);</w:t>
      </w:r>
    </w:p>
    <w:p w:rsidR="005C3EF4" w:rsidRDefault="005C3EF4" w:rsidP="005C3EF4">
      <w:pPr>
        <w:autoSpaceDE w:val="0"/>
        <w:autoSpaceDN w:val="0"/>
        <w:adjustRightInd w:val="0"/>
        <w:ind w:firstLine="540"/>
        <w:jc w:val="both"/>
        <w:outlineLvl w:val="1"/>
        <w:rPr>
          <w:sz w:val="28"/>
          <w:szCs w:val="28"/>
        </w:rPr>
      </w:pPr>
      <w:r>
        <w:rPr>
          <w:sz w:val="28"/>
          <w:szCs w:val="28"/>
        </w:rPr>
        <w:t>- проведение проверки (документарной или выездной);</w:t>
      </w:r>
    </w:p>
    <w:p w:rsidR="005C3EF4" w:rsidRDefault="005C3EF4" w:rsidP="005C3EF4">
      <w:pPr>
        <w:autoSpaceDE w:val="0"/>
        <w:autoSpaceDN w:val="0"/>
        <w:adjustRightInd w:val="0"/>
        <w:ind w:firstLine="540"/>
        <w:jc w:val="both"/>
        <w:outlineLvl w:val="1"/>
        <w:rPr>
          <w:sz w:val="28"/>
          <w:szCs w:val="28"/>
        </w:rPr>
      </w:pPr>
      <w:r>
        <w:rPr>
          <w:sz w:val="28"/>
          <w:szCs w:val="28"/>
        </w:rPr>
        <w:t xml:space="preserve">- оформление результатов проведения проверки: составление акта проверки и ознакомление с его содержанием руководителя, иного должностного лица или </w:t>
      </w:r>
      <w:r>
        <w:rPr>
          <w:sz w:val="28"/>
          <w:szCs w:val="28"/>
        </w:rPr>
        <w:lastRenderedPageBreak/>
        <w:t>уполномоченного представителя юридического лица, индивидуального предпринимателя, его уполномоченного представителя, физического лица;</w:t>
      </w:r>
    </w:p>
    <w:p w:rsidR="005C3EF4" w:rsidRDefault="005C3EF4" w:rsidP="005C3EF4">
      <w:pPr>
        <w:autoSpaceDE w:val="0"/>
        <w:autoSpaceDN w:val="0"/>
        <w:adjustRightInd w:val="0"/>
        <w:ind w:firstLine="540"/>
        <w:jc w:val="both"/>
        <w:outlineLvl w:val="1"/>
        <w:rPr>
          <w:sz w:val="28"/>
          <w:szCs w:val="28"/>
        </w:rPr>
      </w:pPr>
      <w:r>
        <w:rPr>
          <w:sz w:val="28"/>
          <w:szCs w:val="28"/>
        </w:rPr>
        <w:t>- выдача предписания о прекращении нарушений обязательных требований (Приложение № 2);</w:t>
      </w:r>
    </w:p>
    <w:p w:rsidR="005C3EF4" w:rsidRDefault="005C3EF4" w:rsidP="005C3EF4">
      <w:pPr>
        <w:autoSpaceDE w:val="0"/>
        <w:autoSpaceDN w:val="0"/>
        <w:adjustRightInd w:val="0"/>
        <w:ind w:firstLine="540"/>
        <w:jc w:val="both"/>
        <w:outlineLvl w:val="1"/>
        <w:rPr>
          <w:sz w:val="28"/>
          <w:szCs w:val="28"/>
        </w:rPr>
      </w:pPr>
      <w:r>
        <w:rPr>
          <w:sz w:val="28"/>
          <w:szCs w:val="28"/>
        </w:rPr>
        <w:t xml:space="preserve">- </w:t>
      </w:r>
      <w:proofErr w:type="gramStart"/>
      <w:r>
        <w:rPr>
          <w:sz w:val="28"/>
          <w:szCs w:val="28"/>
        </w:rPr>
        <w:t>контроль за</w:t>
      </w:r>
      <w:proofErr w:type="gramEnd"/>
      <w:r>
        <w:rPr>
          <w:sz w:val="28"/>
          <w:szCs w:val="28"/>
        </w:rPr>
        <w:t xml:space="preserve"> исполнением выданных предписаний.</w:t>
      </w:r>
    </w:p>
    <w:p w:rsidR="005C3EF4" w:rsidRDefault="005C3EF4" w:rsidP="005C3EF4">
      <w:pPr>
        <w:autoSpaceDE w:val="0"/>
        <w:autoSpaceDN w:val="0"/>
        <w:adjustRightInd w:val="0"/>
        <w:ind w:firstLine="540"/>
        <w:jc w:val="both"/>
        <w:outlineLvl w:val="1"/>
        <w:rPr>
          <w:sz w:val="28"/>
          <w:szCs w:val="28"/>
        </w:rPr>
      </w:pPr>
      <w:r>
        <w:rPr>
          <w:sz w:val="28"/>
          <w:szCs w:val="28"/>
        </w:rPr>
        <w:t>3.1.1. Форма акта проверки юридического лица, индивидуального предпринимателя утверждена Приказом Минэкономразвития от 30.04.2009 № 141.</w:t>
      </w:r>
    </w:p>
    <w:p w:rsidR="005C3EF4" w:rsidRDefault="005C3EF4" w:rsidP="005C3EF4">
      <w:pPr>
        <w:autoSpaceDE w:val="0"/>
        <w:autoSpaceDN w:val="0"/>
        <w:adjustRightInd w:val="0"/>
        <w:ind w:firstLine="540"/>
        <w:jc w:val="both"/>
        <w:outlineLvl w:val="1"/>
        <w:rPr>
          <w:sz w:val="28"/>
          <w:szCs w:val="28"/>
        </w:rPr>
      </w:pPr>
      <w:r>
        <w:rPr>
          <w:sz w:val="28"/>
          <w:szCs w:val="28"/>
        </w:rPr>
        <w:t xml:space="preserve">3.1.2. Акт проверки соблюдения </w:t>
      </w:r>
      <w:r>
        <w:rPr>
          <w:color w:val="2D2D2D"/>
          <w:spacing w:val="1"/>
          <w:sz w:val="28"/>
          <w:szCs w:val="28"/>
          <w:shd w:val="clear" w:color="auto" w:fill="FFFFFF"/>
        </w:rPr>
        <w:t xml:space="preserve">требований предписания составляется специалистом Администрации согласно Приложению № 3 </w:t>
      </w:r>
      <w:r w:rsidR="00D508D7">
        <w:rPr>
          <w:sz w:val="28"/>
          <w:szCs w:val="28"/>
        </w:rPr>
        <w:t>к настоящему а</w:t>
      </w:r>
      <w:r>
        <w:rPr>
          <w:sz w:val="28"/>
          <w:szCs w:val="28"/>
        </w:rPr>
        <w:t>дминистративному регламенту.</w:t>
      </w:r>
    </w:p>
    <w:p w:rsidR="005C3EF4" w:rsidRDefault="005C3EF4" w:rsidP="005C3EF4">
      <w:pPr>
        <w:autoSpaceDE w:val="0"/>
        <w:autoSpaceDN w:val="0"/>
        <w:adjustRightInd w:val="0"/>
        <w:ind w:firstLine="540"/>
        <w:jc w:val="both"/>
        <w:rPr>
          <w:sz w:val="28"/>
          <w:szCs w:val="28"/>
        </w:rPr>
      </w:pPr>
      <w:r>
        <w:rPr>
          <w:sz w:val="28"/>
          <w:szCs w:val="28"/>
        </w:rPr>
        <w:t xml:space="preserve">3.1.3. Блок-схема осуществления муниципального дорожного контроля приводится в </w:t>
      </w:r>
      <w:hyperlink r:id="rId7" w:history="1">
        <w:r>
          <w:rPr>
            <w:rStyle w:val="a3"/>
            <w:color w:val="auto"/>
            <w:sz w:val="28"/>
            <w:szCs w:val="28"/>
            <w:u w:val="none"/>
          </w:rPr>
          <w:t>Приложении</w:t>
        </w:r>
      </w:hyperlink>
      <w:r w:rsidR="00D508D7">
        <w:rPr>
          <w:sz w:val="28"/>
          <w:szCs w:val="28"/>
        </w:rPr>
        <w:t xml:space="preserve"> № 1 к настоящему а</w:t>
      </w:r>
      <w:r>
        <w:rPr>
          <w:sz w:val="28"/>
          <w:szCs w:val="28"/>
        </w:rPr>
        <w:t>дминистративному регламенту.</w:t>
      </w:r>
    </w:p>
    <w:p w:rsidR="005C3EF4" w:rsidRDefault="005C3EF4" w:rsidP="005C3EF4">
      <w:pPr>
        <w:autoSpaceDE w:val="0"/>
        <w:autoSpaceDN w:val="0"/>
        <w:adjustRightInd w:val="0"/>
        <w:ind w:firstLine="540"/>
        <w:outlineLvl w:val="2"/>
        <w:rPr>
          <w:sz w:val="28"/>
          <w:szCs w:val="28"/>
        </w:rPr>
      </w:pPr>
      <w:r>
        <w:rPr>
          <w:sz w:val="28"/>
          <w:szCs w:val="28"/>
        </w:rPr>
        <w:t>3.2. Принятие решения о проведении проверки (плановой или внеплановой).</w:t>
      </w:r>
    </w:p>
    <w:p w:rsidR="005C3EF4" w:rsidRDefault="005C3EF4" w:rsidP="005C3EF4">
      <w:pPr>
        <w:autoSpaceDE w:val="0"/>
        <w:autoSpaceDN w:val="0"/>
        <w:adjustRightInd w:val="0"/>
        <w:ind w:firstLine="540"/>
        <w:outlineLvl w:val="2"/>
        <w:rPr>
          <w:sz w:val="28"/>
          <w:szCs w:val="28"/>
        </w:rPr>
      </w:pPr>
      <w:r>
        <w:rPr>
          <w:sz w:val="28"/>
          <w:szCs w:val="28"/>
        </w:rPr>
        <w:t>3.2.1. Принятие решения о проведении плановой проверки.</w:t>
      </w:r>
    </w:p>
    <w:p w:rsidR="005C3EF4" w:rsidRDefault="005C3EF4" w:rsidP="005C3EF4">
      <w:pPr>
        <w:autoSpaceDE w:val="0"/>
        <w:autoSpaceDN w:val="0"/>
        <w:adjustRightInd w:val="0"/>
        <w:ind w:firstLine="540"/>
        <w:jc w:val="both"/>
        <w:outlineLvl w:val="1"/>
        <w:rPr>
          <w:sz w:val="28"/>
          <w:szCs w:val="28"/>
        </w:rPr>
      </w:pPr>
      <w:r>
        <w:rPr>
          <w:sz w:val="28"/>
          <w:szCs w:val="28"/>
        </w:rPr>
        <w:t xml:space="preserve">3.2.1.1. </w:t>
      </w:r>
      <w:proofErr w:type="gramStart"/>
      <w:r>
        <w:rPr>
          <w:sz w:val="28"/>
          <w:szCs w:val="28"/>
        </w:rPr>
        <w:t xml:space="preserve">Юридическим фактом, являющимся основанием для принятия решения о проведении плановой проверки является ежегодный план проведения проверок,  утвержденный Главой </w:t>
      </w:r>
      <w:r w:rsidR="00D508D7">
        <w:rPr>
          <w:sz w:val="28"/>
          <w:szCs w:val="28"/>
        </w:rPr>
        <w:t xml:space="preserve">Ивановского сельсовета </w:t>
      </w:r>
      <w:proofErr w:type="spellStart"/>
      <w:r w:rsidR="00D508D7">
        <w:rPr>
          <w:sz w:val="28"/>
          <w:szCs w:val="28"/>
        </w:rPr>
        <w:t>Баганского</w:t>
      </w:r>
      <w:proofErr w:type="spellEnd"/>
      <w:r w:rsidR="00D508D7">
        <w:rPr>
          <w:sz w:val="28"/>
          <w:szCs w:val="28"/>
        </w:rPr>
        <w:t xml:space="preserve"> </w:t>
      </w:r>
      <w:r>
        <w:rPr>
          <w:sz w:val="28"/>
          <w:szCs w:val="28"/>
        </w:rPr>
        <w:t xml:space="preserve"> района </w:t>
      </w:r>
      <w:r w:rsidR="00D508D7">
        <w:rPr>
          <w:sz w:val="28"/>
          <w:szCs w:val="28"/>
        </w:rPr>
        <w:t>Новосибирской</w:t>
      </w:r>
      <w:r>
        <w:rPr>
          <w:sz w:val="28"/>
          <w:szCs w:val="28"/>
        </w:rPr>
        <w:t xml:space="preserve"> области, согласованный в установленном порядке с прокуратурой и размещенный в установленном  в средствах массовой информации и (или) сети Интернет.</w:t>
      </w:r>
      <w:proofErr w:type="gramEnd"/>
    </w:p>
    <w:p w:rsidR="005C3EF4" w:rsidRDefault="005C3EF4" w:rsidP="005C3EF4">
      <w:pPr>
        <w:autoSpaceDE w:val="0"/>
        <w:autoSpaceDN w:val="0"/>
        <w:adjustRightInd w:val="0"/>
        <w:ind w:firstLine="540"/>
        <w:jc w:val="both"/>
        <w:rPr>
          <w:sz w:val="28"/>
          <w:szCs w:val="28"/>
        </w:rPr>
      </w:pPr>
      <w:r>
        <w:rPr>
          <w:sz w:val="28"/>
          <w:szCs w:val="28"/>
        </w:rPr>
        <w:t>3.2.1.2. Основанием для включения плановой проверки в ежегодный план проведения плановых проверок является истечение трех лет со дня окончания проведения последней плановой проверки юридического лица, индивидуального предпринимателя.</w:t>
      </w:r>
    </w:p>
    <w:p w:rsidR="005C3EF4" w:rsidRDefault="005C3EF4" w:rsidP="005C3EF4">
      <w:pPr>
        <w:autoSpaceDE w:val="0"/>
        <w:autoSpaceDN w:val="0"/>
        <w:adjustRightInd w:val="0"/>
        <w:ind w:firstLine="540"/>
        <w:jc w:val="both"/>
        <w:rPr>
          <w:sz w:val="28"/>
          <w:szCs w:val="28"/>
        </w:rPr>
      </w:pPr>
      <w:r>
        <w:rPr>
          <w:sz w:val="28"/>
          <w:szCs w:val="28"/>
        </w:rPr>
        <w:t>3.2.1.3. В срок до 1 сентября года, предшествующего году</w:t>
      </w:r>
      <w:r w:rsidR="00D508D7">
        <w:rPr>
          <w:sz w:val="28"/>
          <w:szCs w:val="28"/>
        </w:rPr>
        <w:t xml:space="preserve"> проведения плановых проверок, а</w:t>
      </w:r>
      <w:r>
        <w:rPr>
          <w:sz w:val="28"/>
          <w:szCs w:val="28"/>
        </w:rPr>
        <w:t>дминистрация направляет проект ежегодного плана проведения плановых проверок юридических лиц (их филиалов, представительств, обособленных структурных подразделений) и индивидуальных предпринимателей в  прокуратуру.</w:t>
      </w:r>
    </w:p>
    <w:p w:rsidR="005C3EF4" w:rsidRDefault="005C3EF4" w:rsidP="005C3EF4">
      <w:pPr>
        <w:autoSpaceDE w:val="0"/>
        <w:autoSpaceDN w:val="0"/>
        <w:adjustRightInd w:val="0"/>
        <w:ind w:firstLine="540"/>
        <w:jc w:val="both"/>
        <w:outlineLvl w:val="1"/>
        <w:rPr>
          <w:sz w:val="28"/>
          <w:szCs w:val="28"/>
        </w:rPr>
      </w:pPr>
      <w:r>
        <w:rPr>
          <w:sz w:val="28"/>
          <w:szCs w:val="28"/>
        </w:rPr>
        <w:t>3.2.1.4. В ежегодных планах проведения плановых проверок юридических лиц (их филиалов, представительств, обособленных структурных подразделений) и индивидуальных предпринимателей указываются следующие сведения:</w:t>
      </w:r>
    </w:p>
    <w:p w:rsidR="005C3EF4" w:rsidRDefault="005C3EF4" w:rsidP="005C3EF4">
      <w:pPr>
        <w:autoSpaceDE w:val="0"/>
        <w:autoSpaceDN w:val="0"/>
        <w:adjustRightInd w:val="0"/>
        <w:ind w:firstLine="540"/>
        <w:jc w:val="both"/>
        <w:outlineLvl w:val="1"/>
        <w:rPr>
          <w:sz w:val="28"/>
          <w:szCs w:val="28"/>
        </w:rPr>
      </w:pPr>
      <w:r>
        <w:rPr>
          <w:sz w:val="28"/>
          <w:szCs w:val="28"/>
        </w:rP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5C3EF4" w:rsidRDefault="005C3EF4" w:rsidP="005C3EF4">
      <w:pPr>
        <w:autoSpaceDE w:val="0"/>
        <w:autoSpaceDN w:val="0"/>
        <w:adjustRightInd w:val="0"/>
        <w:ind w:firstLine="540"/>
        <w:jc w:val="both"/>
        <w:outlineLvl w:val="1"/>
        <w:rPr>
          <w:sz w:val="28"/>
          <w:szCs w:val="28"/>
        </w:rPr>
      </w:pPr>
      <w:r>
        <w:rPr>
          <w:sz w:val="28"/>
          <w:szCs w:val="28"/>
        </w:rPr>
        <w:t>2) цель и основание проведения каждой плановой проверки;</w:t>
      </w:r>
    </w:p>
    <w:p w:rsidR="005C3EF4" w:rsidRDefault="005C3EF4" w:rsidP="005C3EF4">
      <w:pPr>
        <w:autoSpaceDE w:val="0"/>
        <w:autoSpaceDN w:val="0"/>
        <w:adjustRightInd w:val="0"/>
        <w:ind w:firstLine="540"/>
        <w:jc w:val="both"/>
        <w:outlineLvl w:val="1"/>
        <w:rPr>
          <w:sz w:val="28"/>
          <w:szCs w:val="28"/>
        </w:rPr>
      </w:pPr>
      <w:r>
        <w:rPr>
          <w:sz w:val="28"/>
          <w:szCs w:val="28"/>
        </w:rPr>
        <w:t>3) дата начала и сроки проведения каждой плановой проверки;</w:t>
      </w:r>
    </w:p>
    <w:p w:rsidR="005C3EF4" w:rsidRDefault="005C3EF4" w:rsidP="005C3EF4">
      <w:pPr>
        <w:autoSpaceDE w:val="0"/>
        <w:autoSpaceDN w:val="0"/>
        <w:adjustRightInd w:val="0"/>
        <w:ind w:firstLine="540"/>
        <w:jc w:val="both"/>
        <w:outlineLvl w:val="1"/>
        <w:rPr>
          <w:sz w:val="28"/>
          <w:szCs w:val="28"/>
        </w:rPr>
      </w:pPr>
      <w:r>
        <w:rPr>
          <w:sz w:val="28"/>
          <w:szCs w:val="28"/>
        </w:rPr>
        <w:t>4) наименование органа муниципального дорожного контроля, осуществляющего конкретную плановую проверку; при проведении плановой проверки органами государственного контроля (надзора), органами муниципального дорожного контроля совместно указываются наименования всех участвующих в такой проверке органов.</w:t>
      </w:r>
    </w:p>
    <w:p w:rsidR="005C3EF4" w:rsidRDefault="005C3EF4" w:rsidP="005C3EF4">
      <w:pPr>
        <w:autoSpaceDE w:val="0"/>
        <w:autoSpaceDN w:val="0"/>
        <w:adjustRightInd w:val="0"/>
        <w:ind w:firstLine="540"/>
        <w:jc w:val="both"/>
        <w:outlineLvl w:val="1"/>
        <w:rPr>
          <w:sz w:val="28"/>
          <w:szCs w:val="28"/>
        </w:rPr>
      </w:pPr>
      <w:r>
        <w:rPr>
          <w:sz w:val="28"/>
          <w:szCs w:val="28"/>
        </w:rPr>
        <w:t xml:space="preserve">3.2.1.5. Ежегодный план проведения плановых проверок утверждается Главой </w:t>
      </w:r>
      <w:r w:rsidR="00D508D7">
        <w:rPr>
          <w:sz w:val="28"/>
          <w:szCs w:val="28"/>
        </w:rPr>
        <w:t>Ивановског</w:t>
      </w:r>
      <w:r>
        <w:rPr>
          <w:sz w:val="28"/>
          <w:szCs w:val="28"/>
        </w:rPr>
        <w:t xml:space="preserve">о сельского </w:t>
      </w:r>
      <w:proofErr w:type="spellStart"/>
      <w:r w:rsidR="00D508D7">
        <w:rPr>
          <w:sz w:val="28"/>
          <w:szCs w:val="28"/>
        </w:rPr>
        <w:t>Баганского</w:t>
      </w:r>
      <w:proofErr w:type="spellEnd"/>
      <w:r w:rsidR="00D508D7">
        <w:rPr>
          <w:sz w:val="28"/>
          <w:szCs w:val="28"/>
        </w:rPr>
        <w:t xml:space="preserve"> района Новосибирской</w:t>
      </w:r>
      <w:r>
        <w:rPr>
          <w:sz w:val="28"/>
          <w:szCs w:val="28"/>
        </w:rPr>
        <w:t xml:space="preserve"> области.</w:t>
      </w:r>
    </w:p>
    <w:p w:rsidR="005C3EF4" w:rsidRDefault="005C3EF4" w:rsidP="005C3EF4">
      <w:pPr>
        <w:autoSpaceDE w:val="0"/>
        <w:autoSpaceDN w:val="0"/>
        <w:adjustRightInd w:val="0"/>
        <w:ind w:firstLine="540"/>
        <w:jc w:val="both"/>
        <w:rPr>
          <w:sz w:val="28"/>
          <w:szCs w:val="28"/>
        </w:rPr>
      </w:pPr>
      <w:r>
        <w:rPr>
          <w:sz w:val="28"/>
          <w:szCs w:val="28"/>
        </w:rPr>
        <w:lastRenderedPageBreak/>
        <w:t>3.2.1.6. При проведении плановой проверки в планах проведения плановых проверок указываются наименования всех совместно участвующих в такой проверке органов.</w:t>
      </w:r>
    </w:p>
    <w:p w:rsidR="005C3EF4" w:rsidRDefault="005C3EF4" w:rsidP="005C3EF4">
      <w:pPr>
        <w:autoSpaceDE w:val="0"/>
        <w:autoSpaceDN w:val="0"/>
        <w:adjustRightInd w:val="0"/>
        <w:ind w:firstLine="540"/>
        <w:jc w:val="both"/>
        <w:outlineLvl w:val="0"/>
        <w:rPr>
          <w:sz w:val="28"/>
          <w:szCs w:val="28"/>
        </w:rPr>
      </w:pPr>
      <w:r>
        <w:rPr>
          <w:sz w:val="28"/>
          <w:szCs w:val="28"/>
        </w:rPr>
        <w:t xml:space="preserve">3.2.1.7. При наличии оснований, предусмотренных </w:t>
      </w:r>
      <w:hyperlink r:id="rId8" w:history="1">
        <w:r>
          <w:rPr>
            <w:rStyle w:val="a3"/>
            <w:color w:val="auto"/>
            <w:sz w:val="28"/>
            <w:szCs w:val="28"/>
            <w:u w:val="none"/>
          </w:rPr>
          <w:t>пунктом 3.2.</w:t>
        </w:r>
      </w:hyperlink>
      <w:r w:rsidR="00D508D7">
        <w:rPr>
          <w:sz w:val="28"/>
          <w:szCs w:val="28"/>
        </w:rPr>
        <w:t>1.1. настоящего а</w:t>
      </w:r>
      <w:r>
        <w:rPr>
          <w:sz w:val="28"/>
          <w:szCs w:val="28"/>
        </w:rPr>
        <w:t>дминистративного регламента, разрабатывается проект распоряжения о проведении плановой проверки.</w:t>
      </w:r>
    </w:p>
    <w:p w:rsidR="005C3EF4" w:rsidRDefault="005C3EF4" w:rsidP="005C3EF4">
      <w:pPr>
        <w:autoSpaceDE w:val="0"/>
        <w:autoSpaceDN w:val="0"/>
        <w:adjustRightInd w:val="0"/>
        <w:ind w:firstLine="540"/>
        <w:jc w:val="both"/>
        <w:outlineLvl w:val="0"/>
        <w:rPr>
          <w:sz w:val="28"/>
          <w:szCs w:val="28"/>
        </w:rPr>
      </w:pPr>
      <w:r>
        <w:rPr>
          <w:sz w:val="28"/>
          <w:szCs w:val="28"/>
        </w:rPr>
        <w:t>3.2.1.8. Ответственным лицом за разработку проекта распоряжения о проведении планово</w:t>
      </w:r>
      <w:r w:rsidR="00D508D7">
        <w:rPr>
          <w:sz w:val="28"/>
          <w:szCs w:val="28"/>
        </w:rPr>
        <w:t>й проверки является специалист а</w:t>
      </w:r>
      <w:r>
        <w:rPr>
          <w:sz w:val="28"/>
          <w:szCs w:val="28"/>
        </w:rPr>
        <w:t>дминистрации.</w:t>
      </w:r>
    </w:p>
    <w:p w:rsidR="005C3EF4" w:rsidRDefault="005C3EF4" w:rsidP="005C3EF4">
      <w:pPr>
        <w:autoSpaceDE w:val="0"/>
        <w:autoSpaceDN w:val="0"/>
        <w:adjustRightInd w:val="0"/>
        <w:ind w:firstLine="540"/>
        <w:jc w:val="both"/>
        <w:rPr>
          <w:sz w:val="28"/>
          <w:szCs w:val="28"/>
        </w:rPr>
      </w:pPr>
      <w:r>
        <w:rPr>
          <w:sz w:val="28"/>
          <w:szCs w:val="28"/>
        </w:rPr>
        <w:t xml:space="preserve">3.2.1.9. Проект распоряжения о проведении проверки в срок не позднее 15 рабочих дней до даты начала проверки предоставляется на подпись и в течение 3 рабочих дней подписывается Главой </w:t>
      </w:r>
      <w:r w:rsidR="00D508D7">
        <w:rPr>
          <w:sz w:val="28"/>
          <w:szCs w:val="28"/>
        </w:rPr>
        <w:t xml:space="preserve">Ивановского </w:t>
      </w:r>
      <w:r>
        <w:rPr>
          <w:sz w:val="28"/>
          <w:szCs w:val="28"/>
        </w:rPr>
        <w:t xml:space="preserve">сельского </w:t>
      </w:r>
      <w:proofErr w:type="spellStart"/>
      <w:r w:rsidR="000F507F">
        <w:rPr>
          <w:sz w:val="28"/>
          <w:szCs w:val="28"/>
        </w:rPr>
        <w:t>Баганского</w:t>
      </w:r>
      <w:proofErr w:type="spellEnd"/>
      <w:r w:rsidR="000F507F">
        <w:rPr>
          <w:sz w:val="28"/>
          <w:szCs w:val="28"/>
        </w:rPr>
        <w:t xml:space="preserve"> района Новосибирской</w:t>
      </w:r>
      <w:r>
        <w:rPr>
          <w:sz w:val="28"/>
          <w:szCs w:val="28"/>
        </w:rPr>
        <w:t xml:space="preserve"> области.</w:t>
      </w:r>
    </w:p>
    <w:p w:rsidR="005C3EF4" w:rsidRDefault="005C3EF4" w:rsidP="005C3EF4">
      <w:pPr>
        <w:autoSpaceDE w:val="0"/>
        <w:autoSpaceDN w:val="0"/>
        <w:adjustRightInd w:val="0"/>
        <w:ind w:firstLine="540"/>
        <w:jc w:val="both"/>
        <w:rPr>
          <w:sz w:val="28"/>
          <w:szCs w:val="28"/>
        </w:rPr>
      </w:pPr>
      <w:r>
        <w:rPr>
          <w:sz w:val="28"/>
          <w:szCs w:val="28"/>
        </w:rPr>
        <w:t>3.2.1.10. Юридическое лицо, индивидуальный предприниматель уведомляются не позднее, чем за 3 (три) рабочих дня до начала ее проведения посредством направления копии распоряжения о начале проведения плановой проверки заказным почтовым отправлением с уведомлением о вручении или письменно (под роспись); физические лица – не позднее, чем за пять рабочих дней до начала проверки.</w:t>
      </w:r>
    </w:p>
    <w:p w:rsidR="005C3EF4" w:rsidRDefault="005C3EF4" w:rsidP="005C3EF4">
      <w:pPr>
        <w:autoSpaceDE w:val="0"/>
        <w:autoSpaceDN w:val="0"/>
        <w:adjustRightInd w:val="0"/>
        <w:ind w:firstLine="540"/>
        <w:jc w:val="both"/>
        <w:rPr>
          <w:rFonts w:cs="Calibri"/>
          <w:sz w:val="28"/>
          <w:szCs w:val="28"/>
        </w:rPr>
      </w:pPr>
      <w:r>
        <w:rPr>
          <w:sz w:val="28"/>
          <w:szCs w:val="28"/>
        </w:rPr>
        <w:t>3.2.1.11.</w:t>
      </w:r>
      <w:r>
        <w:rPr>
          <w:rFonts w:ascii="Arial" w:hAnsi="Arial" w:cs="Arial"/>
          <w:color w:val="454545"/>
          <w:sz w:val="16"/>
          <w:szCs w:val="16"/>
          <w:shd w:val="clear" w:color="auto" w:fill="FFFFFF"/>
        </w:rPr>
        <w:t xml:space="preserve"> </w:t>
      </w:r>
      <w:r>
        <w:rPr>
          <w:sz w:val="28"/>
          <w:szCs w:val="28"/>
          <w:shd w:val="clear" w:color="auto" w:fill="FFFFFF"/>
        </w:rPr>
        <w:t>Приостановление исполнения муниципального дорожного контроля действующим законодательством не предусмотрено</w:t>
      </w:r>
      <w:r>
        <w:rPr>
          <w:sz w:val="28"/>
          <w:szCs w:val="28"/>
        </w:rPr>
        <w:t>.</w:t>
      </w:r>
    </w:p>
    <w:p w:rsidR="005C3EF4" w:rsidRDefault="005C3EF4" w:rsidP="005C3EF4">
      <w:pPr>
        <w:autoSpaceDE w:val="0"/>
        <w:autoSpaceDN w:val="0"/>
        <w:adjustRightInd w:val="0"/>
        <w:ind w:firstLine="540"/>
        <w:jc w:val="both"/>
        <w:rPr>
          <w:sz w:val="28"/>
          <w:szCs w:val="28"/>
        </w:rPr>
      </w:pPr>
      <w:r>
        <w:rPr>
          <w:sz w:val="28"/>
          <w:szCs w:val="28"/>
        </w:rPr>
        <w:t xml:space="preserve">3.2.1.12. </w:t>
      </w:r>
      <w:r>
        <w:rPr>
          <w:color w:val="000000"/>
          <w:sz w:val="27"/>
          <w:szCs w:val="27"/>
          <w:shd w:val="clear" w:color="auto" w:fill="FFFFFF"/>
        </w:rPr>
        <w:t>Критериями принятия решения о проведении плановой проверки является указание объекта контроля в плане проверок и наступление планового периода.</w:t>
      </w:r>
    </w:p>
    <w:p w:rsidR="005C3EF4" w:rsidRDefault="005C3EF4" w:rsidP="005C3EF4">
      <w:pPr>
        <w:autoSpaceDE w:val="0"/>
        <w:autoSpaceDN w:val="0"/>
        <w:adjustRightInd w:val="0"/>
        <w:ind w:firstLine="540"/>
        <w:jc w:val="both"/>
        <w:rPr>
          <w:sz w:val="28"/>
          <w:szCs w:val="28"/>
        </w:rPr>
      </w:pPr>
      <w:r>
        <w:rPr>
          <w:sz w:val="28"/>
          <w:szCs w:val="28"/>
        </w:rPr>
        <w:t>3.2.1.13. Результатом принятия решения о проведении плановой проверки является издание распоряжения о проведении плановой проверки (форма утверждена Приказом Минэкономразвития от 30.04.2009 № 141).</w:t>
      </w:r>
    </w:p>
    <w:p w:rsidR="005C3EF4" w:rsidRDefault="005C3EF4" w:rsidP="005C3EF4">
      <w:pPr>
        <w:autoSpaceDE w:val="0"/>
        <w:autoSpaceDN w:val="0"/>
        <w:adjustRightInd w:val="0"/>
        <w:ind w:firstLine="540"/>
        <w:jc w:val="both"/>
        <w:rPr>
          <w:rFonts w:cs="Calibri"/>
          <w:sz w:val="28"/>
          <w:szCs w:val="28"/>
        </w:rPr>
      </w:pPr>
      <w:r>
        <w:rPr>
          <w:sz w:val="28"/>
          <w:szCs w:val="28"/>
        </w:rPr>
        <w:t xml:space="preserve">3.2.1.14. </w:t>
      </w:r>
      <w:r>
        <w:rPr>
          <w:rFonts w:cs="Calibri"/>
          <w:sz w:val="28"/>
          <w:szCs w:val="28"/>
        </w:rPr>
        <w:t xml:space="preserve">Способом фиксации результата выполнения административного действия является утверждение </w:t>
      </w:r>
      <w:r>
        <w:rPr>
          <w:sz w:val="28"/>
          <w:szCs w:val="28"/>
        </w:rPr>
        <w:t xml:space="preserve">Главой </w:t>
      </w:r>
      <w:r w:rsidR="000F507F">
        <w:rPr>
          <w:sz w:val="28"/>
          <w:szCs w:val="28"/>
        </w:rPr>
        <w:t xml:space="preserve">Ивановского  сельсовета </w:t>
      </w:r>
      <w:proofErr w:type="spellStart"/>
      <w:r w:rsidR="000F507F">
        <w:rPr>
          <w:sz w:val="28"/>
          <w:szCs w:val="28"/>
        </w:rPr>
        <w:t>Баганского</w:t>
      </w:r>
      <w:proofErr w:type="spellEnd"/>
      <w:r w:rsidR="000F507F">
        <w:rPr>
          <w:sz w:val="28"/>
          <w:szCs w:val="28"/>
        </w:rPr>
        <w:t xml:space="preserve">  района Новосибирской области      </w:t>
      </w:r>
      <w:r>
        <w:rPr>
          <w:sz w:val="28"/>
          <w:szCs w:val="28"/>
        </w:rPr>
        <w:t xml:space="preserve">  распоряжения о проведении плановой проверки</w:t>
      </w:r>
      <w:r>
        <w:rPr>
          <w:rFonts w:cs="Calibri"/>
          <w:sz w:val="28"/>
          <w:szCs w:val="28"/>
        </w:rPr>
        <w:t>.</w:t>
      </w:r>
    </w:p>
    <w:p w:rsidR="005C3EF4" w:rsidRDefault="005C3EF4" w:rsidP="005C3EF4">
      <w:pPr>
        <w:autoSpaceDE w:val="0"/>
        <w:autoSpaceDN w:val="0"/>
        <w:adjustRightInd w:val="0"/>
        <w:ind w:firstLine="540"/>
        <w:rPr>
          <w:sz w:val="28"/>
          <w:szCs w:val="28"/>
        </w:rPr>
      </w:pPr>
      <w:r>
        <w:rPr>
          <w:sz w:val="28"/>
          <w:szCs w:val="28"/>
        </w:rPr>
        <w:t>3.2.2. Принятие решения о проведении внеплановой проверки.</w:t>
      </w:r>
    </w:p>
    <w:p w:rsidR="005C3EF4" w:rsidRDefault="005C3EF4" w:rsidP="005C3EF4">
      <w:pPr>
        <w:autoSpaceDE w:val="0"/>
        <w:autoSpaceDN w:val="0"/>
        <w:adjustRightInd w:val="0"/>
        <w:ind w:firstLine="540"/>
        <w:jc w:val="both"/>
        <w:rPr>
          <w:sz w:val="28"/>
          <w:szCs w:val="28"/>
        </w:rPr>
      </w:pPr>
      <w:r>
        <w:rPr>
          <w:sz w:val="28"/>
          <w:szCs w:val="28"/>
        </w:rPr>
        <w:t>3.2.2.1.</w:t>
      </w:r>
      <w:r>
        <w:rPr>
          <w:rFonts w:ascii="Arial" w:hAnsi="Arial" w:cs="Arial"/>
        </w:rPr>
        <w:t xml:space="preserve"> </w:t>
      </w:r>
      <w:r>
        <w:rPr>
          <w:sz w:val="28"/>
          <w:szCs w:val="28"/>
        </w:rPr>
        <w:t>Юридическими фактами, являющимися</w:t>
      </w:r>
      <w:r>
        <w:rPr>
          <w:rFonts w:ascii="Arial" w:hAnsi="Arial" w:cs="Arial"/>
        </w:rPr>
        <w:t xml:space="preserve"> </w:t>
      </w:r>
      <w:r>
        <w:rPr>
          <w:sz w:val="28"/>
          <w:szCs w:val="28"/>
        </w:rPr>
        <w:t>основанием для проведения внеплановой проверки являются:</w:t>
      </w:r>
    </w:p>
    <w:p w:rsidR="005C3EF4" w:rsidRDefault="005C3EF4" w:rsidP="005C3EF4">
      <w:pPr>
        <w:autoSpaceDE w:val="0"/>
        <w:autoSpaceDN w:val="0"/>
        <w:adjustRightInd w:val="0"/>
        <w:ind w:firstLine="540"/>
        <w:jc w:val="both"/>
        <w:rPr>
          <w:sz w:val="28"/>
          <w:szCs w:val="28"/>
        </w:rPr>
      </w:pPr>
      <w:r>
        <w:rPr>
          <w:sz w:val="28"/>
          <w:szCs w:val="28"/>
        </w:rPr>
        <w:t xml:space="preserve">1) основания, указанные в </w:t>
      </w:r>
      <w:hyperlink r:id="rId9" w:history="1">
        <w:r>
          <w:rPr>
            <w:rStyle w:val="a3"/>
            <w:color w:val="auto"/>
            <w:sz w:val="28"/>
            <w:szCs w:val="28"/>
            <w:u w:val="none"/>
          </w:rPr>
          <w:t>части 2 статьи 10</w:t>
        </w:r>
      </w:hyperlink>
      <w:r>
        <w:rPr>
          <w:sz w:val="28"/>
          <w:szCs w:val="28"/>
        </w:rP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5C3EF4" w:rsidRDefault="005C3EF4" w:rsidP="005C3EF4">
      <w:pPr>
        <w:autoSpaceDE w:val="0"/>
        <w:autoSpaceDN w:val="0"/>
        <w:adjustRightInd w:val="0"/>
        <w:ind w:firstLine="540"/>
        <w:jc w:val="both"/>
        <w:rPr>
          <w:sz w:val="28"/>
          <w:szCs w:val="28"/>
        </w:rPr>
      </w:pPr>
      <w:r>
        <w:rPr>
          <w:sz w:val="28"/>
          <w:szCs w:val="28"/>
        </w:rPr>
        <w:t>2) поступление в орган местного самоуправления обращений и заявлений граждан, в том числе индивидуальных предпринимателей, юридических лиц, информации от органов государственной власти, о фактах нарушения в сфере дорожной деятельности.</w:t>
      </w:r>
    </w:p>
    <w:p w:rsidR="005C3EF4" w:rsidRDefault="005C3EF4" w:rsidP="005C3EF4">
      <w:pPr>
        <w:autoSpaceDE w:val="0"/>
        <w:autoSpaceDN w:val="0"/>
        <w:adjustRightInd w:val="0"/>
        <w:ind w:firstLine="540"/>
        <w:jc w:val="both"/>
        <w:rPr>
          <w:sz w:val="28"/>
          <w:szCs w:val="28"/>
        </w:rPr>
      </w:pPr>
      <w:r>
        <w:rPr>
          <w:sz w:val="28"/>
          <w:szCs w:val="28"/>
        </w:rPr>
        <w:t>3.2.2.2. Внеплановая</w:t>
      </w:r>
      <w:r>
        <w:rPr>
          <w:b/>
          <w:sz w:val="28"/>
          <w:szCs w:val="28"/>
        </w:rPr>
        <w:t xml:space="preserve"> </w:t>
      </w:r>
      <w:r>
        <w:rPr>
          <w:sz w:val="28"/>
          <w:szCs w:val="28"/>
        </w:rPr>
        <w:t>выездная проверка по указанным основаниям проводится с уведомлением юридического лица, и</w:t>
      </w:r>
      <w:r w:rsidR="000F507F">
        <w:rPr>
          <w:sz w:val="28"/>
          <w:szCs w:val="28"/>
        </w:rPr>
        <w:t>ндивидуального предпринимателя а</w:t>
      </w:r>
      <w:r>
        <w:rPr>
          <w:sz w:val="28"/>
          <w:szCs w:val="28"/>
        </w:rPr>
        <w:t>дминистрацией не менее чем за двадцать четыре часа до начала ее проведения любым доступным способом.</w:t>
      </w:r>
    </w:p>
    <w:p w:rsidR="005C3EF4" w:rsidRDefault="005C3EF4" w:rsidP="005C3EF4">
      <w:pPr>
        <w:autoSpaceDE w:val="0"/>
        <w:autoSpaceDN w:val="0"/>
        <w:adjustRightInd w:val="0"/>
        <w:ind w:firstLine="540"/>
        <w:jc w:val="both"/>
        <w:rPr>
          <w:sz w:val="28"/>
          <w:szCs w:val="28"/>
        </w:rPr>
      </w:pPr>
      <w:r>
        <w:rPr>
          <w:sz w:val="28"/>
          <w:szCs w:val="28"/>
        </w:rPr>
        <w:t xml:space="preserve">3.2.2.3. </w:t>
      </w:r>
      <w:r>
        <w:rPr>
          <w:bCs/>
          <w:sz w:val="28"/>
          <w:szCs w:val="28"/>
        </w:rPr>
        <w:t xml:space="preserve">Внеплановая выездная проверка </w:t>
      </w:r>
      <w:r>
        <w:rPr>
          <w:sz w:val="28"/>
          <w:szCs w:val="28"/>
        </w:rPr>
        <w:t xml:space="preserve">по указанным ниже основаниям </w:t>
      </w:r>
      <w:r>
        <w:rPr>
          <w:bCs/>
          <w:sz w:val="28"/>
          <w:szCs w:val="28"/>
        </w:rPr>
        <w:t>может быт</w:t>
      </w:r>
      <w:r w:rsidR="000F507F">
        <w:rPr>
          <w:bCs/>
          <w:sz w:val="28"/>
          <w:szCs w:val="28"/>
        </w:rPr>
        <w:t>ь проведена после согласования а</w:t>
      </w:r>
      <w:r>
        <w:rPr>
          <w:bCs/>
          <w:sz w:val="28"/>
          <w:szCs w:val="28"/>
        </w:rPr>
        <w:t xml:space="preserve">дминистрацией о ее проведении с </w:t>
      </w:r>
      <w:r>
        <w:rPr>
          <w:sz w:val="28"/>
          <w:szCs w:val="28"/>
        </w:rPr>
        <w:t>органом прокуратуры по месту осуществления деятельности таких юридических лиц, индивидуальных предпринимателей:</w:t>
      </w:r>
    </w:p>
    <w:p w:rsidR="005C3EF4" w:rsidRDefault="005C3EF4" w:rsidP="005C3EF4">
      <w:pPr>
        <w:widowControl w:val="0"/>
        <w:autoSpaceDE w:val="0"/>
        <w:autoSpaceDN w:val="0"/>
        <w:adjustRightInd w:val="0"/>
        <w:ind w:firstLine="540"/>
        <w:jc w:val="both"/>
        <w:rPr>
          <w:sz w:val="28"/>
          <w:szCs w:val="28"/>
        </w:rPr>
      </w:pPr>
      <w:r>
        <w:rPr>
          <w:sz w:val="28"/>
          <w:szCs w:val="28"/>
        </w:rPr>
        <w:lastRenderedPageBreak/>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5C3EF4" w:rsidRDefault="005C3EF4" w:rsidP="005C3EF4">
      <w:pPr>
        <w:widowControl w:val="0"/>
        <w:autoSpaceDE w:val="0"/>
        <w:autoSpaceDN w:val="0"/>
        <w:adjustRightInd w:val="0"/>
        <w:ind w:firstLine="540"/>
        <w:jc w:val="both"/>
        <w:rPr>
          <w:sz w:val="28"/>
          <w:szCs w:val="28"/>
        </w:rPr>
      </w:pPr>
      <w:bookmarkStart w:id="0" w:name="Par13"/>
      <w:bookmarkEnd w:id="0"/>
      <w:r>
        <w:rPr>
          <w:sz w:val="28"/>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5C3EF4" w:rsidRDefault="005C3EF4" w:rsidP="005C3EF4">
      <w:pPr>
        <w:widowControl w:val="0"/>
        <w:autoSpaceDE w:val="0"/>
        <w:autoSpaceDN w:val="0"/>
        <w:adjustRightInd w:val="0"/>
        <w:ind w:firstLine="540"/>
        <w:jc w:val="both"/>
        <w:rPr>
          <w:sz w:val="28"/>
          <w:szCs w:val="28"/>
        </w:rPr>
      </w:pPr>
      <w:proofErr w:type="gramStart"/>
      <w:r>
        <w:rPr>
          <w:sz w:val="28"/>
          <w:szCs w:val="28"/>
        </w:rPr>
        <w:t xml:space="preserve">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w:t>
      </w:r>
      <w:hyperlink r:id="rId10" w:history="1">
        <w:r>
          <w:rPr>
            <w:rStyle w:val="a3"/>
            <w:color w:val="auto"/>
            <w:sz w:val="28"/>
            <w:szCs w:val="28"/>
            <w:u w:val="none"/>
          </w:rPr>
          <w:t>чрезвычайных</w:t>
        </w:r>
      </w:hyperlink>
      <w:r>
        <w:rPr>
          <w:sz w:val="28"/>
          <w:szCs w:val="28"/>
        </w:rPr>
        <w:t xml:space="preserve"> ситуаций природного и </w:t>
      </w:r>
      <w:hyperlink r:id="rId11" w:history="1">
        <w:r>
          <w:rPr>
            <w:rStyle w:val="a3"/>
            <w:color w:val="auto"/>
            <w:sz w:val="28"/>
            <w:szCs w:val="28"/>
            <w:u w:val="none"/>
          </w:rPr>
          <w:t>техногенного</w:t>
        </w:r>
      </w:hyperlink>
      <w:r>
        <w:rPr>
          <w:sz w:val="28"/>
          <w:szCs w:val="28"/>
        </w:rPr>
        <w:t xml:space="preserve">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w:t>
      </w:r>
      <w:r w:rsidR="000F507F">
        <w:rPr>
          <w:sz w:val="28"/>
          <w:szCs w:val="28"/>
        </w:rPr>
        <w:t>ятия неотложных</w:t>
      </w:r>
      <w:proofErr w:type="gramEnd"/>
      <w:r w:rsidR="000F507F">
        <w:rPr>
          <w:sz w:val="28"/>
          <w:szCs w:val="28"/>
        </w:rPr>
        <w:t xml:space="preserve"> мер специалист а</w:t>
      </w:r>
      <w:r>
        <w:rPr>
          <w:sz w:val="28"/>
          <w:szCs w:val="28"/>
        </w:rPr>
        <w:t>дминистрации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w:t>
      </w:r>
      <w:r w:rsidR="000F507F">
        <w:rPr>
          <w:sz w:val="28"/>
          <w:szCs w:val="28"/>
        </w:rPr>
        <w:t>ных пунктом 3.2.2.8 настоящего а</w:t>
      </w:r>
      <w:r>
        <w:rPr>
          <w:sz w:val="28"/>
          <w:szCs w:val="28"/>
        </w:rPr>
        <w:t>дминистративного регламента, в органы прокуратуры в течение 24 часов.</w:t>
      </w:r>
    </w:p>
    <w:p w:rsidR="005C3EF4" w:rsidRDefault="005C3EF4" w:rsidP="005C3EF4">
      <w:pPr>
        <w:widowControl w:val="0"/>
        <w:autoSpaceDE w:val="0"/>
        <w:autoSpaceDN w:val="0"/>
        <w:adjustRightInd w:val="0"/>
        <w:ind w:firstLine="540"/>
        <w:jc w:val="both"/>
        <w:rPr>
          <w:sz w:val="28"/>
          <w:szCs w:val="28"/>
        </w:rPr>
      </w:pPr>
      <w:r>
        <w:rPr>
          <w:sz w:val="28"/>
          <w:szCs w:val="28"/>
        </w:rPr>
        <w:t xml:space="preserve">3.2.2.4. 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безопасности государства, а также возникли или могут возникнуть </w:t>
      </w:r>
      <w:hyperlink r:id="rId12" w:history="1">
        <w:r>
          <w:rPr>
            <w:rStyle w:val="a3"/>
            <w:color w:val="auto"/>
            <w:sz w:val="28"/>
            <w:szCs w:val="28"/>
            <w:u w:val="none"/>
          </w:rPr>
          <w:t>чрезвычайные</w:t>
        </w:r>
      </w:hyperlink>
      <w:r>
        <w:rPr>
          <w:sz w:val="28"/>
          <w:szCs w:val="28"/>
        </w:rPr>
        <w:t xml:space="preserve"> ситуации природного и </w:t>
      </w:r>
      <w:hyperlink r:id="rId13" w:history="1">
        <w:r>
          <w:rPr>
            <w:rStyle w:val="a3"/>
            <w:color w:val="auto"/>
            <w:sz w:val="28"/>
            <w:szCs w:val="28"/>
            <w:u w:val="none"/>
          </w:rPr>
          <w:t>техногенного</w:t>
        </w:r>
      </w:hyperlink>
      <w:r>
        <w:rPr>
          <w:sz w:val="28"/>
          <w:szCs w:val="28"/>
        </w:rPr>
        <w:t xml:space="preserve">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5C3EF4" w:rsidRDefault="005C3EF4" w:rsidP="005C3EF4">
      <w:pPr>
        <w:autoSpaceDE w:val="0"/>
        <w:autoSpaceDN w:val="0"/>
        <w:adjustRightInd w:val="0"/>
        <w:ind w:firstLine="540"/>
        <w:jc w:val="both"/>
        <w:rPr>
          <w:sz w:val="28"/>
          <w:szCs w:val="28"/>
        </w:rPr>
      </w:pPr>
      <w:r>
        <w:rPr>
          <w:sz w:val="28"/>
          <w:szCs w:val="28"/>
        </w:rPr>
        <w:t>3.2.2.5. Внеплановая проверка проводится в форме документарной проверки и (или) выездной проверки.</w:t>
      </w:r>
    </w:p>
    <w:p w:rsidR="005C3EF4" w:rsidRDefault="005C3EF4" w:rsidP="005C3EF4">
      <w:pPr>
        <w:autoSpaceDE w:val="0"/>
        <w:autoSpaceDN w:val="0"/>
        <w:adjustRightInd w:val="0"/>
        <w:ind w:firstLine="540"/>
        <w:jc w:val="both"/>
        <w:outlineLvl w:val="0"/>
        <w:rPr>
          <w:sz w:val="28"/>
          <w:szCs w:val="28"/>
        </w:rPr>
      </w:pPr>
      <w:r>
        <w:rPr>
          <w:sz w:val="28"/>
          <w:szCs w:val="28"/>
        </w:rPr>
        <w:t xml:space="preserve">3.2.2.6. При наличии оснований, предусмотренных </w:t>
      </w:r>
      <w:hyperlink r:id="rId14" w:history="1">
        <w:r>
          <w:rPr>
            <w:rStyle w:val="a3"/>
            <w:color w:val="auto"/>
            <w:sz w:val="28"/>
            <w:szCs w:val="28"/>
            <w:u w:val="none"/>
          </w:rPr>
          <w:t>пунктом 3.2.</w:t>
        </w:r>
      </w:hyperlink>
      <w:r w:rsidR="000F507F">
        <w:rPr>
          <w:sz w:val="28"/>
          <w:szCs w:val="28"/>
        </w:rPr>
        <w:t>2.1. настоящего а</w:t>
      </w:r>
      <w:r>
        <w:rPr>
          <w:sz w:val="28"/>
          <w:szCs w:val="28"/>
        </w:rPr>
        <w:t>дминистративного регламента, разрабатывается проект распоряжения о проведении внеплановой проверки.</w:t>
      </w:r>
    </w:p>
    <w:p w:rsidR="005C3EF4" w:rsidRDefault="005C3EF4" w:rsidP="005C3EF4">
      <w:pPr>
        <w:autoSpaceDE w:val="0"/>
        <w:autoSpaceDN w:val="0"/>
        <w:adjustRightInd w:val="0"/>
        <w:ind w:firstLine="540"/>
        <w:jc w:val="both"/>
        <w:outlineLvl w:val="0"/>
        <w:rPr>
          <w:sz w:val="28"/>
          <w:szCs w:val="28"/>
        </w:rPr>
      </w:pPr>
      <w:r>
        <w:rPr>
          <w:sz w:val="28"/>
          <w:szCs w:val="28"/>
        </w:rPr>
        <w:t>3.2.2.7. Ответственным лицом за разработку проекта распоряжения о проведении внепланово</w:t>
      </w:r>
      <w:r w:rsidR="000F507F">
        <w:rPr>
          <w:sz w:val="28"/>
          <w:szCs w:val="28"/>
        </w:rPr>
        <w:t>й проверки является специалист а</w:t>
      </w:r>
      <w:r>
        <w:rPr>
          <w:sz w:val="28"/>
          <w:szCs w:val="28"/>
        </w:rPr>
        <w:t>дминистрации.</w:t>
      </w:r>
    </w:p>
    <w:p w:rsidR="005C3EF4" w:rsidRDefault="005C3EF4" w:rsidP="005C3EF4">
      <w:pPr>
        <w:widowControl w:val="0"/>
        <w:autoSpaceDE w:val="0"/>
        <w:autoSpaceDN w:val="0"/>
        <w:adjustRightInd w:val="0"/>
        <w:ind w:firstLine="540"/>
        <w:jc w:val="both"/>
        <w:rPr>
          <w:sz w:val="28"/>
          <w:szCs w:val="28"/>
        </w:rPr>
      </w:pPr>
      <w:r>
        <w:rPr>
          <w:color w:val="000000"/>
          <w:sz w:val="27"/>
          <w:szCs w:val="27"/>
          <w:shd w:val="clear" w:color="auto" w:fill="FFFFFF"/>
        </w:rPr>
        <w:t>Продолжительность и максимальный срок выполнения административного действия составляет 3 рабочих дня.</w:t>
      </w:r>
    </w:p>
    <w:p w:rsidR="005C3EF4" w:rsidRDefault="005C3EF4" w:rsidP="005C3EF4">
      <w:pPr>
        <w:autoSpaceDE w:val="0"/>
        <w:autoSpaceDN w:val="0"/>
        <w:adjustRightInd w:val="0"/>
        <w:ind w:firstLine="540"/>
        <w:jc w:val="both"/>
        <w:rPr>
          <w:rFonts w:ascii="Arial" w:hAnsi="Arial" w:cs="Arial"/>
        </w:rPr>
      </w:pPr>
      <w:r>
        <w:rPr>
          <w:sz w:val="28"/>
          <w:szCs w:val="28"/>
        </w:rPr>
        <w:t xml:space="preserve">3.2.2.8. В случае проведения внеплановой выездной проверки по основаниям, указанным в подпунктах </w:t>
      </w:r>
      <w:hyperlink r:id="rId15" w:history="1">
        <w:r>
          <w:rPr>
            <w:rStyle w:val="a3"/>
            <w:color w:val="auto"/>
            <w:sz w:val="28"/>
            <w:szCs w:val="28"/>
            <w:u w:val="none"/>
          </w:rPr>
          <w:t>«а»</w:t>
        </w:r>
      </w:hyperlink>
      <w:r>
        <w:rPr>
          <w:sz w:val="28"/>
          <w:szCs w:val="28"/>
        </w:rPr>
        <w:t xml:space="preserve"> и </w:t>
      </w:r>
      <w:r w:rsidR="000F507F">
        <w:rPr>
          <w:sz w:val="28"/>
          <w:szCs w:val="28"/>
        </w:rPr>
        <w:t>«б» пункта 3.2.2.3. настоящего а</w:t>
      </w:r>
      <w:r>
        <w:rPr>
          <w:sz w:val="28"/>
          <w:szCs w:val="28"/>
        </w:rPr>
        <w:t>дминистративного регламента</w:t>
      </w:r>
      <w:r w:rsidR="000F507F">
        <w:rPr>
          <w:sz w:val="28"/>
          <w:szCs w:val="28"/>
        </w:rPr>
        <w:t>, специалист а</w:t>
      </w:r>
      <w:r>
        <w:rPr>
          <w:sz w:val="28"/>
          <w:szCs w:val="28"/>
        </w:rPr>
        <w:t xml:space="preserve">дминистрации также осуществляет подготовку проекта заявления о согласовании в орган прокуратуры </w:t>
      </w:r>
      <w:proofErr w:type="gramStart"/>
      <w:r>
        <w:rPr>
          <w:sz w:val="28"/>
          <w:szCs w:val="28"/>
        </w:rPr>
        <w:t>на ряду</w:t>
      </w:r>
      <w:proofErr w:type="gramEnd"/>
      <w:r>
        <w:rPr>
          <w:sz w:val="28"/>
          <w:szCs w:val="28"/>
        </w:rPr>
        <w:t xml:space="preserve"> с разработкой проекта распоряжения о проведении внеплановой проверки. Внеплановая выездная проверка может быть проведена после согласования с прокуратурой.</w:t>
      </w:r>
    </w:p>
    <w:p w:rsidR="005C3EF4" w:rsidRDefault="005C3EF4" w:rsidP="005C3EF4">
      <w:pPr>
        <w:autoSpaceDE w:val="0"/>
        <w:autoSpaceDN w:val="0"/>
        <w:adjustRightInd w:val="0"/>
        <w:ind w:firstLine="540"/>
        <w:jc w:val="both"/>
        <w:rPr>
          <w:sz w:val="28"/>
          <w:szCs w:val="28"/>
        </w:rPr>
      </w:pPr>
      <w:r>
        <w:rPr>
          <w:rFonts w:ascii="Arial" w:hAnsi="Arial" w:cs="Arial"/>
        </w:rPr>
        <w:t xml:space="preserve"> </w:t>
      </w:r>
      <w:proofErr w:type="gramStart"/>
      <w:r>
        <w:rPr>
          <w:sz w:val="28"/>
          <w:szCs w:val="28"/>
        </w:rPr>
        <w:t xml:space="preserve">Подписанное Главой </w:t>
      </w:r>
      <w:r w:rsidR="000F507F">
        <w:rPr>
          <w:sz w:val="28"/>
          <w:szCs w:val="28"/>
        </w:rPr>
        <w:t xml:space="preserve">Ивановского сельсовета </w:t>
      </w:r>
      <w:proofErr w:type="spellStart"/>
      <w:r w:rsidR="000F507F">
        <w:rPr>
          <w:sz w:val="28"/>
          <w:szCs w:val="28"/>
        </w:rPr>
        <w:t>Баганского</w:t>
      </w:r>
      <w:proofErr w:type="spellEnd"/>
      <w:r w:rsidR="000F507F">
        <w:rPr>
          <w:sz w:val="28"/>
          <w:szCs w:val="28"/>
        </w:rPr>
        <w:t xml:space="preserve"> района Новосибирской области</w:t>
      </w:r>
      <w:r>
        <w:rPr>
          <w:sz w:val="28"/>
          <w:szCs w:val="28"/>
        </w:rPr>
        <w:t xml:space="preserve"> заявление о согласовании представляется либо </w:t>
      </w:r>
      <w:r>
        <w:rPr>
          <w:sz w:val="28"/>
          <w:szCs w:val="28"/>
        </w:rPr>
        <w:lastRenderedPageBreak/>
        <w:t>направляется заказным почтовым отправлением с уведомлением о вручении или в форме электронного документа, подписанного электронной цифровой подписью, в орган прокуратуры по месту фактического осуществления деятельности юридического лица, филиала (представительства) юридического лица, индивидуального предпринимателя в день подписания распоряжения о проведении проверки.</w:t>
      </w:r>
      <w:proofErr w:type="gramEnd"/>
    </w:p>
    <w:p w:rsidR="005C3EF4" w:rsidRDefault="005C3EF4" w:rsidP="005C3EF4">
      <w:pPr>
        <w:autoSpaceDE w:val="0"/>
        <w:autoSpaceDN w:val="0"/>
        <w:adjustRightInd w:val="0"/>
        <w:ind w:firstLine="540"/>
        <w:jc w:val="both"/>
        <w:rPr>
          <w:sz w:val="28"/>
          <w:szCs w:val="28"/>
        </w:rPr>
      </w:pPr>
      <w:r>
        <w:rPr>
          <w:sz w:val="28"/>
          <w:szCs w:val="28"/>
        </w:rPr>
        <w:t>К заявлению о согласовании прилагается копия распоряжения о проведении внеплановой выездной проверки и документы, которые содержат сведения, послужившие основанием ее проведения.</w:t>
      </w:r>
    </w:p>
    <w:p w:rsidR="005C3EF4" w:rsidRDefault="005C3EF4" w:rsidP="005C3EF4">
      <w:pPr>
        <w:autoSpaceDE w:val="0"/>
        <w:autoSpaceDN w:val="0"/>
        <w:adjustRightInd w:val="0"/>
        <w:ind w:firstLine="540"/>
        <w:jc w:val="both"/>
        <w:rPr>
          <w:sz w:val="28"/>
          <w:szCs w:val="28"/>
        </w:rPr>
      </w:pPr>
      <w:r>
        <w:rPr>
          <w:sz w:val="28"/>
          <w:szCs w:val="28"/>
        </w:rPr>
        <w:t xml:space="preserve">В случае проведения внеплановой проверки юридического лица, индивидуального предпринимателя - члена </w:t>
      </w:r>
      <w:proofErr w:type="spellStart"/>
      <w:r>
        <w:rPr>
          <w:sz w:val="28"/>
          <w:szCs w:val="28"/>
        </w:rPr>
        <w:t>саморегулируемой</w:t>
      </w:r>
      <w:proofErr w:type="spellEnd"/>
      <w:r>
        <w:rPr>
          <w:sz w:val="28"/>
          <w:szCs w:val="28"/>
        </w:rPr>
        <w:t xml:space="preserve"> организации, копия распоряжения о проведении проверки также направляется в адрес указанной организации.</w:t>
      </w:r>
    </w:p>
    <w:p w:rsidR="005C3EF4" w:rsidRDefault="005C3EF4" w:rsidP="005C3EF4">
      <w:pPr>
        <w:autoSpaceDE w:val="0"/>
        <w:autoSpaceDN w:val="0"/>
        <w:adjustRightInd w:val="0"/>
        <w:ind w:firstLine="540"/>
        <w:jc w:val="both"/>
        <w:rPr>
          <w:sz w:val="28"/>
          <w:szCs w:val="28"/>
        </w:rPr>
      </w:pPr>
      <w:r>
        <w:rPr>
          <w:sz w:val="28"/>
          <w:szCs w:val="28"/>
        </w:rPr>
        <w:t xml:space="preserve">3.2.2.9. </w:t>
      </w:r>
      <w:r>
        <w:rPr>
          <w:sz w:val="28"/>
          <w:szCs w:val="28"/>
          <w:shd w:val="clear" w:color="auto" w:fill="FFFFFF"/>
        </w:rPr>
        <w:t>Приостановление исполнения муниципального дорожного контроля действующим законодательством не предусмотрено</w:t>
      </w:r>
      <w:r>
        <w:rPr>
          <w:sz w:val="28"/>
          <w:szCs w:val="28"/>
        </w:rPr>
        <w:t>.</w:t>
      </w:r>
    </w:p>
    <w:p w:rsidR="005C3EF4" w:rsidRDefault="005C3EF4" w:rsidP="005C3EF4">
      <w:pPr>
        <w:autoSpaceDE w:val="0"/>
        <w:autoSpaceDN w:val="0"/>
        <w:adjustRightInd w:val="0"/>
        <w:ind w:firstLine="540"/>
        <w:jc w:val="both"/>
        <w:outlineLvl w:val="1"/>
        <w:rPr>
          <w:color w:val="000000"/>
          <w:sz w:val="28"/>
          <w:szCs w:val="28"/>
          <w:shd w:val="clear" w:color="auto" w:fill="FFFFFF"/>
        </w:rPr>
      </w:pPr>
      <w:r>
        <w:rPr>
          <w:sz w:val="28"/>
          <w:szCs w:val="28"/>
        </w:rPr>
        <w:t>3.2.2.10</w:t>
      </w:r>
      <w:r>
        <w:rPr>
          <w:rFonts w:ascii="Arial" w:hAnsi="Arial" w:cs="Arial"/>
          <w:sz w:val="28"/>
          <w:szCs w:val="28"/>
        </w:rPr>
        <w:t xml:space="preserve">. </w:t>
      </w:r>
      <w:r>
        <w:rPr>
          <w:color w:val="000000"/>
          <w:sz w:val="28"/>
          <w:szCs w:val="28"/>
          <w:shd w:val="clear" w:color="auto" w:fill="FFFFFF"/>
        </w:rPr>
        <w:t>Критериями принятия решения о проведении внеплановой проверки являются основания, указанн</w:t>
      </w:r>
      <w:r w:rsidR="00473317">
        <w:rPr>
          <w:color w:val="000000"/>
          <w:sz w:val="28"/>
          <w:szCs w:val="28"/>
          <w:shd w:val="clear" w:color="auto" w:fill="FFFFFF"/>
        </w:rPr>
        <w:t>ые в пункте 3.2.2.1 настоящего а</w:t>
      </w:r>
      <w:r>
        <w:rPr>
          <w:color w:val="000000"/>
          <w:sz w:val="28"/>
          <w:szCs w:val="28"/>
          <w:shd w:val="clear" w:color="auto" w:fill="FFFFFF"/>
        </w:rPr>
        <w:t>дминистративного регламента, а также требования к проведению внеплановой проверки, установленные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5C3EF4" w:rsidRDefault="005C3EF4" w:rsidP="005C3EF4">
      <w:pPr>
        <w:autoSpaceDE w:val="0"/>
        <w:autoSpaceDN w:val="0"/>
        <w:adjustRightInd w:val="0"/>
        <w:ind w:firstLine="540"/>
        <w:jc w:val="both"/>
        <w:outlineLvl w:val="1"/>
        <w:rPr>
          <w:sz w:val="28"/>
          <w:szCs w:val="28"/>
        </w:rPr>
      </w:pPr>
      <w:r>
        <w:rPr>
          <w:sz w:val="28"/>
          <w:szCs w:val="28"/>
        </w:rPr>
        <w:t>3.2.2.11. Результатом принятия решения о проведении внеплановой проверки является издание распоряжения о проведении внеплановой проверки.</w:t>
      </w:r>
    </w:p>
    <w:p w:rsidR="005C3EF4" w:rsidRDefault="005C3EF4" w:rsidP="005C3EF4">
      <w:pPr>
        <w:autoSpaceDE w:val="0"/>
        <w:autoSpaceDN w:val="0"/>
        <w:adjustRightInd w:val="0"/>
        <w:ind w:firstLine="540"/>
        <w:jc w:val="both"/>
        <w:outlineLvl w:val="1"/>
        <w:rPr>
          <w:sz w:val="28"/>
          <w:szCs w:val="28"/>
        </w:rPr>
      </w:pPr>
      <w:r>
        <w:rPr>
          <w:sz w:val="28"/>
          <w:szCs w:val="28"/>
        </w:rPr>
        <w:t xml:space="preserve">3.2.2.12. </w:t>
      </w:r>
      <w:r>
        <w:rPr>
          <w:rFonts w:cs="Calibri"/>
          <w:sz w:val="28"/>
          <w:szCs w:val="28"/>
        </w:rPr>
        <w:t xml:space="preserve">Способом фиксации результата выполнения административного действия является утверждение </w:t>
      </w:r>
      <w:r>
        <w:rPr>
          <w:sz w:val="28"/>
          <w:szCs w:val="28"/>
        </w:rPr>
        <w:t>Главой</w:t>
      </w:r>
      <w:r w:rsidR="000F507F" w:rsidRPr="000F507F">
        <w:rPr>
          <w:sz w:val="28"/>
          <w:szCs w:val="28"/>
        </w:rPr>
        <w:t xml:space="preserve"> </w:t>
      </w:r>
      <w:r w:rsidR="000F507F">
        <w:rPr>
          <w:sz w:val="28"/>
          <w:szCs w:val="28"/>
        </w:rPr>
        <w:t xml:space="preserve"> Ивановского сельсовета </w:t>
      </w:r>
      <w:proofErr w:type="spellStart"/>
      <w:r w:rsidR="000F507F">
        <w:rPr>
          <w:sz w:val="28"/>
          <w:szCs w:val="28"/>
        </w:rPr>
        <w:t>Баганского</w:t>
      </w:r>
      <w:proofErr w:type="spellEnd"/>
      <w:r w:rsidR="000F507F">
        <w:rPr>
          <w:sz w:val="28"/>
          <w:szCs w:val="28"/>
        </w:rPr>
        <w:t xml:space="preserve"> района Новосибирской области</w:t>
      </w:r>
      <w:r>
        <w:rPr>
          <w:sz w:val="28"/>
          <w:szCs w:val="28"/>
        </w:rPr>
        <w:t xml:space="preserve">  распоряжения о проведении внеплановой проверки</w:t>
      </w:r>
      <w:r>
        <w:rPr>
          <w:rFonts w:cs="Calibri"/>
          <w:sz w:val="28"/>
          <w:szCs w:val="28"/>
        </w:rPr>
        <w:t>.</w:t>
      </w:r>
    </w:p>
    <w:p w:rsidR="005C3EF4" w:rsidRDefault="005C3EF4" w:rsidP="005C3EF4">
      <w:pPr>
        <w:autoSpaceDE w:val="0"/>
        <w:autoSpaceDN w:val="0"/>
        <w:adjustRightInd w:val="0"/>
        <w:ind w:firstLine="540"/>
        <w:jc w:val="both"/>
        <w:outlineLvl w:val="1"/>
        <w:rPr>
          <w:sz w:val="28"/>
          <w:szCs w:val="28"/>
        </w:rPr>
      </w:pPr>
      <w:r>
        <w:rPr>
          <w:sz w:val="28"/>
          <w:szCs w:val="28"/>
        </w:rPr>
        <w:t>3.3.</w:t>
      </w:r>
      <w:r>
        <w:rPr>
          <w:rFonts w:ascii="Arial" w:hAnsi="Arial" w:cs="Arial"/>
          <w:b/>
        </w:rPr>
        <w:t xml:space="preserve"> </w:t>
      </w:r>
      <w:r>
        <w:rPr>
          <w:sz w:val="28"/>
          <w:szCs w:val="28"/>
        </w:rPr>
        <w:t>Проведение проверки (документарной или выездной).</w:t>
      </w:r>
    </w:p>
    <w:p w:rsidR="005C3EF4" w:rsidRDefault="005C3EF4" w:rsidP="005C3EF4">
      <w:pPr>
        <w:autoSpaceDE w:val="0"/>
        <w:autoSpaceDN w:val="0"/>
        <w:adjustRightInd w:val="0"/>
        <w:ind w:firstLine="540"/>
        <w:jc w:val="both"/>
        <w:outlineLvl w:val="1"/>
        <w:rPr>
          <w:sz w:val="28"/>
          <w:szCs w:val="28"/>
        </w:rPr>
      </w:pPr>
      <w:r>
        <w:rPr>
          <w:sz w:val="28"/>
          <w:szCs w:val="28"/>
        </w:rPr>
        <w:t>3.3.1. Проведение документарной проверки.</w:t>
      </w:r>
    </w:p>
    <w:p w:rsidR="005C3EF4" w:rsidRDefault="005C3EF4" w:rsidP="005C3EF4">
      <w:pPr>
        <w:autoSpaceDE w:val="0"/>
        <w:autoSpaceDN w:val="0"/>
        <w:adjustRightInd w:val="0"/>
        <w:ind w:firstLine="540"/>
        <w:jc w:val="both"/>
        <w:outlineLvl w:val="1"/>
        <w:rPr>
          <w:sz w:val="28"/>
          <w:szCs w:val="28"/>
        </w:rPr>
      </w:pPr>
      <w:r>
        <w:rPr>
          <w:sz w:val="28"/>
          <w:szCs w:val="28"/>
        </w:rPr>
        <w:t>3.3.1.1. Юридическим фактом, являющимся</w:t>
      </w:r>
      <w:r>
        <w:rPr>
          <w:rFonts w:ascii="Arial" w:hAnsi="Arial" w:cs="Arial"/>
        </w:rPr>
        <w:t xml:space="preserve"> </w:t>
      </w:r>
      <w:r>
        <w:rPr>
          <w:sz w:val="28"/>
          <w:szCs w:val="28"/>
        </w:rPr>
        <w:t xml:space="preserve">основанием для проведения документарной </w:t>
      </w:r>
      <w:r w:rsidR="00473317">
        <w:rPr>
          <w:sz w:val="28"/>
          <w:szCs w:val="28"/>
        </w:rPr>
        <w:t>проверки является распоряжение а</w:t>
      </w:r>
      <w:r>
        <w:rPr>
          <w:sz w:val="28"/>
          <w:szCs w:val="28"/>
        </w:rPr>
        <w:t>дминистрации о проведении документарной проверки.</w:t>
      </w:r>
    </w:p>
    <w:p w:rsidR="005C3EF4" w:rsidRDefault="005C3EF4" w:rsidP="005C3EF4">
      <w:pPr>
        <w:autoSpaceDE w:val="0"/>
        <w:autoSpaceDN w:val="0"/>
        <w:adjustRightInd w:val="0"/>
        <w:ind w:firstLine="540"/>
        <w:jc w:val="both"/>
        <w:outlineLvl w:val="1"/>
        <w:rPr>
          <w:sz w:val="28"/>
          <w:szCs w:val="28"/>
        </w:rPr>
      </w:pPr>
      <w:r>
        <w:rPr>
          <w:sz w:val="28"/>
          <w:szCs w:val="28"/>
        </w:rPr>
        <w:t xml:space="preserve">3.3.1.2. Документарная проверка проводится специалистом Администрации, указанным в распоряжении Администрации о проведении проверки, в срок, установленный </w:t>
      </w:r>
      <w:hyperlink r:id="rId16" w:history="1">
        <w:r>
          <w:rPr>
            <w:rStyle w:val="a3"/>
            <w:color w:val="auto"/>
            <w:sz w:val="28"/>
            <w:szCs w:val="28"/>
            <w:u w:val="none"/>
          </w:rPr>
          <w:t xml:space="preserve">пунктом </w:t>
        </w:r>
      </w:hyperlink>
      <w:r w:rsidR="00473317">
        <w:rPr>
          <w:sz w:val="28"/>
          <w:szCs w:val="28"/>
        </w:rPr>
        <w:t>2.2.2 настоящего а</w:t>
      </w:r>
      <w:r>
        <w:rPr>
          <w:sz w:val="28"/>
          <w:szCs w:val="28"/>
        </w:rPr>
        <w:t>дминистративного регламента.</w:t>
      </w:r>
    </w:p>
    <w:p w:rsidR="005C3EF4" w:rsidRDefault="005C3EF4" w:rsidP="005C3EF4">
      <w:pPr>
        <w:autoSpaceDE w:val="0"/>
        <w:autoSpaceDN w:val="0"/>
        <w:adjustRightInd w:val="0"/>
        <w:ind w:firstLine="540"/>
        <w:jc w:val="both"/>
        <w:outlineLvl w:val="1"/>
        <w:rPr>
          <w:sz w:val="28"/>
          <w:szCs w:val="28"/>
        </w:rPr>
      </w:pPr>
      <w:r>
        <w:rPr>
          <w:sz w:val="28"/>
          <w:szCs w:val="28"/>
        </w:rPr>
        <w:t>3.3.1.3. В ходе документарной проверки специалистом Администрации рассматриваются документы, имеющиеся в его распоряжении и позволяющие оценить исполнение юридическим лицом, индивидуальным предпринимателем, физическим лицом обязательных требований.</w:t>
      </w:r>
    </w:p>
    <w:p w:rsidR="005C3EF4" w:rsidRDefault="005C3EF4" w:rsidP="005C3EF4">
      <w:pPr>
        <w:autoSpaceDE w:val="0"/>
        <w:autoSpaceDN w:val="0"/>
        <w:adjustRightInd w:val="0"/>
        <w:ind w:firstLine="540"/>
        <w:jc w:val="both"/>
        <w:rPr>
          <w:sz w:val="28"/>
          <w:szCs w:val="28"/>
        </w:rPr>
      </w:pPr>
      <w:r>
        <w:rPr>
          <w:sz w:val="28"/>
          <w:szCs w:val="28"/>
        </w:rPr>
        <w:t>3.3.1.4. В случае если достоверность сведений, содержащихся в документах, имеющихся в распор</w:t>
      </w:r>
      <w:r w:rsidR="00473317">
        <w:rPr>
          <w:sz w:val="28"/>
          <w:szCs w:val="28"/>
        </w:rPr>
        <w:t>яжении а</w:t>
      </w:r>
      <w:r>
        <w:rPr>
          <w:sz w:val="28"/>
          <w:szCs w:val="28"/>
        </w:rPr>
        <w:t xml:space="preserve">дминистрации, вызывает обоснованные </w:t>
      </w:r>
      <w:proofErr w:type="gramStart"/>
      <w:r>
        <w:rPr>
          <w:sz w:val="28"/>
          <w:szCs w:val="28"/>
        </w:rPr>
        <w:t>сомнения</w:t>
      </w:r>
      <w:proofErr w:type="gramEnd"/>
      <w:r>
        <w:rPr>
          <w:sz w:val="28"/>
          <w:szCs w:val="28"/>
        </w:rPr>
        <w:t xml:space="preserve"> либо эти сведения не позволяют оценить исполнение юридическим лицом, индивидуальным предпринимателем обязательных требований, специалист Администрации подготавливает проект мотивированного запроса с требованием представить иные необходимые для рассмотрения в ходе проведения документарной проверки документы (далее - запрос) и передает его на подпись Главе </w:t>
      </w:r>
      <w:r w:rsidR="000F507F">
        <w:rPr>
          <w:sz w:val="28"/>
          <w:szCs w:val="28"/>
        </w:rPr>
        <w:t xml:space="preserve"> Ивановского сельсовета </w:t>
      </w:r>
      <w:proofErr w:type="spellStart"/>
      <w:r w:rsidR="000F507F">
        <w:rPr>
          <w:sz w:val="28"/>
          <w:szCs w:val="28"/>
        </w:rPr>
        <w:t>Баганского</w:t>
      </w:r>
      <w:proofErr w:type="spellEnd"/>
      <w:r w:rsidR="000F507F">
        <w:rPr>
          <w:sz w:val="28"/>
          <w:szCs w:val="28"/>
        </w:rPr>
        <w:t xml:space="preserve"> района Новосибирской области</w:t>
      </w:r>
      <w:proofErr w:type="gramStart"/>
      <w:r w:rsidR="000F507F">
        <w:rPr>
          <w:sz w:val="28"/>
          <w:szCs w:val="28"/>
        </w:rPr>
        <w:t xml:space="preserve"> </w:t>
      </w:r>
      <w:r>
        <w:rPr>
          <w:sz w:val="28"/>
          <w:szCs w:val="28"/>
        </w:rPr>
        <w:t>.</w:t>
      </w:r>
      <w:proofErr w:type="gramEnd"/>
    </w:p>
    <w:p w:rsidR="005C3EF4" w:rsidRDefault="005C3EF4" w:rsidP="005C3EF4">
      <w:pPr>
        <w:autoSpaceDE w:val="0"/>
        <w:autoSpaceDN w:val="0"/>
        <w:adjustRightInd w:val="0"/>
        <w:ind w:firstLine="540"/>
        <w:jc w:val="both"/>
        <w:rPr>
          <w:sz w:val="28"/>
          <w:szCs w:val="28"/>
        </w:rPr>
      </w:pPr>
      <w:r>
        <w:rPr>
          <w:sz w:val="28"/>
          <w:szCs w:val="28"/>
        </w:rPr>
        <w:lastRenderedPageBreak/>
        <w:t>3.3.1.5. Подписанный запрос с приложением, заверенный печатью Администрации, копии распоряжения о проведении проверки направляется в адрес юридического лица (филиала (представительства) юридического лица), места жительства индивидуального предпринимателя заказным почтовым отправлением с уведомлением о вручении, а также дублируется посредством факсимильной связи или электронной почты.</w:t>
      </w:r>
    </w:p>
    <w:p w:rsidR="005C3EF4" w:rsidRDefault="005C3EF4" w:rsidP="005C3EF4">
      <w:pPr>
        <w:autoSpaceDE w:val="0"/>
        <w:autoSpaceDN w:val="0"/>
        <w:adjustRightInd w:val="0"/>
        <w:ind w:firstLine="540"/>
        <w:jc w:val="both"/>
        <w:outlineLvl w:val="1"/>
        <w:rPr>
          <w:sz w:val="28"/>
          <w:szCs w:val="28"/>
        </w:rPr>
      </w:pPr>
      <w:r>
        <w:rPr>
          <w:sz w:val="28"/>
          <w:szCs w:val="28"/>
        </w:rPr>
        <w:t>3.3.1</w:t>
      </w:r>
      <w:r w:rsidR="00473317">
        <w:rPr>
          <w:sz w:val="28"/>
          <w:szCs w:val="28"/>
        </w:rPr>
        <w:t>.6. Документы представляются в а</w:t>
      </w:r>
      <w:r>
        <w:rPr>
          <w:sz w:val="28"/>
          <w:szCs w:val="28"/>
        </w:rPr>
        <w:t>дминистрацию в течение 10 рабочих дней со дня получения юридическим лицом, индивидуальным предпринимателем запроса в виде копий, заверенных печатью (при ее наличии) и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в порядке, определяемом Правительством Российской Федерации.</w:t>
      </w:r>
    </w:p>
    <w:p w:rsidR="005C3EF4" w:rsidRDefault="005C3EF4" w:rsidP="005C3EF4">
      <w:pPr>
        <w:autoSpaceDE w:val="0"/>
        <w:autoSpaceDN w:val="0"/>
        <w:adjustRightInd w:val="0"/>
        <w:ind w:firstLine="540"/>
        <w:jc w:val="both"/>
        <w:rPr>
          <w:sz w:val="28"/>
          <w:szCs w:val="28"/>
        </w:rPr>
      </w:pPr>
      <w:r>
        <w:rPr>
          <w:sz w:val="28"/>
          <w:szCs w:val="28"/>
        </w:rPr>
        <w:t>3.3.1.7. Специалист Администрации обязан рассмотреть полученные от юридического лица, индивидуального предпринимателя пояснения по выявленным в ходе документарной проверки ошибкам (противоречиям, несоответствиям) и документы, подтверждающие достоверность ранее представленных документов.</w:t>
      </w:r>
    </w:p>
    <w:p w:rsidR="005C3EF4" w:rsidRDefault="005C3EF4" w:rsidP="005C3EF4">
      <w:pPr>
        <w:autoSpaceDE w:val="0"/>
        <w:autoSpaceDN w:val="0"/>
        <w:adjustRightInd w:val="0"/>
        <w:ind w:firstLine="540"/>
        <w:jc w:val="both"/>
        <w:rPr>
          <w:sz w:val="28"/>
          <w:szCs w:val="28"/>
        </w:rPr>
      </w:pPr>
      <w:r>
        <w:rPr>
          <w:sz w:val="28"/>
          <w:szCs w:val="28"/>
        </w:rPr>
        <w:t>3.3.1.8. Если в ходе документарной проверки установлены признаки нарушения обяза</w:t>
      </w:r>
      <w:r w:rsidR="00473317">
        <w:rPr>
          <w:sz w:val="28"/>
          <w:szCs w:val="28"/>
        </w:rPr>
        <w:t>тельных требований, специалист а</w:t>
      </w:r>
      <w:r>
        <w:rPr>
          <w:sz w:val="28"/>
          <w:szCs w:val="28"/>
        </w:rPr>
        <w:t xml:space="preserve">дминистрации докладывает в форме служебной записки на имя Главы </w:t>
      </w:r>
      <w:r w:rsidR="000F507F">
        <w:rPr>
          <w:sz w:val="28"/>
          <w:szCs w:val="28"/>
        </w:rPr>
        <w:t xml:space="preserve"> Ивановского сельсовета </w:t>
      </w:r>
      <w:proofErr w:type="spellStart"/>
      <w:r w:rsidR="000F507F">
        <w:rPr>
          <w:sz w:val="28"/>
          <w:szCs w:val="28"/>
        </w:rPr>
        <w:t>Баганского</w:t>
      </w:r>
      <w:proofErr w:type="spellEnd"/>
      <w:r w:rsidR="000F507F">
        <w:rPr>
          <w:sz w:val="28"/>
          <w:szCs w:val="28"/>
        </w:rPr>
        <w:t xml:space="preserve"> района Новосибирской области </w:t>
      </w:r>
      <w:r>
        <w:rPr>
          <w:sz w:val="28"/>
          <w:szCs w:val="28"/>
        </w:rPr>
        <w:t xml:space="preserve"> о результатах</w:t>
      </w:r>
      <w:r>
        <w:rPr>
          <w:color w:val="FF0000"/>
          <w:sz w:val="28"/>
          <w:szCs w:val="28"/>
        </w:rPr>
        <w:t xml:space="preserve"> </w:t>
      </w:r>
      <w:r>
        <w:rPr>
          <w:sz w:val="28"/>
          <w:szCs w:val="28"/>
        </w:rPr>
        <w:t>проверки, мотивированные предложения о целесообразности (нецелесообразности) проведения выездной проверки.</w:t>
      </w:r>
    </w:p>
    <w:p w:rsidR="005C3EF4" w:rsidRDefault="005C3EF4" w:rsidP="005C3EF4">
      <w:pPr>
        <w:autoSpaceDE w:val="0"/>
        <w:autoSpaceDN w:val="0"/>
        <w:adjustRightInd w:val="0"/>
        <w:ind w:firstLine="540"/>
        <w:jc w:val="both"/>
        <w:rPr>
          <w:sz w:val="28"/>
          <w:szCs w:val="28"/>
        </w:rPr>
      </w:pPr>
      <w:r>
        <w:rPr>
          <w:sz w:val="28"/>
          <w:szCs w:val="28"/>
        </w:rPr>
        <w:t xml:space="preserve">3.3.1.9. </w:t>
      </w:r>
      <w:r>
        <w:rPr>
          <w:sz w:val="28"/>
          <w:szCs w:val="28"/>
          <w:shd w:val="clear" w:color="auto" w:fill="FFFFFF"/>
        </w:rPr>
        <w:t>Приостановление исполнения муниципального дорожного контроля действующим законодательством не предусмотрено</w:t>
      </w:r>
      <w:r>
        <w:rPr>
          <w:sz w:val="28"/>
          <w:szCs w:val="28"/>
        </w:rPr>
        <w:t>.</w:t>
      </w:r>
    </w:p>
    <w:p w:rsidR="005C3EF4" w:rsidRDefault="005C3EF4" w:rsidP="005C3EF4">
      <w:pPr>
        <w:autoSpaceDE w:val="0"/>
        <w:autoSpaceDN w:val="0"/>
        <w:adjustRightInd w:val="0"/>
        <w:ind w:firstLine="540"/>
        <w:jc w:val="both"/>
        <w:rPr>
          <w:color w:val="000000"/>
          <w:sz w:val="27"/>
          <w:szCs w:val="27"/>
          <w:shd w:val="clear" w:color="auto" w:fill="FFFFFF"/>
        </w:rPr>
      </w:pPr>
      <w:r>
        <w:rPr>
          <w:sz w:val="28"/>
          <w:szCs w:val="28"/>
        </w:rPr>
        <w:t xml:space="preserve">3.3.1.10. </w:t>
      </w:r>
      <w:r>
        <w:rPr>
          <w:color w:val="000000"/>
          <w:sz w:val="27"/>
          <w:szCs w:val="27"/>
          <w:shd w:val="clear" w:color="auto" w:fill="FFFFFF"/>
        </w:rPr>
        <w:t>Критерием принятия решения в рамках проведения документарной проверки является соответствие выполняемых работ, предоставляемых услуг обязательным требованиям.</w:t>
      </w:r>
    </w:p>
    <w:p w:rsidR="005C3EF4" w:rsidRDefault="005C3EF4" w:rsidP="005C3EF4">
      <w:pPr>
        <w:autoSpaceDE w:val="0"/>
        <w:autoSpaceDN w:val="0"/>
        <w:adjustRightInd w:val="0"/>
        <w:ind w:firstLine="540"/>
        <w:jc w:val="both"/>
        <w:rPr>
          <w:color w:val="000000"/>
          <w:sz w:val="27"/>
          <w:szCs w:val="27"/>
          <w:shd w:val="clear" w:color="auto" w:fill="FFFFFF"/>
        </w:rPr>
      </w:pPr>
      <w:r>
        <w:rPr>
          <w:color w:val="000000"/>
          <w:sz w:val="27"/>
          <w:szCs w:val="27"/>
          <w:shd w:val="clear" w:color="auto" w:fill="FFFFFF"/>
        </w:rPr>
        <w:t>3.3.1.11. Результатом административного действия является установление факта наличия либо отсутствия нарушений обязательных требований.</w:t>
      </w:r>
    </w:p>
    <w:p w:rsidR="005C3EF4" w:rsidRDefault="005C3EF4" w:rsidP="005C3EF4">
      <w:pPr>
        <w:autoSpaceDE w:val="0"/>
        <w:autoSpaceDN w:val="0"/>
        <w:adjustRightInd w:val="0"/>
        <w:ind w:firstLine="540"/>
        <w:jc w:val="both"/>
        <w:rPr>
          <w:sz w:val="28"/>
          <w:szCs w:val="28"/>
          <w:shd w:val="clear" w:color="auto" w:fill="FFFFFF"/>
        </w:rPr>
      </w:pPr>
      <w:r>
        <w:rPr>
          <w:color w:val="000000"/>
          <w:sz w:val="27"/>
          <w:szCs w:val="27"/>
          <w:shd w:val="clear" w:color="auto" w:fill="FFFFFF"/>
        </w:rPr>
        <w:t>3.3.1.12. Фиксация результата документарной проверки осуществляется путем составления акта проверки.</w:t>
      </w:r>
    </w:p>
    <w:p w:rsidR="005C3EF4" w:rsidRDefault="005C3EF4" w:rsidP="005C3EF4">
      <w:pPr>
        <w:autoSpaceDE w:val="0"/>
        <w:autoSpaceDN w:val="0"/>
        <w:adjustRightInd w:val="0"/>
        <w:ind w:firstLine="540"/>
        <w:jc w:val="both"/>
        <w:rPr>
          <w:sz w:val="28"/>
          <w:szCs w:val="28"/>
          <w:shd w:val="clear" w:color="auto" w:fill="FFFFFF"/>
        </w:rPr>
      </w:pPr>
      <w:r>
        <w:rPr>
          <w:sz w:val="28"/>
          <w:szCs w:val="28"/>
        </w:rPr>
        <w:t>3.3.2. Проведение выездной проверки.</w:t>
      </w:r>
    </w:p>
    <w:p w:rsidR="005C3EF4" w:rsidRDefault="005C3EF4" w:rsidP="005C3EF4">
      <w:pPr>
        <w:autoSpaceDE w:val="0"/>
        <w:autoSpaceDN w:val="0"/>
        <w:adjustRightInd w:val="0"/>
        <w:ind w:firstLine="540"/>
        <w:jc w:val="both"/>
        <w:rPr>
          <w:sz w:val="28"/>
          <w:szCs w:val="28"/>
        </w:rPr>
      </w:pPr>
      <w:r>
        <w:rPr>
          <w:sz w:val="28"/>
          <w:szCs w:val="28"/>
        </w:rPr>
        <w:t xml:space="preserve">3.3.2.1. Юридическим фактом, являющимся основанием для проведения выездной </w:t>
      </w:r>
      <w:r w:rsidR="00473317">
        <w:rPr>
          <w:sz w:val="28"/>
          <w:szCs w:val="28"/>
        </w:rPr>
        <w:t>проверки является распоряжение а</w:t>
      </w:r>
      <w:r>
        <w:rPr>
          <w:sz w:val="28"/>
          <w:szCs w:val="28"/>
        </w:rPr>
        <w:t>дминистрации о проведении выездной проверки.</w:t>
      </w:r>
    </w:p>
    <w:p w:rsidR="005C3EF4" w:rsidRDefault="005C3EF4" w:rsidP="005C3EF4">
      <w:pPr>
        <w:autoSpaceDE w:val="0"/>
        <w:autoSpaceDN w:val="0"/>
        <w:adjustRightInd w:val="0"/>
        <w:ind w:firstLine="540"/>
        <w:jc w:val="both"/>
        <w:rPr>
          <w:sz w:val="28"/>
          <w:szCs w:val="28"/>
        </w:rPr>
      </w:pPr>
      <w:r>
        <w:rPr>
          <w:sz w:val="28"/>
          <w:szCs w:val="28"/>
        </w:rPr>
        <w:t>3.3.2.2. Ответственным лицом за проведение выездно</w:t>
      </w:r>
      <w:r w:rsidR="00473317">
        <w:rPr>
          <w:sz w:val="28"/>
          <w:szCs w:val="28"/>
        </w:rPr>
        <w:t>й проверки является специалист а</w:t>
      </w:r>
      <w:r>
        <w:rPr>
          <w:sz w:val="28"/>
          <w:szCs w:val="28"/>
        </w:rPr>
        <w:t>дминистрации, указанный в распоряжении Администрации о проведении проверки.</w:t>
      </w:r>
    </w:p>
    <w:p w:rsidR="005C3EF4" w:rsidRDefault="005C3EF4" w:rsidP="005C3EF4">
      <w:pPr>
        <w:autoSpaceDE w:val="0"/>
        <w:autoSpaceDN w:val="0"/>
        <w:adjustRightInd w:val="0"/>
        <w:ind w:firstLine="540"/>
        <w:jc w:val="both"/>
        <w:rPr>
          <w:sz w:val="28"/>
          <w:szCs w:val="28"/>
        </w:rPr>
      </w:pPr>
      <w:r>
        <w:rPr>
          <w:sz w:val="28"/>
          <w:szCs w:val="28"/>
        </w:rPr>
        <w:t xml:space="preserve">3.3.2.3. Выездная проверка начинается </w:t>
      </w:r>
      <w:proofErr w:type="gramStart"/>
      <w:r>
        <w:rPr>
          <w:sz w:val="28"/>
          <w:szCs w:val="28"/>
        </w:rPr>
        <w:t>с</w:t>
      </w:r>
      <w:proofErr w:type="gramEnd"/>
      <w:r>
        <w:rPr>
          <w:sz w:val="28"/>
          <w:szCs w:val="28"/>
        </w:rPr>
        <w:t>:</w:t>
      </w:r>
    </w:p>
    <w:p w:rsidR="005C3EF4" w:rsidRDefault="005C3EF4" w:rsidP="005C3EF4">
      <w:pPr>
        <w:autoSpaceDE w:val="0"/>
        <w:autoSpaceDN w:val="0"/>
        <w:adjustRightInd w:val="0"/>
        <w:ind w:firstLine="540"/>
        <w:jc w:val="both"/>
        <w:rPr>
          <w:sz w:val="28"/>
          <w:szCs w:val="28"/>
        </w:rPr>
      </w:pPr>
      <w:r>
        <w:rPr>
          <w:sz w:val="28"/>
          <w:szCs w:val="28"/>
        </w:rPr>
        <w:t>1) предъявления служебного удостоверения;</w:t>
      </w:r>
    </w:p>
    <w:p w:rsidR="005C3EF4" w:rsidRDefault="005C3EF4" w:rsidP="005C3EF4">
      <w:pPr>
        <w:autoSpaceDE w:val="0"/>
        <w:autoSpaceDN w:val="0"/>
        <w:adjustRightInd w:val="0"/>
        <w:ind w:firstLine="540"/>
        <w:jc w:val="both"/>
        <w:rPr>
          <w:sz w:val="28"/>
          <w:szCs w:val="28"/>
        </w:rPr>
      </w:pPr>
      <w:r>
        <w:rPr>
          <w:sz w:val="28"/>
          <w:szCs w:val="28"/>
        </w:rPr>
        <w:t xml:space="preserve">2) обязательного ознакомления руководителя или уполномоченного представителя юридического лица, индивидуального предпринимателя, его уполномоченного представителя </w:t>
      </w:r>
      <w:proofErr w:type="gramStart"/>
      <w:r>
        <w:rPr>
          <w:sz w:val="28"/>
          <w:szCs w:val="28"/>
        </w:rPr>
        <w:t>с</w:t>
      </w:r>
      <w:proofErr w:type="gramEnd"/>
      <w:r>
        <w:rPr>
          <w:sz w:val="28"/>
          <w:szCs w:val="28"/>
        </w:rPr>
        <w:t>:</w:t>
      </w:r>
    </w:p>
    <w:p w:rsidR="005C3EF4" w:rsidRDefault="00473317" w:rsidP="005C3EF4">
      <w:pPr>
        <w:autoSpaceDE w:val="0"/>
        <w:autoSpaceDN w:val="0"/>
        <w:adjustRightInd w:val="0"/>
        <w:ind w:firstLine="540"/>
        <w:jc w:val="both"/>
        <w:rPr>
          <w:sz w:val="28"/>
          <w:szCs w:val="28"/>
        </w:rPr>
      </w:pPr>
      <w:r>
        <w:rPr>
          <w:sz w:val="28"/>
          <w:szCs w:val="28"/>
        </w:rPr>
        <w:t>- распоряжением а</w:t>
      </w:r>
      <w:r w:rsidR="005C3EF4">
        <w:rPr>
          <w:sz w:val="28"/>
          <w:szCs w:val="28"/>
        </w:rPr>
        <w:t xml:space="preserve">дминистрации; </w:t>
      </w:r>
    </w:p>
    <w:p w:rsidR="005C3EF4" w:rsidRDefault="005C3EF4" w:rsidP="005C3EF4">
      <w:pPr>
        <w:autoSpaceDE w:val="0"/>
        <w:autoSpaceDN w:val="0"/>
        <w:adjustRightInd w:val="0"/>
        <w:ind w:firstLine="540"/>
        <w:jc w:val="both"/>
        <w:rPr>
          <w:sz w:val="28"/>
          <w:szCs w:val="28"/>
        </w:rPr>
      </w:pPr>
      <w:r>
        <w:rPr>
          <w:sz w:val="28"/>
          <w:szCs w:val="28"/>
        </w:rPr>
        <w:t>- полномочиями проводящего выездную проверку лица;</w:t>
      </w:r>
    </w:p>
    <w:p w:rsidR="005C3EF4" w:rsidRDefault="005C3EF4" w:rsidP="005C3EF4">
      <w:pPr>
        <w:autoSpaceDE w:val="0"/>
        <w:autoSpaceDN w:val="0"/>
        <w:adjustRightInd w:val="0"/>
        <w:ind w:firstLine="540"/>
        <w:jc w:val="both"/>
        <w:rPr>
          <w:sz w:val="28"/>
          <w:szCs w:val="28"/>
        </w:rPr>
      </w:pPr>
      <w:r>
        <w:rPr>
          <w:sz w:val="28"/>
          <w:szCs w:val="28"/>
        </w:rPr>
        <w:lastRenderedPageBreak/>
        <w:t>-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w:t>
      </w:r>
    </w:p>
    <w:p w:rsidR="005C3EF4" w:rsidRDefault="005C3EF4" w:rsidP="005C3EF4">
      <w:pPr>
        <w:autoSpaceDE w:val="0"/>
        <w:autoSpaceDN w:val="0"/>
        <w:adjustRightInd w:val="0"/>
        <w:ind w:firstLine="540"/>
        <w:jc w:val="both"/>
        <w:rPr>
          <w:sz w:val="28"/>
          <w:szCs w:val="28"/>
        </w:rPr>
      </w:pPr>
      <w:r>
        <w:rPr>
          <w:sz w:val="28"/>
          <w:szCs w:val="28"/>
        </w:rPr>
        <w:t>- со сроками и с условиями ее проведения;</w:t>
      </w:r>
    </w:p>
    <w:p w:rsidR="005C3EF4" w:rsidRDefault="005C3EF4" w:rsidP="005C3EF4">
      <w:pPr>
        <w:autoSpaceDE w:val="0"/>
        <w:autoSpaceDN w:val="0"/>
        <w:adjustRightInd w:val="0"/>
        <w:ind w:firstLine="540"/>
        <w:jc w:val="both"/>
        <w:rPr>
          <w:sz w:val="28"/>
          <w:szCs w:val="28"/>
        </w:rPr>
      </w:pPr>
      <w:r>
        <w:rPr>
          <w:sz w:val="28"/>
          <w:szCs w:val="28"/>
        </w:rPr>
        <w:t>3) вручения специалистом Администрации руководителю или уполномоченного представителя юридического лица, индивидуальному предпринимателю</w:t>
      </w:r>
      <w:r>
        <w:rPr>
          <w:b/>
          <w:sz w:val="28"/>
          <w:szCs w:val="28"/>
        </w:rPr>
        <w:t>,</w:t>
      </w:r>
      <w:r>
        <w:rPr>
          <w:sz w:val="28"/>
          <w:szCs w:val="28"/>
        </w:rPr>
        <w:t xml:space="preserve"> его уполномоченному представителю под подпись заверенной печатью Администрации копии указанного распоряжения и разъяснения возникающих в этой связи вопросов.</w:t>
      </w:r>
    </w:p>
    <w:p w:rsidR="005C3EF4" w:rsidRDefault="005C3EF4" w:rsidP="005C3EF4">
      <w:pPr>
        <w:autoSpaceDE w:val="0"/>
        <w:autoSpaceDN w:val="0"/>
        <w:adjustRightInd w:val="0"/>
        <w:ind w:firstLine="540"/>
        <w:jc w:val="both"/>
        <w:rPr>
          <w:sz w:val="28"/>
          <w:szCs w:val="28"/>
        </w:rPr>
      </w:pPr>
      <w:r>
        <w:rPr>
          <w:sz w:val="28"/>
          <w:szCs w:val="28"/>
        </w:rPr>
        <w:t>В случае проведения внеплановой выездной проверки, пред</w:t>
      </w:r>
      <w:r w:rsidR="00473317">
        <w:rPr>
          <w:sz w:val="28"/>
          <w:szCs w:val="28"/>
        </w:rPr>
        <w:t>усмотренной 3.2.2.2 настоящего а</w:t>
      </w:r>
      <w:r>
        <w:rPr>
          <w:sz w:val="28"/>
          <w:szCs w:val="28"/>
        </w:rPr>
        <w:t>дминистра</w:t>
      </w:r>
      <w:r w:rsidR="00473317">
        <w:rPr>
          <w:sz w:val="28"/>
          <w:szCs w:val="28"/>
        </w:rPr>
        <w:t>тивного регламента, специалист а</w:t>
      </w:r>
      <w:r>
        <w:rPr>
          <w:sz w:val="28"/>
          <w:szCs w:val="28"/>
        </w:rPr>
        <w:t>дминистрации в день прибытия к месту проведения проверки вручает руководителю или уполномоченного представителя юридического лица, индивидуальному предпринимателю, его уполномоченному представителю под роспись копию решения о согласовании проведения такой проверки.</w:t>
      </w:r>
    </w:p>
    <w:p w:rsidR="005C3EF4" w:rsidRDefault="005C3EF4" w:rsidP="005C3EF4">
      <w:pPr>
        <w:autoSpaceDE w:val="0"/>
        <w:autoSpaceDN w:val="0"/>
        <w:adjustRightInd w:val="0"/>
        <w:ind w:firstLine="540"/>
        <w:jc w:val="both"/>
        <w:rPr>
          <w:sz w:val="28"/>
          <w:szCs w:val="28"/>
        </w:rPr>
      </w:pPr>
      <w:r>
        <w:rPr>
          <w:sz w:val="28"/>
          <w:szCs w:val="28"/>
        </w:rPr>
        <w:t>По требованию руководителя или уполномоченного представителя юридического лица, индивидуального предпринимателя, его уполномоченного представителя</w:t>
      </w:r>
      <w:r>
        <w:rPr>
          <w:b/>
          <w:sz w:val="28"/>
          <w:szCs w:val="28"/>
        </w:rPr>
        <w:t xml:space="preserve"> </w:t>
      </w:r>
      <w:r w:rsidR="00473317">
        <w:rPr>
          <w:sz w:val="28"/>
          <w:szCs w:val="28"/>
        </w:rPr>
        <w:t>специалист а</w:t>
      </w:r>
      <w:r>
        <w:rPr>
          <w:sz w:val="28"/>
          <w:szCs w:val="28"/>
        </w:rPr>
        <w:t>дминистрации обязан ознакомить его с настоящим Административным регламентом, а также в целях подтверждения своих полном</w:t>
      </w:r>
      <w:r w:rsidR="00473317">
        <w:rPr>
          <w:sz w:val="28"/>
          <w:szCs w:val="28"/>
        </w:rPr>
        <w:t>очий представить информацию об а</w:t>
      </w:r>
      <w:r>
        <w:rPr>
          <w:sz w:val="28"/>
          <w:szCs w:val="28"/>
        </w:rPr>
        <w:t>дминистрации, а также об экспертах, экспертных организациях, привлекаемых к проведению проверки.</w:t>
      </w:r>
    </w:p>
    <w:p w:rsidR="005C3EF4" w:rsidRDefault="005C3EF4" w:rsidP="005C3EF4">
      <w:pPr>
        <w:autoSpaceDE w:val="0"/>
        <w:autoSpaceDN w:val="0"/>
        <w:adjustRightInd w:val="0"/>
        <w:ind w:firstLine="540"/>
        <w:jc w:val="both"/>
        <w:rPr>
          <w:sz w:val="28"/>
          <w:szCs w:val="28"/>
        </w:rPr>
      </w:pPr>
      <w:r>
        <w:rPr>
          <w:sz w:val="28"/>
          <w:szCs w:val="28"/>
        </w:rPr>
        <w:t>Срок проведения проверки ук</w:t>
      </w:r>
      <w:r w:rsidR="00473317">
        <w:rPr>
          <w:sz w:val="28"/>
          <w:szCs w:val="28"/>
        </w:rPr>
        <w:t>азан в пункте 2.2.2 настоящего а</w:t>
      </w:r>
      <w:r>
        <w:rPr>
          <w:sz w:val="28"/>
          <w:szCs w:val="28"/>
        </w:rPr>
        <w:t>дминистративного регламента.</w:t>
      </w:r>
    </w:p>
    <w:p w:rsidR="005C3EF4" w:rsidRDefault="00473317" w:rsidP="005C3EF4">
      <w:pPr>
        <w:autoSpaceDE w:val="0"/>
        <w:autoSpaceDN w:val="0"/>
        <w:adjustRightInd w:val="0"/>
        <w:ind w:firstLine="540"/>
        <w:jc w:val="both"/>
        <w:rPr>
          <w:sz w:val="28"/>
          <w:szCs w:val="28"/>
        </w:rPr>
      </w:pPr>
      <w:r>
        <w:rPr>
          <w:sz w:val="28"/>
          <w:szCs w:val="28"/>
        </w:rPr>
        <w:t xml:space="preserve">3.3.2.4. </w:t>
      </w:r>
      <w:proofErr w:type="gramStart"/>
      <w:r>
        <w:rPr>
          <w:sz w:val="28"/>
          <w:szCs w:val="28"/>
        </w:rPr>
        <w:t>Специалист а</w:t>
      </w:r>
      <w:r w:rsidR="005C3EF4">
        <w:rPr>
          <w:sz w:val="28"/>
          <w:szCs w:val="28"/>
        </w:rPr>
        <w:t>дминистрации совместно с руководителем или уполномоченным  представителем юридического лица, индивидуальным предпринимателем, его уполномоченным представителем определяет круг лиц, с которыми будет осуществляться взаимодействие в ходе проверки, уточняет перечень документов, возможность ознакомления с которыми юридическое лицо, индивидуальный предприниматель обязаны обеспечить, а также временной режим проверки (с учетом действующего режима работы юридического лица, индивидуального предпринимателя).</w:t>
      </w:r>
      <w:proofErr w:type="gramEnd"/>
    </w:p>
    <w:p w:rsidR="005C3EF4" w:rsidRDefault="005C3EF4" w:rsidP="005C3EF4">
      <w:pPr>
        <w:autoSpaceDE w:val="0"/>
        <w:autoSpaceDN w:val="0"/>
        <w:adjustRightInd w:val="0"/>
        <w:ind w:firstLine="540"/>
        <w:jc w:val="both"/>
        <w:rPr>
          <w:sz w:val="28"/>
          <w:szCs w:val="28"/>
        </w:rPr>
      </w:pPr>
      <w:r>
        <w:rPr>
          <w:sz w:val="28"/>
          <w:szCs w:val="28"/>
        </w:rPr>
        <w:t>В случае отсутствия документов (информации) и (или) возникновения иных обстоятельств, препятствующих их представлению, руководитель, уполномоченный представитель юридического лица, индивидуальный предприниматель, его уполномоченный представитель имеет</w:t>
      </w:r>
      <w:r w:rsidR="00473317">
        <w:rPr>
          <w:sz w:val="28"/>
          <w:szCs w:val="28"/>
        </w:rPr>
        <w:t xml:space="preserve"> право представить специалисту а</w:t>
      </w:r>
      <w:r>
        <w:rPr>
          <w:sz w:val="28"/>
          <w:szCs w:val="28"/>
        </w:rPr>
        <w:t>дминистрации письменное объяснение причин непредставления документов.</w:t>
      </w:r>
    </w:p>
    <w:p w:rsidR="005C3EF4" w:rsidRDefault="005C3EF4" w:rsidP="005C3EF4">
      <w:pPr>
        <w:autoSpaceDE w:val="0"/>
        <w:autoSpaceDN w:val="0"/>
        <w:adjustRightInd w:val="0"/>
        <w:ind w:firstLine="540"/>
        <w:jc w:val="both"/>
        <w:rPr>
          <w:sz w:val="28"/>
          <w:szCs w:val="28"/>
        </w:rPr>
      </w:pPr>
      <w:r>
        <w:rPr>
          <w:sz w:val="28"/>
          <w:szCs w:val="28"/>
        </w:rPr>
        <w:t>3.3.2.5. В ходе проверки осуществляются:</w:t>
      </w:r>
    </w:p>
    <w:p w:rsidR="005C3EF4" w:rsidRDefault="005C3EF4" w:rsidP="005C3EF4">
      <w:pPr>
        <w:autoSpaceDE w:val="0"/>
        <w:autoSpaceDN w:val="0"/>
        <w:adjustRightInd w:val="0"/>
        <w:ind w:firstLine="540"/>
        <w:jc w:val="both"/>
        <w:rPr>
          <w:sz w:val="28"/>
          <w:szCs w:val="28"/>
        </w:rPr>
      </w:pPr>
      <w:r>
        <w:rPr>
          <w:sz w:val="28"/>
          <w:szCs w:val="28"/>
        </w:rPr>
        <w:t>- визуальный осмотр;</w:t>
      </w:r>
    </w:p>
    <w:p w:rsidR="005C3EF4" w:rsidRDefault="005C3EF4" w:rsidP="005C3EF4">
      <w:pPr>
        <w:autoSpaceDE w:val="0"/>
        <w:autoSpaceDN w:val="0"/>
        <w:adjustRightInd w:val="0"/>
        <w:ind w:firstLine="540"/>
        <w:jc w:val="both"/>
        <w:rPr>
          <w:sz w:val="28"/>
          <w:szCs w:val="28"/>
        </w:rPr>
      </w:pPr>
      <w:r>
        <w:rPr>
          <w:sz w:val="28"/>
          <w:szCs w:val="28"/>
        </w:rPr>
        <w:t>- анализ документов и представленной информации;</w:t>
      </w:r>
    </w:p>
    <w:p w:rsidR="005C3EF4" w:rsidRDefault="005C3EF4" w:rsidP="005C3EF4">
      <w:pPr>
        <w:autoSpaceDE w:val="0"/>
        <w:autoSpaceDN w:val="0"/>
        <w:adjustRightInd w:val="0"/>
        <w:ind w:firstLine="540"/>
        <w:jc w:val="both"/>
        <w:rPr>
          <w:sz w:val="28"/>
          <w:szCs w:val="28"/>
        </w:rPr>
      </w:pPr>
      <w:r>
        <w:rPr>
          <w:sz w:val="28"/>
          <w:szCs w:val="28"/>
        </w:rPr>
        <w:t xml:space="preserve">- иные мероприятия по контролю, предусмотренные Федеральным </w:t>
      </w:r>
      <w:hyperlink r:id="rId17" w:history="1">
        <w:r>
          <w:rPr>
            <w:rStyle w:val="a3"/>
            <w:color w:val="auto"/>
            <w:sz w:val="28"/>
            <w:szCs w:val="28"/>
            <w:u w:val="none"/>
          </w:rPr>
          <w:t>законом</w:t>
        </w:r>
      </w:hyperlink>
      <w:r>
        <w:rPr>
          <w:sz w:val="28"/>
          <w:szCs w:val="28"/>
        </w:rPr>
        <w:t>.</w:t>
      </w:r>
    </w:p>
    <w:p w:rsidR="005C3EF4" w:rsidRDefault="005C3EF4" w:rsidP="005C3EF4">
      <w:pPr>
        <w:autoSpaceDE w:val="0"/>
        <w:autoSpaceDN w:val="0"/>
        <w:adjustRightInd w:val="0"/>
        <w:ind w:firstLine="540"/>
        <w:jc w:val="both"/>
        <w:rPr>
          <w:sz w:val="28"/>
          <w:szCs w:val="28"/>
        </w:rPr>
      </w:pPr>
      <w:r>
        <w:rPr>
          <w:sz w:val="28"/>
          <w:szCs w:val="28"/>
        </w:rPr>
        <w:t>Визуальный осмо</w:t>
      </w:r>
      <w:r w:rsidR="00473317">
        <w:rPr>
          <w:sz w:val="28"/>
          <w:szCs w:val="28"/>
        </w:rPr>
        <w:t>тр осуществляется специалистом а</w:t>
      </w:r>
      <w:r>
        <w:rPr>
          <w:sz w:val="28"/>
          <w:szCs w:val="28"/>
        </w:rPr>
        <w:t>дминистрации в присутствии руководителя или уполномоченного представителя юридического лица, индивидуального предпринимателя, его уполномоченного представителя.</w:t>
      </w:r>
    </w:p>
    <w:p w:rsidR="005C3EF4" w:rsidRDefault="005C3EF4" w:rsidP="005C3EF4">
      <w:pPr>
        <w:autoSpaceDE w:val="0"/>
        <w:autoSpaceDN w:val="0"/>
        <w:adjustRightInd w:val="0"/>
        <w:ind w:firstLine="540"/>
        <w:jc w:val="both"/>
        <w:rPr>
          <w:sz w:val="28"/>
          <w:szCs w:val="28"/>
        </w:rPr>
      </w:pPr>
      <w:r>
        <w:rPr>
          <w:sz w:val="28"/>
          <w:szCs w:val="28"/>
        </w:rPr>
        <w:t xml:space="preserve">При выявлении в ходе визуального осмотра фактов нарушений обязательных требований они фиксируются, о чем устно сообщается руководителю, иному должностному лицу или уполномоченного представителя юридического лица, индивидуальному предпринимателю, его уполномоченному представителю. </w:t>
      </w:r>
      <w:r>
        <w:rPr>
          <w:sz w:val="28"/>
          <w:szCs w:val="28"/>
        </w:rPr>
        <w:lastRenderedPageBreak/>
        <w:t>Впоследствии факты нарушений обязательных требований отражаются в акте проверки.</w:t>
      </w:r>
    </w:p>
    <w:p w:rsidR="005C3EF4" w:rsidRDefault="005C3EF4" w:rsidP="005C3EF4">
      <w:pPr>
        <w:autoSpaceDE w:val="0"/>
        <w:autoSpaceDN w:val="0"/>
        <w:adjustRightInd w:val="0"/>
        <w:ind w:firstLine="540"/>
        <w:jc w:val="both"/>
        <w:rPr>
          <w:sz w:val="28"/>
          <w:szCs w:val="28"/>
        </w:rPr>
      </w:pPr>
      <w:r>
        <w:rPr>
          <w:sz w:val="28"/>
          <w:szCs w:val="28"/>
        </w:rPr>
        <w:t xml:space="preserve">В случае если выездной проверке не предшествовало проведение документарной проверки, с целью </w:t>
      </w:r>
      <w:proofErr w:type="gramStart"/>
      <w:r>
        <w:rPr>
          <w:sz w:val="28"/>
          <w:szCs w:val="28"/>
        </w:rPr>
        <w:t>обеспечения возможности осуществления анализа документов</w:t>
      </w:r>
      <w:proofErr w:type="gramEnd"/>
      <w:r>
        <w:rPr>
          <w:sz w:val="28"/>
          <w:szCs w:val="28"/>
        </w:rPr>
        <w:t xml:space="preserve"> в ходе выездной проверки юридического лица, индивидуальн</w:t>
      </w:r>
      <w:r w:rsidR="00473317">
        <w:rPr>
          <w:sz w:val="28"/>
          <w:szCs w:val="28"/>
        </w:rPr>
        <w:t>ого предпринимателя специалист а</w:t>
      </w:r>
      <w:r>
        <w:rPr>
          <w:sz w:val="28"/>
          <w:szCs w:val="28"/>
        </w:rPr>
        <w:t>дминистрации</w:t>
      </w:r>
      <w:r>
        <w:rPr>
          <w:b/>
          <w:sz w:val="28"/>
          <w:szCs w:val="28"/>
        </w:rPr>
        <w:t xml:space="preserve"> </w:t>
      </w:r>
      <w:r>
        <w:rPr>
          <w:sz w:val="28"/>
          <w:szCs w:val="28"/>
        </w:rPr>
        <w:t>вправе потребовать для ознакомления документы юридического лица, индивидуального предпринимателя по вопросам, связанным с целями, задачами и предметом выездной проверки.</w:t>
      </w:r>
    </w:p>
    <w:p w:rsidR="005C3EF4" w:rsidRDefault="005C3EF4" w:rsidP="005C3EF4">
      <w:pPr>
        <w:autoSpaceDE w:val="0"/>
        <w:autoSpaceDN w:val="0"/>
        <w:adjustRightInd w:val="0"/>
        <w:ind w:firstLine="540"/>
        <w:jc w:val="both"/>
        <w:rPr>
          <w:sz w:val="28"/>
          <w:szCs w:val="28"/>
        </w:rPr>
      </w:pPr>
      <w:r>
        <w:rPr>
          <w:sz w:val="28"/>
          <w:szCs w:val="28"/>
        </w:rPr>
        <w:t>Передача запрашиваемых документов осуществляется по описи.</w:t>
      </w:r>
    </w:p>
    <w:p w:rsidR="005C3EF4" w:rsidRDefault="005C3EF4" w:rsidP="005C3EF4">
      <w:pPr>
        <w:autoSpaceDE w:val="0"/>
        <w:autoSpaceDN w:val="0"/>
        <w:adjustRightInd w:val="0"/>
        <w:ind w:firstLine="540"/>
        <w:jc w:val="both"/>
        <w:rPr>
          <w:sz w:val="28"/>
          <w:szCs w:val="28"/>
        </w:rPr>
      </w:pPr>
      <w:r>
        <w:rPr>
          <w:sz w:val="28"/>
          <w:szCs w:val="28"/>
        </w:rPr>
        <w:t>3.3.2.6. В случае отказа руководителя или уполномоченного представителя юридического лица, индивидуального предпринимателя, его уполномоченного представителя представить необходимые для проведения проверки документы, в акте проверки производится соответствующая запись.</w:t>
      </w:r>
    </w:p>
    <w:p w:rsidR="005C3EF4" w:rsidRDefault="005C3EF4" w:rsidP="005C3EF4">
      <w:pPr>
        <w:autoSpaceDE w:val="0"/>
        <w:autoSpaceDN w:val="0"/>
        <w:adjustRightInd w:val="0"/>
        <w:ind w:firstLine="540"/>
        <w:jc w:val="both"/>
        <w:rPr>
          <w:sz w:val="28"/>
          <w:szCs w:val="28"/>
        </w:rPr>
      </w:pPr>
      <w:r>
        <w:rPr>
          <w:sz w:val="28"/>
          <w:szCs w:val="28"/>
        </w:rPr>
        <w:t xml:space="preserve">3.3.2.7. </w:t>
      </w:r>
      <w:r>
        <w:rPr>
          <w:sz w:val="28"/>
          <w:szCs w:val="28"/>
          <w:shd w:val="clear" w:color="auto" w:fill="FFFFFF"/>
        </w:rPr>
        <w:t>Приостановление исполнения муниципального дорожного контроля действующим законодательством не предусмотрено</w:t>
      </w:r>
      <w:r>
        <w:rPr>
          <w:sz w:val="28"/>
          <w:szCs w:val="28"/>
        </w:rPr>
        <w:t>.</w:t>
      </w:r>
    </w:p>
    <w:p w:rsidR="005C3EF4" w:rsidRDefault="005C3EF4" w:rsidP="005C3EF4">
      <w:pPr>
        <w:autoSpaceDE w:val="0"/>
        <w:autoSpaceDN w:val="0"/>
        <w:adjustRightInd w:val="0"/>
        <w:ind w:firstLine="540"/>
        <w:jc w:val="both"/>
        <w:rPr>
          <w:color w:val="000000"/>
          <w:sz w:val="28"/>
          <w:szCs w:val="28"/>
          <w:shd w:val="clear" w:color="auto" w:fill="FFFFFF"/>
        </w:rPr>
      </w:pPr>
      <w:r>
        <w:rPr>
          <w:sz w:val="28"/>
          <w:szCs w:val="28"/>
        </w:rPr>
        <w:t xml:space="preserve">3.3.2.8. </w:t>
      </w:r>
      <w:r>
        <w:rPr>
          <w:color w:val="000000"/>
          <w:sz w:val="28"/>
          <w:szCs w:val="28"/>
          <w:shd w:val="clear" w:color="auto" w:fill="FFFFFF"/>
        </w:rPr>
        <w:t>Критерием принятия решения в рамках проведения выездной проверки является соответствие выполняемых работ, предоставляемых услуг обязательным требованиям.</w:t>
      </w:r>
    </w:p>
    <w:p w:rsidR="005C3EF4" w:rsidRDefault="005C3EF4" w:rsidP="005C3EF4">
      <w:pPr>
        <w:autoSpaceDE w:val="0"/>
        <w:autoSpaceDN w:val="0"/>
        <w:adjustRightInd w:val="0"/>
        <w:ind w:firstLine="540"/>
        <w:jc w:val="both"/>
        <w:rPr>
          <w:color w:val="000000"/>
          <w:sz w:val="28"/>
          <w:szCs w:val="28"/>
          <w:shd w:val="clear" w:color="auto" w:fill="FFFFFF"/>
        </w:rPr>
      </w:pPr>
      <w:r>
        <w:rPr>
          <w:color w:val="000000"/>
          <w:sz w:val="28"/>
          <w:szCs w:val="28"/>
          <w:shd w:val="clear" w:color="auto" w:fill="FFFFFF"/>
        </w:rPr>
        <w:t>3.3.2.9. Результатом административного действия является установление факта наличия либо отсутствия нарушений обязательных требований.</w:t>
      </w:r>
    </w:p>
    <w:p w:rsidR="005C3EF4" w:rsidRDefault="005C3EF4" w:rsidP="005C3EF4">
      <w:pPr>
        <w:autoSpaceDE w:val="0"/>
        <w:autoSpaceDN w:val="0"/>
        <w:adjustRightInd w:val="0"/>
        <w:ind w:firstLine="540"/>
        <w:jc w:val="both"/>
        <w:rPr>
          <w:sz w:val="28"/>
          <w:szCs w:val="28"/>
        </w:rPr>
      </w:pPr>
      <w:r>
        <w:rPr>
          <w:color w:val="000000"/>
          <w:sz w:val="28"/>
          <w:szCs w:val="28"/>
          <w:shd w:val="clear" w:color="auto" w:fill="FFFFFF"/>
        </w:rPr>
        <w:t>3.3.2.10. Фиксация результата выездной проверки осуществляется путем составления акта проверки.</w:t>
      </w:r>
    </w:p>
    <w:p w:rsidR="005C3EF4" w:rsidRDefault="005C3EF4" w:rsidP="005C3EF4">
      <w:pPr>
        <w:autoSpaceDE w:val="0"/>
        <w:autoSpaceDN w:val="0"/>
        <w:adjustRightInd w:val="0"/>
        <w:ind w:firstLine="540"/>
        <w:jc w:val="both"/>
        <w:outlineLvl w:val="2"/>
        <w:rPr>
          <w:sz w:val="28"/>
          <w:szCs w:val="28"/>
        </w:rPr>
      </w:pPr>
      <w:r>
        <w:rPr>
          <w:sz w:val="28"/>
          <w:szCs w:val="28"/>
        </w:rPr>
        <w:t>3.4.</w:t>
      </w:r>
      <w:r>
        <w:rPr>
          <w:rFonts w:ascii="Arial" w:hAnsi="Arial" w:cs="Arial"/>
          <w:b/>
        </w:rPr>
        <w:t xml:space="preserve"> </w:t>
      </w:r>
      <w:r>
        <w:rPr>
          <w:sz w:val="28"/>
          <w:szCs w:val="28"/>
        </w:rPr>
        <w:t>Оформление результатов проведения проверки: составление акта проверки и ознакомление с его содержанием руководителя или уполномоченного представителя юридического лица, индивидуального предпринимателя, его уполномоченного представителя.</w:t>
      </w:r>
    </w:p>
    <w:p w:rsidR="005C3EF4" w:rsidRDefault="005C3EF4" w:rsidP="005C3EF4">
      <w:pPr>
        <w:autoSpaceDE w:val="0"/>
        <w:autoSpaceDN w:val="0"/>
        <w:adjustRightInd w:val="0"/>
        <w:ind w:firstLine="540"/>
        <w:jc w:val="both"/>
        <w:rPr>
          <w:rFonts w:ascii="Arial" w:hAnsi="Arial" w:cs="Arial"/>
        </w:rPr>
      </w:pPr>
      <w:r>
        <w:rPr>
          <w:sz w:val="28"/>
          <w:szCs w:val="28"/>
        </w:rPr>
        <w:t xml:space="preserve">3.4.1. </w:t>
      </w:r>
      <w:r>
        <w:rPr>
          <w:rFonts w:cs="Calibri"/>
          <w:sz w:val="28"/>
          <w:szCs w:val="28"/>
        </w:rPr>
        <w:t xml:space="preserve">Юридическим фактом, являющимся основанием для оформления результатов проверки является </w:t>
      </w:r>
      <w:r>
        <w:rPr>
          <w:sz w:val="28"/>
          <w:szCs w:val="28"/>
        </w:rPr>
        <w:t>ее завершение в установленный срок.</w:t>
      </w:r>
    </w:p>
    <w:p w:rsidR="005C3EF4" w:rsidRDefault="005C3EF4" w:rsidP="005C3EF4">
      <w:pPr>
        <w:autoSpaceDE w:val="0"/>
        <w:autoSpaceDN w:val="0"/>
        <w:adjustRightInd w:val="0"/>
        <w:ind w:firstLine="540"/>
        <w:jc w:val="both"/>
        <w:rPr>
          <w:rFonts w:cs="Calibri"/>
          <w:sz w:val="28"/>
          <w:szCs w:val="28"/>
        </w:rPr>
      </w:pPr>
      <w:r>
        <w:rPr>
          <w:sz w:val="28"/>
          <w:szCs w:val="28"/>
        </w:rPr>
        <w:t xml:space="preserve">3.4.2. Ответственным за </w:t>
      </w:r>
      <w:r>
        <w:rPr>
          <w:rFonts w:cs="Calibri"/>
          <w:sz w:val="28"/>
          <w:szCs w:val="28"/>
        </w:rPr>
        <w:t>оформление результатов проверки является специалист Администрации.</w:t>
      </w:r>
    </w:p>
    <w:p w:rsidR="005C3EF4" w:rsidRDefault="005C3EF4" w:rsidP="005C3EF4">
      <w:pPr>
        <w:autoSpaceDE w:val="0"/>
        <w:autoSpaceDN w:val="0"/>
        <w:adjustRightInd w:val="0"/>
        <w:ind w:firstLine="540"/>
        <w:jc w:val="both"/>
        <w:rPr>
          <w:sz w:val="28"/>
          <w:szCs w:val="28"/>
        </w:rPr>
      </w:pPr>
      <w:r>
        <w:rPr>
          <w:sz w:val="28"/>
          <w:szCs w:val="28"/>
        </w:rPr>
        <w:t xml:space="preserve">3.4.3. В сроки, установленные </w:t>
      </w:r>
      <w:hyperlink r:id="rId18" w:history="1">
        <w:r>
          <w:rPr>
            <w:rStyle w:val="a3"/>
            <w:color w:val="auto"/>
            <w:sz w:val="28"/>
            <w:szCs w:val="28"/>
            <w:u w:val="none"/>
          </w:rPr>
          <w:t xml:space="preserve">пунктом </w:t>
        </w:r>
      </w:hyperlink>
      <w:r w:rsidR="009F2521">
        <w:rPr>
          <w:sz w:val="28"/>
          <w:szCs w:val="28"/>
        </w:rPr>
        <w:t>2.2.4 настоящего а</w:t>
      </w:r>
      <w:r>
        <w:rPr>
          <w:sz w:val="28"/>
          <w:szCs w:val="28"/>
        </w:rPr>
        <w:t>дминистративного регламент</w:t>
      </w:r>
      <w:r w:rsidR="009F2521">
        <w:rPr>
          <w:sz w:val="28"/>
          <w:szCs w:val="28"/>
        </w:rPr>
        <w:t>а, специалист а</w:t>
      </w:r>
      <w:r>
        <w:rPr>
          <w:sz w:val="28"/>
          <w:szCs w:val="28"/>
        </w:rPr>
        <w:t>дминистрации составляет акт проверки в двух экземплярах.</w:t>
      </w:r>
    </w:p>
    <w:p w:rsidR="005C3EF4" w:rsidRDefault="009F2521" w:rsidP="005C3EF4">
      <w:pPr>
        <w:autoSpaceDE w:val="0"/>
        <w:autoSpaceDN w:val="0"/>
        <w:adjustRightInd w:val="0"/>
        <w:ind w:firstLine="540"/>
        <w:jc w:val="both"/>
        <w:rPr>
          <w:sz w:val="28"/>
          <w:szCs w:val="28"/>
        </w:rPr>
      </w:pPr>
      <w:r>
        <w:rPr>
          <w:sz w:val="28"/>
          <w:szCs w:val="28"/>
        </w:rPr>
        <w:t>3.4.4. Специалист а</w:t>
      </w:r>
      <w:r w:rsidR="005C3EF4">
        <w:rPr>
          <w:sz w:val="28"/>
          <w:szCs w:val="28"/>
        </w:rPr>
        <w:t>дминистрации</w:t>
      </w:r>
      <w:r w:rsidR="005C3EF4">
        <w:rPr>
          <w:b/>
          <w:sz w:val="28"/>
          <w:szCs w:val="28"/>
        </w:rPr>
        <w:t xml:space="preserve"> </w:t>
      </w:r>
      <w:r w:rsidR="005C3EF4">
        <w:rPr>
          <w:sz w:val="28"/>
          <w:szCs w:val="28"/>
        </w:rPr>
        <w:t>подписывает каждый из экземпляров акта проверки.</w:t>
      </w:r>
    </w:p>
    <w:p w:rsidR="005C3EF4" w:rsidRDefault="005C3EF4" w:rsidP="005C3EF4">
      <w:pPr>
        <w:autoSpaceDE w:val="0"/>
        <w:autoSpaceDN w:val="0"/>
        <w:adjustRightInd w:val="0"/>
        <w:ind w:firstLine="540"/>
        <w:jc w:val="both"/>
        <w:rPr>
          <w:sz w:val="28"/>
          <w:szCs w:val="28"/>
        </w:rPr>
      </w:pPr>
      <w:r>
        <w:rPr>
          <w:sz w:val="28"/>
          <w:szCs w:val="28"/>
        </w:rPr>
        <w:t>3.4.5. К акту проверки прилагаются протоколы или заключения проведенных исследований, испытаний и экспертиз, объяснения руководителя, работников юридического лица, индивидуального предпринимателя, работников индивидуального предпринимателя, на которых возлагается ответственность за нарушение обязательных требований, и иные связанные с результатами проверки документы или их копии.</w:t>
      </w:r>
    </w:p>
    <w:p w:rsidR="005C3EF4" w:rsidRDefault="005C3EF4" w:rsidP="005C3EF4">
      <w:pPr>
        <w:autoSpaceDE w:val="0"/>
        <w:autoSpaceDN w:val="0"/>
        <w:adjustRightInd w:val="0"/>
        <w:ind w:firstLine="540"/>
        <w:jc w:val="both"/>
        <w:rPr>
          <w:sz w:val="28"/>
          <w:szCs w:val="28"/>
        </w:rPr>
      </w:pPr>
      <w:r>
        <w:rPr>
          <w:sz w:val="28"/>
          <w:szCs w:val="28"/>
        </w:rPr>
        <w:t>3.4.6. Результаты проверки, содержащие информацию, составляющую государственную, коммерческую или иную тайну, оформляются с соблюдением требований, предусмотренных законодательством Российской Федерации.</w:t>
      </w:r>
    </w:p>
    <w:p w:rsidR="005C3EF4" w:rsidRDefault="005C3EF4" w:rsidP="005C3EF4">
      <w:pPr>
        <w:autoSpaceDE w:val="0"/>
        <w:autoSpaceDN w:val="0"/>
        <w:adjustRightInd w:val="0"/>
        <w:ind w:firstLine="540"/>
        <w:jc w:val="both"/>
        <w:rPr>
          <w:sz w:val="28"/>
          <w:szCs w:val="28"/>
        </w:rPr>
      </w:pPr>
      <w:r>
        <w:rPr>
          <w:sz w:val="28"/>
          <w:szCs w:val="28"/>
        </w:rPr>
        <w:t xml:space="preserve">3.4.7. Один экземпляр акта проверки с копиями приложений вручается руководителю или уполномоченному представителю юридического лица, </w:t>
      </w:r>
      <w:r>
        <w:rPr>
          <w:sz w:val="28"/>
          <w:szCs w:val="28"/>
        </w:rPr>
        <w:lastRenderedPageBreak/>
        <w:t>индивидуальному предпринимателю, его уполномоченному представителю под расписку об ознакомлении либо об отказе в ознакомлении с актом проверки.</w:t>
      </w:r>
    </w:p>
    <w:p w:rsidR="005C3EF4" w:rsidRDefault="005C3EF4" w:rsidP="005C3EF4">
      <w:pPr>
        <w:autoSpaceDE w:val="0"/>
        <w:autoSpaceDN w:val="0"/>
        <w:adjustRightInd w:val="0"/>
        <w:ind w:firstLine="540"/>
        <w:jc w:val="both"/>
        <w:rPr>
          <w:sz w:val="28"/>
          <w:szCs w:val="28"/>
        </w:rPr>
      </w:pPr>
      <w:proofErr w:type="gramStart"/>
      <w:r>
        <w:rPr>
          <w:sz w:val="28"/>
          <w:szCs w:val="28"/>
        </w:rPr>
        <w:t>В случае отсутствия руководителя или уполномоченного представителя юридического лица, индивидуального предпринимателя, его уполномоченного представителя, а также в случае отказа указанных лиц дать расписку об ознакомлении либо об отказе в ознакомлении с актом проверки, акт проверки с копиями приложений направляется в адрес юридического лица, места жительства индивидуального предпринимателя, физического лица заказным почтовым отправлением с уведомлением о вручении, которое приобщается к экземпляру</w:t>
      </w:r>
      <w:proofErr w:type="gramEnd"/>
      <w:r>
        <w:rPr>
          <w:sz w:val="28"/>
          <w:szCs w:val="28"/>
        </w:rPr>
        <w:t xml:space="preserve"> акта проверки, </w:t>
      </w:r>
      <w:proofErr w:type="gramStart"/>
      <w:r>
        <w:rPr>
          <w:sz w:val="28"/>
          <w:szCs w:val="28"/>
        </w:rPr>
        <w:t>хранящемуся</w:t>
      </w:r>
      <w:proofErr w:type="gramEnd"/>
      <w:r>
        <w:rPr>
          <w:sz w:val="28"/>
          <w:szCs w:val="28"/>
        </w:rPr>
        <w:t xml:space="preserve"> в учетном деле юридического лица, индивидуального предпринимателя в Администрации.</w:t>
      </w:r>
    </w:p>
    <w:p w:rsidR="005C3EF4" w:rsidRDefault="005C3EF4" w:rsidP="005C3EF4">
      <w:pPr>
        <w:autoSpaceDE w:val="0"/>
        <w:autoSpaceDN w:val="0"/>
        <w:adjustRightInd w:val="0"/>
        <w:ind w:firstLine="540"/>
        <w:jc w:val="both"/>
        <w:rPr>
          <w:sz w:val="28"/>
          <w:szCs w:val="28"/>
        </w:rPr>
      </w:pPr>
      <w:r>
        <w:rPr>
          <w:sz w:val="28"/>
          <w:szCs w:val="28"/>
        </w:rPr>
        <w:t>3.4.8. Срок направления акта проверки - 1 рабочий день от даты его подписания.</w:t>
      </w:r>
    </w:p>
    <w:p w:rsidR="005C3EF4" w:rsidRDefault="005C3EF4" w:rsidP="005C3EF4">
      <w:pPr>
        <w:autoSpaceDE w:val="0"/>
        <w:autoSpaceDN w:val="0"/>
        <w:adjustRightInd w:val="0"/>
        <w:ind w:firstLine="540"/>
        <w:jc w:val="both"/>
        <w:rPr>
          <w:sz w:val="28"/>
          <w:szCs w:val="28"/>
        </w:rPr>
      </w:pPr>
      <w:r>
        <w:rPr>
          <w:sz w:val="28"/>
          <w:szCs w:val="28"/>
        </w:rPr>
        <w:t>3.4.9. В случае если для проведения внеплановой выездной проверки юридического лица, индивидуального предпринимателя требовалось согласование ее проведения с органом прокуратуры, копия акта проверки с копиями приложений направляется соответственно в орган прокуратуры, которым принято решение о согласовании проведения проверки в течение 5 рабочих дней со дня составления акта проверки.</w:t>
      </w:r>
    </w:p>
    <w:p w:rsidR="005C3EF4" w:rsidRDefault="005C3EF4" w:rsidP="005C3EF4">
      <w:pPr>
        <w:autoSpaceDE w:val="0"/>
        <w:autoSpaceDN w:val="0"/>
        <w:adjustRightInd w:val="0"/>
        <w:ind w:firstLine="540"/>
        <w:jc w:val="both"/>
        <w:rPr>
          <w:sz w:val="28"/>
          <w:szCs w:val="28"/>
        </w:rPr>
      </w:pPr>
      <w:r>
        <w:rPr>
          <w:sz w:val="28"/>
          <w:szCs w:val="28"/>
        </w:rPr>
        <w:t>3.4.10. Непосредственно после состав</w:t>
      </w:r>
      <w:r w:rsidR="009F2521">
        <w:rPr>
          <w:sz w:val="28"/>
          <w:szCs w:val="28"/>
        </w:rPr>
        <w:t>ления акта проверки специалист а</w:t>
      </w:r>
      <w:r>
        <w:rPr>
          <w:sz w:val="28"/>
          <w:szCs w:val="28"/>
        </w:rPr>
        <w:t>дминистрации производит соответствующие записи в журнале учета проверок юридического лица, индивидуального предпринимателя, хранящийся у субъектов проверки, если такой журнал имеется.</w:t>
      </w:r>
    </w:p>
    <w:p w:rsidR="005C3EF4" w:rsidRDefault="005C3EF4" w:rsidP="005C3EF4">
      <w:pPr>
        <w:autoSpaceDE w:val="0"/>
        <w:autoSpaceDN w:val="0"/>
        <w:adjustRightInd w:val="0"/>
        <w:ind w:firstLine="540"/>
        <w:jc w:val="both"/>
        <w:rPr>
          <w:sz w:val="28"/>
          <w:szCs w:val="28"/>
        </w:rPr>
      </w:pPr>
      <w:r>
        <w:rPr>
          <w:sz w:val="28"/>
          <w:szCs w:val="28"/>
        </w:rPr>
        <w:t xml:space="preserve">3.4.11. </w:t>
      </w:r>
      <w:proofErr w:type="gramStart"/>
      <w:r>
        <w:rPr>
          <w:sz w:val="28"/>
          <w:szCs w:val="28"/>
        </w:rPr>
        <w:t>В день составле</w:t>
      </w:r>
      <w:r w:rsidR="00473317">
        <w:rPr>
          <w:sz w:val="28"/>
          <w:szCs w:val="28"/>
        </w:rPr>
        <w:t>ния акта проверки специалистом а</w:t>
      </w:r>
      <w:r>
        <w:rPr>
          <w:sz w:val="28"/>
          <w:szCs w:val="28"/>
        </w:rPr>
        <w:t>дминистрации  производится запись о прове</w:t>
      </w:r>
      <w:r w:rsidR="00473317">
        <w:rPr>
          <w:sz w:val="28"/>
          <w:szCs w:val="28"/>
        </w:rPr>
        <w:t>денной проверке в хранящийся в а</w:t>
      </w:r>
      <w:r>
        <w:rPr>
          <w:sz w:val="28"/>
          <w:szCs w:val="28"/>
        </w:rPr>
        <w:t>дминистрации журнал учета проверок юридических лиц, индивидуальных предпринимателей и актов по их результатам, содержащая сведения о наименовании проверенного юридического лица (фамилии, имени, отчестве индивидуального предпринимателя), дате и номере распоряжения, на основании которого проведена проверка, виде проверки и периоде ее проведения, номере акта проверки и дате</w:t>
      </w:r>
      <w:proofErr w:type="gramEnd"/>
      <w:r>
        <w:rPr>
          <w:sz w:val="28"/>
          <w:szCs w:val="28"/>
        </w:rPr>
        <w:t xml:space="preserve"> его составления, а также выявленных в ходе проверки нарушениях.</w:t>
      </w:r>
    </w:p>
    <w:p w:rsidR="005C3EF4" w:rsidRDefault="005C3EF4" w:rsidP="005C3EF4">
      <w:pPr>
        <w:autoSpaceDE w:val="0"/>
        <w:autoSpaceDN w:val="0"/>
        <w:adjustRightInd w:val="0"/>
        <w:ind w:firstLine="540"/>
        <w:jc w:val="both"/>
        <w:rPr>
          <w:rFonts w:ascii="Arial" w:hAnsi="Arial" w:cs="Arial"/>
        </w:rPr>
      </w:pPr>
      <w:r>
        <w:rPr>
          <w:sz w:val="28"/>
          <w:szCs w:val="28"/>
        </w:rPr>
        <w:t xml:space="preserve">3.4.12. Юридическое лицо, индивидуальный предприниматель в случае несогласия с фактами, выводами, предложениями, изложенными в акте проверки, в течение 15 дней </w:t>
      </w:r>
      <w:proofErr w:type="gramStart"/>
      <w:r>
        <w:rPr>
          <w:sz w:val="28"/>
          <w:szCs w:val="28"/>
        </w:rPr>
        <w:t>с даты получения</w:t>
      </w:r>
      <w:proofErr w:type="gramEnd"/>
      <w:r>
        <w:rPr>
          <w:sz w:val="28"/>
          <w:szCs w:val="28"/>
        </w:rPr>
        <w:t xml:space="preserve"> акта</w:t>
      </w:r>
      <w:r w:rsidR="009F2521">
        <w:rPr>
          <w:sz w:val="28"/>
          <w:szCs w:val="28"/>
        </w:rPr>
        <w:t xml:space="preserve"> проверки вправе представить в а</w:t>
      </w:r>
      <w:r>
        <w:rPr>
          <w:sz w:val="28"/>
          <w:szCs w:val="28"/>
        </w:rPr>
        <w:t>дминистрацию в письменной форме возражения в отношении акта проверки в целом или его отдельных положений. При этом юридическое лицо, индивидуальный предприниматель вправе приложить к таким возражениям документы, подтверждающие их обоснованность, или их заверенные копии либо в со</w:t>
      </w:r>
      <w:r w:rsidR="009F2521">
        <w:rPr>
          <w:sz w:val="28"/>
          <w:szCs w:val="28"/>
        </w:rPr>
        <w:t>гласованный срок передать их в а</w:t>
      </w:r>
      <w:r>
        <w:rPr>
          <w:sz w:val="28"/>
          <w:szCs w:val="28"/>
        </w:rPr>
        <w:t>дминистрацию.</w:t>
      </w:r>
    </w:p>
    <w:p w:rsidR="005C3EF4" w:rsidRDefault="005C3EF4" w:rsidP="005C3EF4">
      <w:pPr>
        <w:autoSpaceDE w:val="0"/>
        <w:autoSpaceDN w:val="0"/>
        <w:adjustRightInd w:val="0"/>
        <w:ind w:firstLine="540"/>
        <w:jc w:val="both"/>
        <w:rPr>
          <w:color w:val="000000"/>
          <w:sz w:val="28"/>
          <w:szCs w:val="28"/>
          <w:shd w:val="clear" w:color="auto" w:fill="FFFFFF"/>
        </w:rPr>
      </w:pPr>
      <w:r>
        <w:rPr>
          <w:sz w:val="28"/>
          <w:szCs w:val="28"/>
        </w:rPr>
        <w:t>3.4.13</w:t>
      </w:r>
      <w:r>
        <w:rPr>
          <w:color w:val="000000"/>
          <w:sz w:val="28"/>
          <w:szCs w:val="28"/>
        </w:rPr>
        <w:t xml:space="preserve">. </w:t>
      </w:r>
      <w:r>
        <w:rPr>
          <w:color w:val="000000"/>
          <w:sz w:val="28"/>
          <w:szCs w:val="28"/>
          <w:shd w:val="clear" w:color="auto" w:fill="FFFFFF"/>
        </w:rPr>
        <w:t>Приостановление исполнения муниципального дорожного контроля действующим законодательством не предусмотрено.</w:t>
      </w:r>
    </w:p>
    <w:p w:rsidR="005C3EF4" w:rsidRDefault="005C3EF4" w:rsidP="005C3EF4">
      <w:pPr>
        <w:autoSpaceDE w:val="0"/>
        <w:autoSpaceDN w:val="0"/>
        <w:adjustRightInd w:val="0"/>
        <w:ind w:firstLine="540"/>
        <w:jc w:val="both"/>
        <w:rPr>
          <w:sz w:val="28"/>
          <w:szCs w:val="28"/>
        </w:rPr>
      </w:pPr>
      <w:r>
        <w:rPr>
          <w:color w:val="000000"/>
          <w:sz w:val="28"/>
          <w:szCs w:val="28"/>
          <w:shd w:val="clear" w:color="auto" w:fill="FFFFFF"/>
        </w:rPr>
        <w:t xml:space="preserve">3.4.14. Критерии принятия решений при составлении акта проверки определяются </w:t>
      </w:r>
      <w:r>
        <w:rPr>
          <w:color w:val="2D2D2D"/>
          <w:spacing w:val="1"/>
          <w:sz w:val="28"/>
          <w:szCs w:val="28"/>
          <w:shd w:val="clear" w:color="auto" w:fill="FFFFFF"/>
        </w:rPr>
        <w:t>результ</w:t>
      </w:r>
      <w:r w:rsidR="00473317">
        <w:rPr>
          <w:color w:val="2D2D2D"/>
          <w:spacing w:val="1"/>
          <w:sz w:val="28"/>
          <w:szCs w:val="28"/>
          <w:shd w:val="clear" w:color="auto" w:fill="FFFFFF"/>
        </w:rPr>
        <w:t>атами проведенных специалистом а</w:t>
      </w:r>
      <w:r>
        <w:rPr>
          <w:color w:val="2D2D2D"/>
          <w:spacing w:val="1"/>
          <w:sz w:val="28"/>
          <w:szCs w:val="28"/>
          <w:shd w:val="clear" w:color="auto" w:fill="FFFFFF"/>
        </w:rPr>
        <w:t xml:space="preserve">дминистрации мероприятий по </w:t>
      </w:r>
      <w:proofErr w:type="gramStart"/>
      <w:r>
        <w:rPr>
          <w:color w:val="2D2D2D"/>
          <w:spacing w:val="1"/>
          <w:sz w:val="28"/>
          <w:szCs w:val="28"/>
          <w:shd w:val="clear" w:color="auto" w:fill="FFFFFF"/>
        </w:rPr>
        <w:t>контролю за</w:t>
      </w:r>
      <w:proofErr w:type="gramEnd"/>
      <w:r>
        <w:rPr>
          <w:color w:val="2D2D2D"/>
          <w:spacing w:val="1"/>
          <w:sz w:val="28"/>
          <w:szCs w:val="28"/>
          <w:shd w:val="clear" w:color="auto" w:fill="FFFFFF"/>
        </w:rPr>
        <w:t xml:space="preserve"> соблюдением юридическим лицом, индивидуальным предпринимателем обязательных требований</w:t>
      </w:r>
      <w:r>
        <w:rPr>
          <w:sz w:val="28"/>
          <w:szCs w:val="28"/>
          <w:lang w:eastAsia="en-US"/>
        </w:rPr>
        <w:t>, установленных</w:t>
      </w:r>
      <w:r>
        <w:rPr>
          <w:color w:val="2D2D2D"/>
          <w:spacing w:val="1"/>
          <w:sz w:val="28"/>
          <w:szCs w:val="28"/>
          <w:shd w:val="clear" w:color="auto" w:fill="FFFFFF"/>
        </w:rPr>
        <w:t xml:space="preserve"> действующим законодательством</w:t>
      </w:r>
      <w:r>
        <w:rPr>
          <w:sz w:val="28"/>
          <w:szCs w:val="28"/>
          <w:lang w:eastAsia="en-US"/>
        </w:rPr>
        <w:t xml:space="preserve"> в отношении сохранности автомобильных дорог.</w:t>
      </w:r>
    </w:p>
    <w:p w:rsidR="005C3EF4" w:rsidRDefault="005C3EF4" w:rsidP="005C3EF4">
      <w:pPr>
        <w:autoSpaceDE w:val="0"/>
        <w:autoSpaceDN w:val="0"/>
        <w:adjustRightInd w:val="0"/>
        <w:ind w:firstLine="540"/>
        <w:jc w:val="both"/>
        <w:rPr>
          <w:color w:val="2D2D2D"/>
          <w:spacing w:val="1"/>
          <w:sz w:val="28"/>
          <w:szCs w:val="28"/>
          <w:shd w:val="clear" w:color="auto" w:fill="FFFFFF"/>
        </w:rPr>
      </w:pPr>
      <w:r>
        <w:rPr>
          <w:sz w:val="28"/>
          <w:szCs w:val="28"/>
        </w:rPr>
        <w:lastRenderedPageBreak/>
        <w:t xml:space="preserve">3.4.15. </w:t>
      </w:r>
      <w:r>
        <w:rPr>
          <w:color w:val="2D2D2D"/>
          <w:spacing w:val="1"/>
          <w:sz w:val="28"/>
          <w:szCs w:val="28"/>
          <w:shd w:val="clear" w:color="auto" w:fill="FFFFFF"/>
        </w:rPr>
        <w:t xml:space="preserve">Результатом </w:t>
      </w:r>
      <w:r>
        <w:rPr>
          <w:sz w:val="28"/>
          <w:szCs w:val="28"/>
        </w:rPr>
        <w:t xml:space="preserve">административного действия </w:t>
      </w:r>
      <w:r>
        <w:rPr>
          <w:color w:val="2D2D2D"/>
          <w:spacing w:val="1"/>
          <w:sz w:val="28"/>
          <w:szCs w:val="28"/>
          <w:shd w:val="clear" w:color="auto" w:fill="FFFFFF"/>
        </w:rPr>
        <w:t>является ознакомление участников проверки с актом проверки.</w:t>
      </w:r>
    </w:p>
    <w:p w:rsidR="005C3EF4" w:rsidRDefault="005C3EF4" w:rsidP="005C3EF4">
      <w:pPr>
        <w:autoSpaceDE w:val="0"/>
        <w:autoSpaceDN w:val="0"/>
        <w:adjustRightInd w:val="0"/>
        <w:ind w:firstLine="540"/>
        <w:jc w:val="both"/>
        <w:rPr>
          <w:color w:val="2D2D2D"/>
          <w:spacing w:val="1"/>
          <w:sz w:val="28"/>
          <w:szCs w:val="28"/>
          <w:shd w:val="clear" w:color="auto" w:fill="FFFFFF"/>
        </w:rPr>
      </w:pPr>
      <w:r>
        <w:rPr>
          <w:color w:val="2D2D2D"/>
          <w:spacing w:val="1"/>
          <w:sz w:val="28"/>
          <w:szCs w:val="28"/>
          <w:shd w:val="clear" w:color="auto" w:fill="FFFFFF"/>
        </w:rPr>
        <w:t xml:space="preserve">3.4.16. Способом фиксации </w:t>
      </w:r>
      <w:r>
        <w:rPr>
          <w:sz w:val="28"/>
          <w:szCs w:val="28"/>
        </w:rPr>
        <w:t xml:space="preserve">административной процедуры </w:t>
      </w:r>
      <w:r>
        <w:rPr>
          <w:color w:val="2D2D2D"/>
          <w:spacing w:val="1"/>
          <w:sz w:val="28"/>
          <w:szCs w:val="28"/>
          <w:shd w:val="clear" w:color="auto" w:fill="FFFFFF"/>
        </w:rPr>
        <w:t xml:space="preserve">является регистрация акта проверки в журнале учета </w:t>
      </w:r>
      <w:r>
        <w:rPr>
          <w:sz w:val="28"/>
          <w:szCs w:val="28"/>
        </w:rPr>
        <w:t>проверок юридических лиц, индивидуальных предпринимателей</w:t>
      </w:r>
      <w:r>
        <w:rPr>
          <w:color w:val="2D2D2D"/>
          <w:spacing w:val="1"/>
          <w:sz w:val="28"/>
          <w:szCs w:val="28"/>
          <w:shd w:val="clear" w:color="auto" w:fill="FFFFFF"/>
        </w:rPr>
        <w:t>.</w:t>
      </w:r>
    </w:p>
    <w:p w:rsidR="005C3EF4" w:rsidRDefault="005C3EF4" w:rsidP="005C3EF4">
      <w:pPr>
        <w:autoSpaceDE w:val="0"/>
        <w:autoSpaceDN w:val="0"/>
        <w:adjustRightInd w:val="0"/>
        <w:ind w:firstLine="540"/>
        <w:jc w:val="both"/>
        <w:rPr>
          <w:sz w:val="28"/>
          <w:szCs w:val="28"/>
        </w:rPr>
      </w:pPr>
      <w:r>
        <w:rPr>
          <w:sz w:val="28"/>
          <w:szCs w:val="28"/>
        </w:rPr>
        <w:t>3.5. Выдача предписания о прекращении нарушений обязательных требований.</w:t>
      </w:r>
    </w:p>
    <w:p w:rsidR="005C3EF4" w:rsidRDefault="005C3EF4" w:rsidP="005C3EF4">
      <w:pPr>
        <w:autoSpaceDE w:val="0"/>
        <w:autoSpaceDN w:val="0"/>
        <w:adjustRightInd w:val="0"/>
        <w:ind w:firstLine="540"/>
        <w:jc w:val="both"/>
        <w:rPr>
          <w:sz w:val="28"/>
          <w:szCs w:val="28"/>
        </w:rPr>
      </w:pPr>
      <w:r>
        <w:rPr>
          <w:sz w:val="28"/>
          <w:szCs w:val="28"/>
        </w:rPr>
        <w:t xml:space="preserve">3.5.1. </w:t>
      </w:r>
      <w:proofErr w:type="gramStart"/>
      <w:r>
        <w:rPr>
          <w:sz w:val="28"/>
          <w:szCs w:val="28"/>
        </w:rPr>
        <w:t>Юридическим фактом, являющимся основанием для выдачи предписания о прекращении нарушений обязательных требований является выявление нарушений требований действующего законодательства Российской Федерации, норм</w:t>
      </w:r>
      <w:r w:rsidR="009F2521">
        <w:rPr>
          <w:sz w:val="28"/>
          <w:szCs w:val="28"/>
        </w:rPr>
        <w:t>ативно-правовых актов Новосибирской области</w:t>
      </w:r>
      <w:r>
        <w:rPr>
          <w:sz w:val="28"/>
          <w:szCs w:val="28"/>
        </w:rPr>
        <w:t xml:space="preserve">  и муниципальных правовых актов.</w:t>
      </w:r>
      <w:proofErr w:type="gramEnd"/>
    </w:p>
    <w:p w:rsidR="005C3EF4" w:rsidRDefault="005C3EF4" w:rsidP="005C3EF4">
      <w:pPr>
        <w:autoSpaceDE w:val="0"/>
        <w:autoSpaceDN w:val="0"/>
        <w:adjustRightInd w:val="0"/>
        <w:ind w:firstLine="540"/>
        <w:jc w:val="both"/>
        <w:rPr>
          <w:sz w:val="28"/>
          <w:szCs w:val="28"/>
        </w:rPr>
      </w:pPr>
      <w:r>
        <w:rPr>
          <w:sz w:val="28"/>
          <w:szCs w:val="28"/>
        </w:rPr>
        <w:t xml:space="preserve">3.5.2. В случае выявления по результатам проверки нарушений требований действующего законодательства Российской Федерации, нормативно-правовых актов </w:t>
      </w:r>
      <w:r w:rsidR="009F2521">
        <w:rPr>
          <w:sz w:val="28"/>
          <w:szCs w:val="28"/>
        </w:rPr>
        <w:t>Новосибирской</w:t>
      </w:r>
      <w:r>
        <w:rPr>
          <w:sz w:val="28"/>
          <w:szCs w:val="28"/>
        </w:rPr>
        <w:t xml:space="preserve"> области  и муниципальных правовых актов юридическому лицу, индивидуальному предпринимателю вместе с актом выдается предписание о прекращении нарушений обязательных требований в отношении сохранности автомобильных дорог (Приложение № 2).</w:t>
      </w:r>
    </w:p>
    <w:p w:rsidR="005C3EF4" w:rsidRDefault="005C3EF4" w:rsidP="005C3EF4">
      <w:pPr>
        <w:autoSpaceDE w:val="0"/>
        <w:autoSpaceDN w:val="0"/>
        <w:adjustRightInd w:val="0"/>
        <w:ind w:firstLine="540"/>
        <w:jc w:val="both"/>
        <w:rPr>
          <w:sz w:val="28"/>
          <w:szCs w:val="28"/>
        </w:rPr>
      </w:pPr>
      <w:r>
        <w:rPr>
          <w:sz w:val="28"/>
          <w:szCs w:val="28"/>
        </w:rPr>
        <w:t>3.5.3. В предписании о прекращении нарушений указываются:</w:t>
      </w:r>
    </w:p>
    <w:p w:rsidR="005C3EF4" w:rsidRDefault="005C3EF4" w:rsidP="005C3EF4">
      <w:pPr>
        <w:autoSpaceDE w:val="0"/>
        <w:autoSpaceDN w:val="0"/>
        <w:adjustRightInd w:val="0"/>
        <w:ind w:firstLine="540"/>
        <w:jc w:val="both"/>
        <w:rPr>
          <w:sz w:val="28"/>
          <w:szCs w:val="28"/>
        </w:rPr>
      </w:pPr>
      <w:r>
        <w:rPr>
          <w:sz w:val="28"/>
          <w:szCs w:val="28"/>
        </w:rPr>
        <w:t>- наименование органа, составившего предписание;</w:t>
      </w:r>
    </w:p>
    <w:p w:rsidR="005C3EF4" w:rsidRDefault="005C3EF4" w:rsidP="005C3EF4">
      <w:pPr>
        <w:autoSpaceDE w:val="0"/>
        <w:autoSpaceDN w:val="0"/>
        <w:adjustRightInd w:val="0"/>
        <w:ind w:firstLine="540"/>
        <w:jc w:val="both"/>
        <w:rPr>
          <w:sz w:val="28"/>
          <w:szCs w:val="28"/>
        </w:rPr>
      </w:pPr>
      <w:r>
        <w:rPr>
          <w:sz w:val="28"/>
          <w:szCs w:val="28"/>
        </w:rPr>
        <w:t>- место составления предписания;</w:t>
      </w:r>
    </w:p>
    <w:p w:rsidR="005C3EF4" w:rsidRDefault="005C3EF4" w:rsidP="005C3EF4">
      <w:pPr>
        <w:autoSpaceDE w:val="0"/>
        <w:autoSpaceDN w:val="0"/>
        <w:adjustRightInd w:val="0"/>
        <w:ind w:firstLine="540"/>
        <w:jc w:val="both"/>
        <w:rPr>
          <w:sz w:val="28"/>
          <w:szCs w:val="28"/>
        </w:rPr>
      </w:pPr>
      <w:r>
        <w:rPr>
          <w:sz w:val="28"/>
          <w:szCs w:val="28"/>
        </w:rPr>
        <w:t>- дата составления предписания;</w:t>
      </w:r>
    </w:p>
    <w:p w:rsidR="005C3EF4" w:rsidRDefault="005C3EF4" w:rsidP="005C3EF4">
      <w:pPr>
        <w:autoSpaceDE w:val="0"/>
        <w:autoSpaceDN w:val="0"/>
        <w:adjustRightInd w:val="0"/>
        <w:ind w:firstLine="540"/>
        <w:jc w:val="both"/>
        <w:rPr>
          <w:sz w:val="28"/>
          <w:szCs w:val="28"/>
        </w:rPr>
      </w:pPr>
      <w:r>
        <w:rPr>
          <w:sz w:val="28"/>
          <w:szCs w:val="28"/>
        </w:rPr>
        <w:t>- указание сроков устранения нарушений;</w:t>
      </w:r>
    </w:p>
    <w:p w:rsidR="005C3EF4" w:rsidRDefault="005C3EF4" w:rsidP="005C3EF4">
      <w:pPr>
        <w:autoSpaceDE w:val="0"/>
        <w:autoSpaceDN w:val="0"/>
        <w:adjustRightInd w:val="0"/>
        <w:ind w:firstLine="540"/>
        <w:jc w:val="both"/>
        <w:rPr>
          <w:sz w:val="28"/>
          <w:szCs w:val="28"/>
        </w:rPr>
      </w:pPr>
      <w:r>
        <w:rPr>
          <w:sz w:val="28"/>
          <w:szCs w:val="28"/>
        </w:rPr>
        <w:t>- наименование и местонахождение, а также сведения о государственной регистрации субъекта проверки, которому адресовано предписание;</w:t>
      </w:r>
    </w:p>
    <w:p w:rsidR="005C3EF4" w:rsidRDefault="005C3EF4" w:rsidP="005C3EF4">
      <w:pPr>
        <w:autoSpaceDE w:val="0"/>
        <w:autoSpaceDN w:val="0"/>
        <w:adjustRightInd w:val="0"/>
        <w:ind w:firstLine="540"/>
        <w:jc w:val="both"/>
        <w:rPr>
          <w:sz w:val="28"/>
          <w:szCs w:val="28"/>
        </w:rPr>
      </w:pPr>
      <w:r>
        <w:rPr>
          <w:sz w:val="28"/>
          <w:szCs w:val="28"/>
        </w:rPr>
        <w:t>- ссылка на акт проверки, по результатам рассмотрения которого принято решение о вынесении предписания;</w:t>
      </w:r>
    </w:p>
    <w:p w:rsidR="005C3EF4" w:rsidRDefault="005C3EF4" w:rsidP="005C3EF4">
      <w:pPr>
        <w:autoSpaceDE w:val="0"/>
        <w:autoSpaceDN w:val="0"/>
        <w:adjustRightInd w:val="0"/>
        <w:ind w:firstLine="540"/>
        <w:jc w:val="both"/>
        <w:rPr>
          <w:sz w:val="28"/>
          <w:szCs w:val="28"/>
        </w:rPr>
      </w:pPr>
      <w:r>
        <w:rPr>
          <w:sz w:val="28"/>
          <w:szCs w:val="28"/>
        </w:rPr>
        <w:t>- содержание нарушений;</w:t>
      </w:r>
    </w:p>
    <w:p w:rsidR="005C3EF4" w:rsidRDefault="005C3EF4" w:rsidP="005C3EF4">
      <w:pPr>
        <w:autoSpaceDE w:val="0"/>
        <w:autoSpaceDN w:val="0"/>
        <w:adjustRightInd w:val="0"/>
        <w:ind w:firstLine="540"/>
        <w:jc w:val="both"/>
        <w:rPr>
          <w:sz w:val="28"/>
          <w:szCs w:val="28"/>
        </w:rPr>
      </w:pPr>
      <w:r>
        <w:rPr>
          <w:sz w:val="28"/>
          <w:szCs w:val="28"/>
        </w:rPr>
        <w:t>- ссылки на нормативные правовые акты Российской Федерации, субъекта Российской Федерации и (или) муниципальные правовые акты, требования и условия которых были нарушены;</w:t>
      </w:r>
    </w:p>
    <w:p w:rsidR="005C3EF4" w:rsidRDefault="005C3EF4" w:rsidP="005C3EF4">
      <w:pPr>
        <w:autoSpaceDE w:val="0"/>
        <w:autoSpaceDN w:val="0"/>
        <w:adjustRightInd w:val="0"/>
        <w:ind w:firstLine="540"/>
        <w:jc w:val="both"/>
        <w:rPr>
          <w:sz w:val="28"/>
          <w:szCs w:val="28"/>
        </w:rPr>
      </w:pPr>
      <w:r>
        <w:rPr>
          <w:sz w:val="28"/>
          <w:szCs w:val="28"/>
        </w:rPr>
        <w:t>- фами</w:t>
      </w:r>
      <w:r w:rsidR="009F2521">
        <w:rPr>
          <w:sz w:val="28"/>
          <w:szCs w:val="28"/>
        </w:rPr>
        <w:t>лия, имя, отчество специалиста а</w:t>
      </w:r>
      <w:r>
        <w:rPr>
          <w:sz w:val="28"/>
          <w:szCs w:val="28"/>
        </w:rPr>
        <w:t>дминистрации, составившего предписание.</w:t>
      </w:r>
    </w:p>
    <w:p w:rsidR="005C3EF4" w:rsidRDefault="005C3EF4" w:rsidP="005C3EF4">
      <w:pPr>
        <w:autoSpaceDE w:val="0"/>
        <w:autoSpaceDN w:val="0"/>
        <w:adjustRightInd w:val="0"/>
        <w:ind w:firstLine="540"/>
        <w:jc w:val="both"/>
        <w:rPr>
          <w:sz w:val="28"/>
          <w:szCs w:val="28"/>
        </w:rPr>
      </w:pPr>
      <w:r>
        <w:rPr>
          <w:sz w:val="28"/>
          <w:szCs w:val="28"/>
        </w:rPr>
        <w:t>3.5.4. В случае выявления при проведении проверки субъектов проверки нарушений обязательных требований, за которые предусмотрена административная или уголовн</w:t>
      </w:r>
      <w:r w:rsidR="009F2521">
        <w:rPr>
          <w:sz w:val="28"/>
          <w:szCs w:val="28"/>
        </w:rPr>
        <w:t>ая ответственность, специалист а</w:t>
      </w:r>
      <w:r>
        <w:rPr>
          <w:sz w:val="28"/>
          <w:szCs w:val="28"/>
        </w:rPr>
        <w:t>дминистрации, проводивший проверку, направляет копию акта проверки в прокуратуру.</w:t>
      </w:r>
    </w:p>
    <w:p w:rsidR="005C3EF4" w:rsidRDefault="005C3EF4" w:rsidP="005C3EF4">
      <w:pPr>
        <w:autoSpaceDE w:val="0"/>
        <w:autoSpaceDN w:val="0"/>
        <w:adjustRightInd w:val="0"/>
        <w:ind w:firstLine="540"/>
        <w:jc w:val="both"/>
        <w:rPr>
          <w:sz w:val="28"/>
          <w:szCs w:val="28"/>
        </w:rPr>
      </w:pPr>
      <w:r>
        <w:rPr>
          <w:sz w:val="28"/>
          <w:szCs w:val="28"/>
        </w:rPr>
        <w:t xml:space="preserve">3.5.5. Ответственным за выдачу предписания о прекращении нарушений обязательных </w:t>
      </w:r>
      <w:r w:rsidR="009F2521">
        <w:rPr>
          <w:sz w:val="28"/>
          <w:szCs w:val="28"/>
        </w:rPr>
        <w:t xml:space="preserve">требований является специалист </w:t>
      </w:r>
      <w:r w:rsidR="00473317">
        <w:rPr>
          <w:sz w:val="28"/>
          <w:szCs w:val="28"/>
        </w:rPr>
        <w:t>а</w:t>
      </w:r>
      <w:r>
        <w:rPr>
          <w:sz w:val="28"/>
          <w:szCs w:val="28"/>
        </w:rPr>
        <w:t>дминистрации.</w:t>
      </w:r>
    </w:p>
    <w:p w:rsidR="005C3EF4" w:rsidRDefault="005C3EF4" w:rsidP="005C3EF4">
      <w:pPr>
        <w:autoSpaceDE w:val="0"/>
        <w:autoSpaceDN w:val="0"/>
        <w:adjustRightInd w:val="0"/>
        <w:ind w:firstLine="540"/>
        <w:jc w:val="both"/>
        <w:rPr>
          <w:color w:val="000000"/>
          <w:sz w:val="28"/>
          <w:szCs w:val="28"/>
          <w:shd w:val="clear" w:color="auto" w:fill="FFFFFF"/>
        </w:rPr>
      </w:pPr>
      <w:r>
        <w:rPr>
          <w:sz w:val="28"/>
          <w:szCs w:val="28"/>
        </w:rPr>
        <w:t xml:space="preserve">3.5.6. </w:t>
      </w:r>
      <w:r>
        <w:rPr>
          <w:color w:val="000000"/>
          <w:sz w:val="28"/>
          <w:szCs w:val="28"/>
          <w:shd w:val="clear" w:color="auto" w:fill="FFFFFF"/>
        </w:rPr>
        <w:t>Приостановление исполнения муниципального дорожного контроля действующим законодательством не предусмотрено.</w:t>
      </w:r>
    </w:p>
    <w:p w:rsidR="005C3EF4" w:rsidRDefault="005C3EF4" w:rsidP="005C3EF4">
      <w:pPr>
        <w:autoSpaceDE w:val="0"/>
        <w:autoSpaceDN w:val="0"/>
        <w:adjustRightInd w:val="0"/>
        <w:ind w:firstLine="540"/>
        <w:jc w:val="both"/>
        <w:rPr>
          <w:sz w:val="28"/>
          <w:szCs w:val="28"/>
        </w:rPr>
      </w:pPr>
      <w:r>
        <w:rPr>
          <w:color w:val="000000"/>
          <w:sz w:val="28"/>
          <w:szCs w:val="28"/>
          <w:shd w:val="clear" w:color="auto" w:fill="FFFFFF"/>
        </w:rPr>
        <w:t xml:space="preserve">3.5.7. Критерии принятия решений при составлении предписания </w:t>
      </w:r>
      <w:r>
        <w:rPr>
          <w:sz w:val="28"/>
          <w:szCs w:val="28"/>
        </w:rPr>
        <w:t xml:space="preserve">о прекращении нарушений обязательных требований </w:t>
      </w:r>
      <w:r>
        <w:rPr>
          <w:color w:val="000000"/>
          <w:sz w:val="28"/>
          <w:szCs w:val="28"/>
          <w:shd w:val="clear" w:color="auto" w:fill="FFFFFF"/>
        </w:rPr>
        <w:t xml:space="preserve">определяются </w:t>
      </w:r>
      <w:r>
        <w:rPr>
          <w:color w:val="2D2D2D"/>
          <w:spacing w:val="1"/>
          <w:sz w:val="28"/>
          <w:szCs w:val="28"/>
          <w:shd w:val="clear" w:color="auto" w:fill="FFFFFF"/>
        </w:rPr>
        <w:t>результ</w:t>
      </w:r>
      <w:r w:rsidR="009F2521">
        <w:rPr>
          <w:color w:val="2D2D2D"/>
          <w:spacing w:val="1"/>
          <w:sz w:val="28"/>
          <w:szCs w:val="28"/>
          <w:shd w:val="clear" w:color="auto" w:fill="FFFFFF"/>
        </w:rPr>
        <w:t>атами проведенных специалистом а</w:t>
      </w:r>
      <w:r>
        <w:rPr>
          <w:color w:val="2D2D2D"/>
          <w:spacing w:val="1"/>
          <w:sz w:val="28"/>
          <w:szCs w:val="28"/>
          <w:shd w:val="clear" w:color="auto" w:fill="FFFFFF"/>
        </w:rPr>
        <w:t xml:space="preserve">дминистрации мероприятий по </w:t>
      </w:r>
      <w:proofErr w:type="gramStart"/>
      <w:r>
        <w:rPr>
          <w:color w:val="2D2D2D"/>
          <w:spacing w:val="1"/>
          <w:sz w:val="28"/>
          <w:szCs w:val="28"/>
          <w:shd w:val="clear" w:color="auto" w:fill="FFFFFF"/>
        </w:rPr>
        <w:t>контролю за</w:t>
      </w:r>
      <w:proofErr w:type="gramEnd"/>
      <w:r>
        <w:rPr>
          <w:color w:val="2D2D2D"/>
          <w:spacing w:val="1"/>
          <w:sz w:val="28"/>
          <w:szCs w:val="28"/>
          <w:shd w:val="clear" w:color="auto" w:fill="FFFFFF"/>
        </w:rPr>
        <w:t xml:space="preserve"> соблюдением юридическим лицом, индивидуальным предпринимателем обязательных требований</w:t>
      </w:r>
      <w:r>
        <w:rPr>
          <w:sz w:val="28"/>
          <w:szCs w:val="28"/>
          <w:lang w:eastAsia="en-US"/>
        </w:rPr>
        <w:t>, установленных</w:t>
      </w:r>
      <w:r>
        <w:rPr>
          <w:color w:val="2D2D2D"/>
          <w:spacing w:val="1"/>
          <w:sz w:val="28"/>
          <w:szCs w:val="28"/>
          <w:shd w:val="clear" w:color="auto" w:fill="FFFFFF"/>
        </w:rPr>
        <w:t xml:space="preserve"> действующим законодательством</w:t>
      </w:r>
      <w:r>
        <w:rPr>
          <w:sz w:val="28"/>
          <w:szCs w:val="28"/>
          <w:lang w:eastAsia="en-US"/>
        </w:rPr>
        <w:t xml:space="preserve"> в отношении сохранности автомобильных дорог.</w:t>
      </w:r>
    </w:p>
    <w:p w:rsidR="005C3EF4" w:rsidRDefault="005C3EF4" w:rsidP="005C3EF4">
      <w:pPr>
        <w:autoSpaceDE w:val="0"/>
        <w:autoSpaceDN w:val="0"/>
        <w:adjustRightInd w:val="0"/>
        <w:ind w:firstLine="540"/>
        <w:jc w:val="both"/>
        <w:rPr>
          <w:color w:val="000000"/>
          <w:sz w:val="28"/>
          <w:szCs w:val="28"/>
          <w:shd w:val="clear" w:color="auto" w:fill="FFFFFF"/>
        </w:rPr>
      </w:pPr>
      <w:r>
        <w:rPr>
          <w:color w:val="000000"/>
          <w:sz w:val="28"/>
          <w:szCs w:val="28"/>
          <w:shd w:val="clear" w:color="auto" w:fill="FFFFFF"/>
        </w:rPr>
        <w:lastRenderedPageBreak/>
        <w:t>3.5.8. Результатом административного действия является ознакомление с предписанием и исполнение предписания</w:t>
      </w:r>
      <w:r>
        <w:rPr>
          <w:sz w:val="28"/>
          <w:szCs w:val="28"/>
        </w:rPr>
        <w:t xml:space="preserve"> о прекращении нарушений обязательных требований юридическими лицами, индивидуальными предпринимателями.</w:t>
      </w:r>
    </w:p>
    <w:p w:rsidR="005C3EF4" w:rsidRDefault="005C3EF4" w:rsidP="005C3EF4">
      <w:pPr>
        <w:autoSpaceDE w:val="0"/>
        <w:autoSpaceDN w:val="0"/>
        <w:adjustRightInd w:val="0"/>
        <w:ind w:firstLine="540"/>
        <w:jc w:val="both"/>
        <w:rPr>
          <w:color w:val="2D2D2D"/>
          <w:spacing w:val="1"/>
          <w:sz w:val="28"/>
          <w:szCs w:val="28"/>
          <w:shd w:val="clear" w:color="auto" w:fill="FFFFFF"/>
        </w:rPr>
      </w:pPr>
      <w:r>
        <w:rPr>
          <w:color w:val="000000"/>
          <w:sz w:val="28"/>
          <w:szCs w:val="28"/>
        </w:rPr>
        <w:t xml:space="preserve">3.5.9. </w:t>
      </w:r>
      <w:r>
        <w:rPr>
          <w:color w:val="2D2D2D"/>
          <w:spacing w:val="1"/>
          <w:sz w:val="28"/>
          <w:szCs w:val="28"/>
          <w:shd w:val="clear" w:color="auto" w:fill="FFFFFF"/>
        </w:rPr>
        <w:t xml:space="preserve">Способом фиксации </w:t>
      </w:r>
      <w:r>
        <w:rPr>
          <w:sz w:val="28"/>
          <w:szCs w:val="28"/>
        </w:rPr>
        <w:t xml:space="preserve">административного действия </w:t>
      </w:r>
      <w:r>
        <w:rPr>
          <w:color w:val="2D2D2D"/>
          <w:spacing w:val="1"/>
          <w:sz w:val="28"/>
          <w:szCs w:val="28"/>
          <w:shd w:val="clear" w:color="auto" w:fill="FFFFFF"/>
        </w:rPr>
        <w:t xml:space="preserve">является регистрация предписания </w:t>
      </w:r>
      <w:r>
        <w:rPr>
          <w:sz w:val="28"/>
          <w:szCs w:val="28"/>
        </w:rPr>
        <w:t>о прекращении нарушений обязательных требований</w:t>
      </w:r>
      <w:r>
        <w:rPr>
          <w:color w:val="2D2D2D"/>
          <w:spacing w:val="1"/>
          <w:sz w:val="28"/>
          <w:szCs w:val="28"/>
          <w:shd w:val="clear" w:color="auto" w:fill="FFFFFF"/>
        </w:rPr>
        <w:t xml:space="preserve"> в журнале учета </w:t>
      </w:r>
      <w:r>
        <w:rPr>
          <w:sz w:val="28"/>
          <w:szCs w:val="28"/>
        </w:rPr>
        <w:t>проверок юридических лиц, индивидуальных предпринимателей</w:t>
      </w:r>
      <w:r>
        <w:rPr>
          <w:color w:val="2D2D2D"/>
          <w:spacing w:val="1"/>
          <w:sz w:val="28"/>
          <w:szCs w:val="28"/>
          <w:shd w:val="clear" w:color="auto" w:fill="FFFFFF"/>
        </w:rPr>
        <w:t>.</w:t>
      </w:r>
    </w:p>
    <w:p w:rsidR="005C3EF4" w:rsidRDefault="005C3EF4" w:rsidP="005C3EF4">
      <w:pPr>
        <w:autoSpaceDE w:val="0"/>
        <w:autoSpaceDN w:val="0"/>
        <w:adjustRightInd w:val="0"/>
        <w:ind w:firstLine="540"/>
        <w:jc w:val="both"/>
        <w:rPr>
          <w:bCs/>
          <w:color w:val="000000"/>
          <w:sz w:val="28"/>
          <w:szCs w:val="28"/>
          <w:shd w:val="clear" w:color="auto" w:fill="FFFFFF"/>
        </w:rPr>
      </w:pPr>
      <w:r>
        <w:rPr>
          <w:color w:val="2D2D2D"/>
          <w:spacing w:val="1"/>
          <w:sz w:val="28"/>
          <w:szCs w:val="28"/>
          <w:shd w:val="clear" w:color="auto" w:fill="FFFFFF"/>
        </w:rPr>
        <w:t xml:space="preserve">3.6. </w:t>
      </w:r>
      <w:proofErr w:type="gramStart"/>
      <w:r>
        <w:rPr>
          <w:bCs/>
          <w:color w:val="000000"/>
          <w:sz w:val="28"/>
          <w:szCs w:val="28"/>
          <w:shd w:val="clear" w:color="auto" w:fill="FFFFFF"/>
        </w:rPr>
        <w:t>Контроль за</w:t>
      </w:r>
      <w:proofErr w:type="gramEnd"/>
      <w:r>
        <w:rPr>
          <w:bCs/>
          <w:color w:val="000000"/>
          <w:sz w:val="28"/>
          <w:szCs w:val="28"/>
          <w:shd w:val="clear" w:color="auto" w:fill="FFFFFF"/>
        </w:rPr>
        <w:t xml:space="preserve"> устранением выявленных нарушений.</w:t>
      </w:r>
    </w:p>
    <w:p w:rsidR="005C3EF4" w:rsidRDefault="005C3EF4" w:rsidP="005C3EF4">
      <w:pPr>
        <w:autoSpaceDE w:val="0"/>
        <w:autoSpaceDN w:val="0"/>
        <w:adjustRightInd w:val="0"/>
        <w:ind w:firstLine="540"/>
        <w:jc w:val="both"/>
        <w:rPr>
          <w:color w:val="000000"/>
          <w:sz w:val="28"/>
          <w:szCs w:val="28"/>
          <w:shd w:val="clear" w:color="auto" w:fill="FFFFFF"/>
        </w:rPr>
      </w:pPr>
      <w:r>
        <w:rPr>
          <w:sz w:val="28"/>
          <w:szCs w:val="28"/>
        </w:rPr>
        <w:t>3.6.1.</w:t>
      </w:r>
      <w:r>
        <w:rPr>
          <w:rFonts w:ascii="Arial" w:hAnsi="Arial" w:cs="Arial"/>
        </w:rPr>
        <w:t xml:space="preserve"> </w:t>
      </w:r>
      <w:r>
        <w:rPr>
          <w:sz w:val="28"/>
          <w:szCs w:val="28"/>
        </w:rPr>
        <w:t xml:space="preserve">Юридическим фактом, являющимся основанием для проведения </w:t>
      </w:r>
      <w:r>
        <w:rPr>
          <w:bCs/>
          <w:color w:val="000000"/>
          <w:sz w:val="28"/>
          <w:szCs w:val="28"/>
          <w:shd w:val="clear" w:color="auto" w:fill="FFFFFF"/>
        </w:rPr>
        <w:t xml:space="preserve">контроля за устранением выявленных нарушений является </w:t>
      </w:r>
      <w:r>
        <w:rPr>
          <w:color w:val="000000"/>
          <w:sz w:val="28"/>
          <w:szCs w:val="28"/>
          <w:shd w:val="clear" w:color="auto" w:fill="FFFFFF"/>
        </w:rPr>
        <w:t xml:space="preserve">истечения срока устранения нарушения требований, </w:t>
      </w:r>
      <w:proofErr w:type="gramStart"/>
      <w:r>
        <w:rPr>
          <w:color w:val="000000"/>
          <w:sz w:val="28"/>
          <w:szCs w:val="28"/>
          <w:shd w:val="clear" w:color="auto" w:fill="FFFFFF"/>
        </w:rPr>
        <w:t>который</w:t>
      </w:r>
      <w:proofErr w:type="gramEnd"/>
      <w:r>
        <w:rPr>
          <w:color w:val="000000"/>
          <w:sz w:val="28"/>
          <w:szCs w:val="28"/>
          <w:shd w:val="clear" w:color="auto" w:fill="FFFFFF"/>
        </w:rPr>
        <w:t xml:space="preserve"> указан в предписании об устранении нарушения.</w:t>
      </w:r>
    </w:p>
    <w:p w:rsidR="005C3EF4" w:rsidRDefault="005C3EF4" w:rsidP="005C3EF4">
      <w:pPr>
        <w:autoSpaceDE w:val="0"/>
        <w:autoSpaceDN w:val="0"/>
        <w:adjustRightInd w:val="0"/>
        <w:ind w:firstLine="540"/>
        <w:jc w:val="both"/>
        <w:rPr>
          <w:color w:val="000000"/>
          <w:sz w:val="28"/>
          <w:szCs w:val="28"/>
          <w:shd w:val="clear" w:color="auto" w:fill="FFFFFF"/>
        </w:rPr>
      </w:pPr>
      <w:r>
        <w:rPr>
          <w:sz w:val="28"/>
          <w:szCs w:val="28"/>
        </w:rPr>
        <w:t xml:space="preserve">3.6.2. Ответственным лицом, осуществляющим </w:t>
      </w:r>
      <w:proofErr w:type="gramStart"/>
      <w:r>
        <w:rPr>
          <w:color w:val="000000"/>
          <w:sz w:val="28"/>
          <w:szCs w:val="28"/>
          <w:shd w:val="clear" w:color="auto" w:fill="FFFFFF"/>
        </w:rPr>
        <w:t>контроль за</w:t>
      </w:r>
      <w:proofErr w:type="gramEnd"/>
      <w:r>
        <w:rPr>
          <w:color w:val="000000"/>
          <w:sz w:val="28"/>
          <w:szCs w:val="28"/>
          <w:shd w:val="clear" w:color="auto" w:fill="FFFFFF"/>
        </w:rPr>
        <w:t xml:space="preserve"> исполнением ранее выданных предписаний об устранении </w:t>
      </w:r>
      <w:r w:rsidR="00473317">
        <w:rPr>
          <w:color w:val="000000"/>
          <w:sz w:val="28"/>
          <w:szCs w:val="28"/>
          <w:shd w:val="clear" w:color="auto" w:fill="FFFFFF"/>
        </w:rPr>
        <w:t>нарушений, является специалист а</w:t>
      </w:r>
      <w:r>
        <w:rPr>
          <w:color w:val="000000"/>
          <w:sz w:val="28"/>
          <w:szCs w:val="28"/>
          <w:shd w:val="clear" w:color="auto" w:fill="FFFFFF"/>
        </w:rPr>
        <w:t>дминистрации.</w:t>
      </w:r>
    </w:p>
    <w:p w:rsidR="005C3EF4" w:rsidRDefault="005C3EF4" w:rsidP="005C3EF4">
      <w:pPr>
        <w:autoSpaceDE w:val="0"/>
        <w:autoSpaceDN w:val="0"/>
        <w:adjustRightInd w:val="0"/>
        <w:ind w:firstLine="540"/>
        <w:jc w:val="both"/>
        <w:rPr>
          <w:sz w:val="28"/>
          <w:szCs w:val="28"/>
        </w:rPr>
      </w:pPr>
      <w:r>
        <w:rPr>
          <w:color w:val="000000"/>
          <w:sz w:val="28"/>
          <w:szCs w:val="28"/>
          <w:shd w:val="clear" w:color="auto" w:fill="FFFFFF"/>
        </w:rPr>
        <w:t>3.6.3. По истечении срока устранения нарушения требований, который указан в предписании об устранении нарушен</w:t>
      </w:r>
      <w:r w:rsidR="009F2521">
        <w:rPr>
          <w:color w:val="000000"/>
          <w:sz w:val="28"/>
          <w:szCs w:val="28"/>
          <w:shd w:val="clear" w:color="auto" w:fill="FFFFFF"/>
        </w:rPr>
        <w:t>ия, разработанный специалистом а</w:t>
      </w:r>
      <w:r>
        <w:rPr>
          <w:color w:val="000000"/>
          <w:sz w:val="28"/>
          <w:szCs w:val="28"/>
          <w:shd w:val="clear" w:color="auto" w:fill="FFFFFF"/>
        </w:rPr>
        <w:t xml:space="preserve">дминистрации </w:t>
      </w:r>
      <w:r>
        <w:rPr>
          <w:sz w:val="28"/>
          <w:szCs w:val="28"/>
        </w:rPr>
        <w:t xml:space="preserve">проект распоряжения о </w:t>
      </w:r>
      <w:r>
        <w:rPr>
          <w:color w:val="000000"/>
          <w:sz w:val="28"/>
          <w:szCs w:val="28"/>
          <w:shd w:val="clear" w:color="auto" w:fill="FFFFFF"/>
        </w:rPr>
        <w:t xml:space="preserve">проведении проверки по устранению ранее выявленного нарушения </w:t>
      </w:r>
      <w:r>
        <w:rPr>
          <w:sz w:val="28"/>
          <w:szCs w:val="28"/>
        </w:rPr>
        <w:t xml:space="preserve">представляется на подпись и в течение 3 рабочих дней подписывается Главой </w:t>
      </w:r>
      <w:r w:rsidR="009F2521">
        <w:rPr>
          <w:sz w:val="28"/>
          <w:szCs w:val="28"/>
        </w:rPr>
        <w:t xml:space="preserve"> Ивановского сельсовета </w:t>
      </w:r>
      <w:proofErr w:type="spellStart"/>
      <w:r w:rsidR="009F2521">
        <w:rPr>
          <w:sz w:val="28"/>
          <w:szCs w:val="28"/>
        </w:rPr>
        <w:t>Баганского</w:t>
      </w:r>
      <w:proofErr w:type="spellEnd"/>
      <w:r w:rsidR="009F2521">
        <w:rPr>
          <w:sz w:val="28"/>
          <w:szCs w:val="28"/>
        </w:rPr>
        <w:t xml:space="preserve"> района Новосибирской области</w:t>
      </w:r>
      <w:proofErr w:type="gramStart"/>
      <w:r w:rsidR="009F2521">
        <w:rPr>
          <w:sz w:val="28"/>
          <w:szCs w:val="28"/>
        </w:rPr>
        <w:t xml:space="preserve"> </w:t>
      </w:r>
      <w:r>
        <w:rPr>
          <w:sz w:val="28"/>
          <w:szCs w:val="28"/>
        </w:rPr>
        <w:t>.</w:t>
      </w:r>
      <w:proofErr w:type="gramEnd"/>
    </w:p>
    <w:p w:rsidR="005C3EF4" w:rsidRDefault="005C3EF4" w:rsidP="005C3EF4">
      <w:pPr>
        <w:autoSpaceDE w:val="0"/>
        <w:autoSpaceDN w:val="0"/>
        <w:adjustRightInd w:val="0"/>
        <w:ind w:firstLine="540"/>
        <w:jc w:val="both"/>
        <w:rPr>
          <w:sz w:val="28"/>
          <w:szCs w:val="28"/>
        </w:rPr>
      </w:pPr>
      <w:r>
        <w:rPr>
          <w:sz w:val="28"/>
          <w:szCs w:val="28"/>
        </w:rPr>
        <w:t>3.6.4. Юридическое лицо, индивидуальный предприниматель уведомляются органом муниципального контроля не позднее, чем за 3 (три) рабочих дня до начала  проведения</w:t>
      </w:r>
      <w:r>
        <w:rPr>
          <w:color w:val="000000"/>
          <w:sz w:val="28"/>
          <w:szCs w:val="28"/>
          <w:shd w:val="clear" w:color="auto" w:fill="FFFFFF"/>
        </w:rPr>
        <w:t xml:space="preserve"> проверки устранения ранее выявленного нарушения</w:t>
      </w:r>
      <w:r>
        <w:rPr>
          <w:sz w:val="28"/>
          <w:szCs w:val="28"/>
        </w:rPr>
        <w:t xml:space="preserve"> посредством направления копии распоряжения о начале проведения проверки заказным почтовым отправлением с уведомлением о вручении или письменно (под роспись).</w:t>
      </w:r>
    </w:p>
    <w:p w:rsidR="005C3EF4" w:rsidRDefault="005C3EF4" w:rsidP="005C3EF4">
      <w:pPr>
        <w:autoSpaceDE w:val="0"/>
        <w:autoSpaceDN w:val="0"/>
        <w:adjustRightInd w:val="0"/>
        <w:ind w:firstLine="540"/>
        <w:jc w:val="both"/>
        <w:rPr>
          <w:sz w:val="28"/>
          <w:szCs w:val="28"/>
        </w:rPr>
      </w:pPr>
      <w:r>
        <w:rPr>
          <w:sz w:val="28"/>
          <w:szCs w:val="28"/>
        </w:rPr>
        <w:t>3.6.5. Срок исполнения административной процедуры (</w:t>
      </w:r>
      <w:proofErr w:type="gramStart"/>
      <w:r>
        <w:rPr>
          <w:sz w:val="28"/>
          <w:szCs w:val="28"/>
        </w:rPr>
        <w:t>с даты начала</w:t>
      </w:r>
      <w:proofErr w:type="gramEnd"/>
      <w:r>
        <w:rPr>
          <w:sz w:val="28"/>
          <w:szCs w:val="28"/>
        </w:rPr>
        <w:t xml:space="preserve"> проверки до даты составления акта проверки) не может превышать 20 рабочих дней.</w:t>
      </w:r>
    </w:p>
    <w:p w:rsidR="005C3EF4" w:rsidRDefault="005C3EF4" w:rsidP="005C3EF4">
      <w:pPr>
        <w:autoSpaceDE w:val="0"/>
        <w:autoSpaceDN w:val="0"/>
        <w:adjustRightInd w:val="0"/>
        <w:ind w:firstLine="540"/>
        <w:jc w:val="both"/>
        <w:rPr>
          <w:sz w:val="28"/>
          <w:szCs w:val="28"/>
        </w:rPr>
      </w:pPr>
      <w:r>
        <w:rPr>
          <w:sz w:val="28"/>
          <w:szCs w:val="28"/>
        </w:rPr>
        <w:t xml:space="preserve">3.6.6. </w:t>
      </w:r>
      <w:r>
        <w:rPr>
          <w:color w:val="000000"/>
          <w:sz w:val="28"/>
          <w:szCs w:val="28"/>
          <w:shd w:val="clear" w:color="auto" w:fill="FFFFFF"/>
        </w:rPr>
        <w:t>В течение одного месяца с момента истечения срока устранения нарушения требований, указанного в предписании об устранении наруше</w:t>
      </w:r>
      <w:r w:rsidR="009F2521">
        <w:rPr>
          <w:color w:val="000000"/>
          <w:sz w:val="28"/>
          <w:szCs w:val="28"/>
          <w:shd w:val="clear" w:color="auto" w:fill="FFFFFF"/>
        </w:rPr>
        <w:t>ния, специалистом а</w:t>
      </w:r>
      <w:r>
        <w:rPr>
          <w:color w:val="000000"/>
          <w:sz w:val="28"/>
          <w:szCs w:val="28"/>
          <w:shd w:val="clear" w:color="auto" w:fill="FFFFFF"/>
        </w:rPr>
        <w:t>дминистрации проводится проверка устранения ранее выявленного нарушения - исполнения предписания.</w:t>
      </w:r>
    </w:p>
    <w:p w:rsidR="005C3EF4" w:rsidRDefault="005C3EF4" w:rsidP="005C3EF4">
      <w:pPr>
        <w:autoSpaceDE w:val="0"/>
        <w:autoSpaceDN w:val="0"/>
        <w:adjustRightInd w:val="0"/>
        <w:ind w:firstLine="540"/>
        <w:jc w:val="both"/>
        <w:rPr>
          <w:color w:val="000000"/>
          <w:sz w:val="28"/>
          <w:szCs w:val="28"/>
          <w:shd w:val="clear" w:color="auto" w:fill="FFFFFF"/>
        </w:rPr>
      </w:pPr>
      <w:r>
        <w:rPr>
          <w:sz w:val="28"/>
          <w:szCs w:val="28"/>
        </w:rPr>
        <w:t xml:space="preserve">3.6.7. </w:t>
      </w:r>
      <w:r>
        <w:rPr>
          <w:color w:val="000000"/>
          <w:sz w:val="28"/>
          <w:szCs w:val="28"/>
        </w:rPr>
        <w:t>В случае невозможности устранения нарушения в установленный срок нарушител</w:t>
      </w:r>
      <w:r w:rsidR="009F2521">
        <w:rPr>
          <w:color w:val="000000"/>
          <w:sz w:val="28"/>
          <w:szCs w:val="28"/>
        </w:rPr>
        <w:t>ь заблаговременно направляет в а</w:t>
      </w:r>
      <w:r>
        <w:rPr>
          <w:color w:val="000000"/>
          <w:sz w:val="28"/>
          <w:szCs w:val="28"/>
        </w:rPr>
        <w:t>дминистрацию ходатайство с просьбой о продлении срока устранения нарушения. К ходатайству прилагаются документы, подтверждающие принятие нарушителем исчерпывающих мер для устранения нарушения в установленный срок.</w:t>
      </w:r>
    </w:p>
    <w:p w:rsidR="005C3EF4" w:rsidRDefault="005C3EF4" w:rsidP="005C3EF4">
      <w:pPr>
        <w:shd w:val="clear" w:color="auto" w:fill="FFFFFF"/>
        <w:ind w:firstLine="540"/>
        <w:jc w:val="both"/>
        <w:rPr>
          <w:color w:val="000000"/>
          <w:sz w:val="28"/>
          <w:szCs w:val="28"/>
        </w:rPr>
      </w:pPr>
      <w:r>
        <w:rPr>
          <w:color w:val="000000"/>
          <w:sz w:val="28"/>
          <w:szCs w:val="28"/>
        </w:rPr>
        <w:t>Специалист администрации рассматривает поступившее ходатайство и выносит решение о продлении срока устранения нарушения или об отклонении ходатайства и оставлении срока устранения нарушения без изменения.</w:t>
      </w:r>
    </w:p>
    <w:p w:rsidR="005C3EF4" w:rsidRDefault="005C3EF4" w:rsidP="005C3EF4">
      <w:pPr>
        <w:shd w:val="clear" w:color="auto" w:fill="FFFFFF"/>
        <w:ind w:firstLine="540"/>
        <w:jc w:val="both"/>
        <w:rPr>
          <w:color w:val="000000"/>
          <w:sz w:val="28"/>
          <w:szCs w:val="28"/>
        </w:rPr>
      </w:pPr>
      <w:r>
        <w:rPr>
          <w:color w:val="000000"/>
          <w:sz w:val="28"/>
          <w:szCs w:val="28"/>
        </w:rPr>
        <w:t xml:space="preserve">3.6.8. </w:t>
      </w:r>
      <w:r>
        <w:rPr>
          <w:color w:val="000000"/>
          <w:sz w:val="28"/>
          <w:szCs w:val="28"/>
          <w:shd w:val="clear" w:color="auto" w:fill="FFFFFF"/>
        </w:rPr>
        <w:t>При устранении допущенного нарушения составляется акт проверки соблюдения требований</w:t>
      </w:r>
      <w:r>
        <w:rPr>
          <w:sz w:val="28"/>
          <w:szCs w:val="28"/>
        </w:rPr>
        <w:t xml:space="preserve"> </w:t>
      </w:r>
      <w:r>
        <w:rPr>
          <w:color w:val="2D2D2D"/>
          <w:spacing w:val="1"/>
          <w:sz w:val="28"/>
          <w:szCs w:val="28"/>
          <w:shd w:val="clear" w:color="auto" w:fill="FFFFFF"/>
        </w:rPr>
        <w:t xml:space="preserve">предписания </w:t>
      </w:r>
      <w:r>
        <w:rPr>
          <w:sz w:val="28"/>
          <w:szCs w:val="28"/>
        </w:rPr>
        <w:t>(Приложение № 3)</w:t>
      </w:r>
      <w:r>
        <w:rPr>
          <w:color w:val="000000"/>
          <w:sz w:val="28"/>
          <w:szCs w:val="28"/>
          <w:shd w:val="clear" w:color="auto" w:fill="FFFFFF"/>
        </w:rPr>
        <w:t>, с приложением документов, подтверждающих устранение нарушения.</w:t>
      </w:r>
    </w:p>
    <w:p w:rsidR="005C3EF4" w:rsidRDefault="005C3EF4" w:rsidP="005C3EF4">
      <w:pPr>
        <w:autoSpaceDE w:val="0"/>
        <w:autoSpaceDN w:val="0"/>
        <w:adjustRightInd w:val="0"/>
        <w:ind w:firstLine="540"/>
        <w:jc w:val="both"/>
        <w:rPr>
          <w:color w:val="000000"/>
          <w:sz w:val="28"/>
          <w:szCs w:val="28"/>
          <w:shd w:val="clear" w:color="auto" w:fill="FFFFFF"/>
        </w:rPr>
      </w:pPr>
      <w:r>
        <w:rPr>
          <w:sz w:val="28"/>
          <w:szCs w:val="28"/>
        </w:rPr>
        <w:t xml:space="preserve">3.6.9. </w:t>
      </w:r>
      <w:r>
        <w:rPr>
          <w:color w:val="000000"/>
          <w:sz w:val="28"/>
          <w:szCs w:val="28"/>
          <w:shd w:val="clear" w:color="auto" w:fill="FFFFFF"/>
        </w:rPr>
        <w:t>Приостановление исполнения муниципального дорожного контроля действующим законодательством не предусмотрено.</w:t>
      </w:r>
    </w:p>
    <w:p w:rsidR="005C3EF4" w:rsidRDefault="005C3EF4" w:rsidP="005C3EF4">
      <w:pPr>
        <w:autoSpaceDE w:val="0"/>
        <w:autoSpaceDN w:val="0"/>
        <w:adjustRightInd w:val="0"/>
        <w:ind w:firstLine="540"/>
        <w:jc w:val="both"/>
        <w:rPr>
          <w:color w:val="000000"/>
          <w:sz w:val="28"/>
          <w:szCs w:val="28"/>
          <w:shd w:val="clear" w:color="auto" w:fill="FFFFFF"/>
        </w:rPr>
      </w:pPr>
      <w:r>
        <w:rPr>
          <w:sz w:val="28"/>
          <w:szCs w:val="28"/>
        </w:rPr>
        <w:t xml:space="preserve">3.6.10. </w:t>
      </w:r>
      <w:r>
        <w:rPr>
          <w:color w:val="000000"/>
          <w:sz w:val="28"/>
          <w:szCs w:val="28"/>
          <w:shd w:val="clear" w:color="auto" w:fill="FFFFFF"/>
        </w:rPr>
        <w:t xml:space="preserve">Критерии принятия решений при осуществлении </w:t>
      </w:r>
      <w:proofErr w:type="gramStart"/>
      <w:r>
        <w:rPr>
          <w:bCs/>
          <w:color w:val="000000"/>
          <w:sz w:val="28"/>
          <w:szCs w:val="28"/>
          <w:shd w:val="clear" w:color="auto" w:fill="FFFFFF"/>
        </w:rPr>
        <w:t>контроля за</w:t>
      </w:r>
      <w:proofErr w:type="gramEnd"/>
      <w:r>
        <w:rPr>
          <w:bCs/>
          <w:color w:val="000000"/>
          <w:sz w:val="28"/>
          <w:szCs w:val="28"/>
          <w:shd w:val="clear" w:color="auto" w:fill="FFFFFF"/>
        </w:rPr>
        <w:t xml:space="preserve"> устранением выявленных нарушений </w:t>
      </w:r>
      <w:r>
        <w:rPr>
          <w:color w:val="000000"/>
          <w:sz w:val="28"/>
          <w:szCs w:val="28"/>
          <w:shd w:val="clear" w:color="auto" w:fill="FFFFFF"/>
        </w:rPr>
        <w:t>определяются степенью выполнения требований, указанных в предписании.</w:t>
      </w:r>
    </w:p>
    <w:p w:rsidR="005C3EF4" w:rsidRDefault="005C3EF4" w:rsidP="005C3EF4">
      <w:pPr>
        <w:autoSpaceDE w:val="0"/>
        <w:autoSpaceDN w:val="0"/>
        <w:adjustRightInd w:val="0"/>
        <w:ind w:firstLine="540"/>
        <w:jc w:val="both"/>
        <w:rPr>
          <w:sz w:val="28"/>
          <w:szCs w:val="28"/>
        </w:rPr>
      </w:pPr>
      <w:r>
        <w:rPr>
          <w:color w:val="000000"/>
          <w:sz w:val="28"/>
          <w:szCs w:val="28"/>
          <w:shd w:val="clear" w:color="auto" w:fill="FFFFFF"/>
        </w:rPr>
        <w:lastRenderedPageBreak/>
        <w:t xml:space="preserve">3.6.11. Результатом административного действия является составление </w:t>
      </w:r>
      <w:proofErr w:type="gramStart"/>
      <w:r>
        <w:rPr>
          <w:color w:val="000000"/>
          <w:sz w:val="28"/>
          <w:szCs w:val="28"/>
          <w:shd w:val="clear" w:color="auto" w:fill="FFFFFF"/>
        </w:rPr>
        <w:t>акта проверки соблюдения требований</w:t>
      </w:r>
      <w:r>
        <w:rPr>
          <w:sz w:val="28"/>
          <w:szCs w:val="28"/>
        </w:rPr>
        <w:t xml:space="preserve"> предписания</w:t>
      </w:r>
      <w:proofErr w:type="gramEnd"/>
      <w:r>
        <w:rPr>
          <w:sz w:val="28"/>
          <w:szCs w:val="28"/>
        </w:rPr>
        <w:t>.</w:t>
      </w:r>
    </w:p>
    <w:p w:rsidR="005C3EF4" w:rsidRDefault="005C3EF4" w:rsidP="005C3EF4">
      <w:pPr>
        <w:autoSpaceDE w:val="0"/>
        <w:autoSpaceDN w:val="0"/>
        <w:adjustRightInd w:val="0"/>
        <w:ind w:firstLine="540"/>
        <w:jc w:val="both"/>
        <w:rPr>
          <w:color w:val="2D2D2D"/>
          <w:spacing w:val="1"/>
          <w:sz w:val="28"/>
          <w:szCs w:val="28"/>
          <w:shd w:val="clear" w:color="auto" w:fill="FFFFFF"/>
        </w:rPr>
      </w:pPr>
      <w:r>
        <w:rPr>
          <w:color w:val="000000"/>
          <w:sz w:val="28"/>
          <w:szCs w:val="28"/>
        </w:rPr>
        <w:t xml:space="preserve">3.6.12. </w:t>
      </w:r>
      <w:r>
        <w:rPr>
          <w:color w:val="2D2D2D"/>
          <w:spacing w:val="1"/>
          <w:sz w:val="28"/>
          <w:szCs w:val="28"/>
          <w:shd w:val="clear" w:color="auto" w:fill="FFFFFF"/>
        </w:rPr>
        <w:t xml:space="preserve">Способом фиксации </w:t>
      </w:r>
      <w:r>
        <w:rPr>
          <w:sz w:val="28"/>
          <w:szCs w:val="28"/>
        </w:rPr>
        <w:t xml:space="preserve">административного действия </w:t>
      </w:r>
      <w:r>
        <w:rPr>
          <w:color w:val="2D2D2D"/>
          <w:spacing w:val="1"/>
          <w:sz w:val="28"/>
          <w:szCs w:val="28"/>
          <w:shd w:val="clear" w:color="auto" w:fill="FFFFFF"/>
        </w:rPr>
        <w:t xml:space="preserve">является регистрация </w:t>
      </w:r>
      <w:proofErr w:type="gramStart"/>
      <w:r>
        <w:rPr>
          <w:color w:val="2D2D2D"/>
          <w:spacing w:val="1"/>
          <w:sz w:val="28"/>
          <w:szCs w:val="28"/>
          <w:shd w:val="clear" w:color="auto" w:fill="FFFFFF"/>
        </w:rPr>
        <w:t>акта проверки соблюдения требований предписания</w:t>
      </w:r>
      <w:proofErr w:type="gramEnd"/>
      <w:r>
        <w:rPr>
          <w:color w:val="2D2D2D"/>
          <w:spacing w:val="1"/>
          <w:sz w:val="28"/>
          <w:szCs w:val="28"/>
          <w:shd w:val="clear" w:color="auto" w:fill="FFFFFF"/>
        </w:rPr>
        <w:t xml:space="preserve"> в журнале учета </w:t>
      </w:r>
      <w:r>
        <w:rPr>
          <w:sz w:val="28"/>
          <w:szCs w:val="28"/>
        </w:rPr>
        <w:t>проверок юридических лиц, индивидуальных предпринимателей</w:t>
      </w:r>
      <w:r>
        <w:rPr>
          <w:color w:val="2D2D2D"/>
          <w:spacing w:val="1"/>
          <w:sz w:val="28"/>
          <w:szCs w:val="28"/>
          <w:shd w:val="clear" w:color="auto" w:fill="FFFFFF"/>
        </w:rPr>
        <w:t>.</w:t>
      </w:r>
    </w:p>
    <w:p w:rsidR="005C3EF4" w:rsidRDefault="005C3EF4" w:rsidP="005C3EF4">
      <w:pPr>
        <w:autoSpaceDE w:val="0"/>
        <w:autoSpaceDN w:val="0"/>
        <w:adjustRightInd w:val="0"/>
        <w:ind w:firstLine="540"/>
        <w:jc w:val="both"/>
        <w:rPr>
          <w:color w:val="2D2D2D"/>
          <w:spacing w:val="1"/>
          <w:sz w:val="28"/>
          <w:szCs w:val="28"/>
          <w:shd w:val="clear" w:color="auto" w:fill="FFFFFF"/>
        </w:rPr>
      </w:pPr>
    </w:p>
    <w:p w:rsidR="005C3EF4" w:rsidRDefault="005C3EF4" w:rsidP="005C3EF4">
      <w:pPr>
        <w:autoSpaceDE w:val="0"/>
        <w:autoSpaceDN w:val="0"/>
        <w:adjustRightInd w:val="0"/>
        <w:ind w:firstLine="540"/>
        <w:jc w:val="both"/>
        <w:rPr>
          <w:b/>
          <w:color w:val="2D2D2D"/>
          <w:spacing w:val="1"/>
          <w:sz w:val="28"/>
          <w:szCs w:val="28"/>
          <w:shd w:val="clear" w:color="auto" w:fill="FFFFFF"/>
        </w:rPr>
      </w:pPr>
      <w:r>
        <w:rPr>
          <w:sz w:val="28"/>
          <w:szCs w:val="28"/>
        </w:rPr>
        <w:t xml:space="preserve">4. Порядка и формы </w:t>
      </w:r>
      <w:proofErr w:type="gramStart"/>
      <w:r>
        <w:rPr>
          <w:sz w:val="28"/>
          <w:szCs w:val="28"/>
        </w:rPr>
        <w:t>контроля за</w:t>
      </w:r>
      <w:proofErr w:type="gramEnd"/>
      <w:r>
        <w:rPr>
          <w:sz w:val="28"/>
          <w:szCs w:val="28"/>
        </w:rPr>
        <w:t xml:space="preserve"> осуществлением муниципального дорожного контроля</w:t>
      </w:r>
    </w:p>
    <w:p w:rsidR="005C3EF4" w:rsidRDefault="005C3EF4" w:rsidP="005C3EF4">
      <w:pPr>
        <w:ind w:firstLine="539"/>
        <w:jc w:val="both"/>
        <w:rPr>
          <w:color w:val="2D2D2D"/>
          <w:spacing w:val="1"/>
          <w:sz w:val="28"/>
          <w:szCs w:val="28"/>
          <w:shd w:val="clear" w:color="auto" w:fill="FFFFFF"/>
        </w:rPr>
      </w:pPr>
      <w:r>
        <w:rPr>
          <w:color w:val="2D2D2D"/>
          <w:spacing w:val="1"/>
          <w:sz w:val="28"/>
          <w:szCs w:val="28"/>
          <w:shd w:val="clear" w:color="auto" w:fill="FFFFFF"/>
        </w:rPr>
        <w:t xml:space="preserve">4.1. </w:t>
      </w:r>
      <w:proofErr w:type="gramStart"/>
      <w:r>
        <w:rPr>
          <w:color w:val="2D2D2D"/>
          <w:spacing w:val="1"/>
          <w:sz w:val="28"/>
          <w:szCs w:val="28"/>
          <w:shd w:val="clear" w:color="auto" w:fill="FFFFFF"/>
        </w:rPr>
        <w:t>Контроль за</w:t>
      </w:r>
      <w:proofErr w:type="gramEnd"/>
      <w:r>
        <w:rPr>
          <w:color w:val="2D2D2D"/>
          <w:spacing w:val="1"/>
          <w:sz w:val="28"/>
          <w:szCs w:val="28"/>
          <w:shd w:val="clear" w:color="auto" w:fill="FFFFFF"/>
        </w:rPr>
        <w:t xml:space="preserve"> осуществлением муниципального дорожного контроля осуществляется в форме текущего контроля за соблюдением и исполнением законодательства Российской Федерации, нормативно-правовых актов </w:t>
      </w:r>
      <w:r w:rsidR="009F2521">
        <w:rPr>
          <w:color w:val="2D2D2D"/>
          <w:spacing w:val="1"/>
          <w:sz w:val="28"/>
          <w:szCs w:val="28"/>
          <w:shd w:val="clear" w:color="auto" w:fill="FFFFFF"/>
        </w:rPr>
        <w:t>Новосибирской</w:t>
      </w:r>
      <w:r>
        <w:rPr>
          <w:color w:val="2D2D2D"/>
          <w:spacing w:val="1"/>
          <w:sz w:val="28"/>
          <w:szCs w:val="28"/>
          <w:shd w:val="clear" w:color="auto" w:fill="FFFFFF"/>
        </w:rPr>
        <w:t xml:space="preserve"> области, муниципальных правовых актов и положений Административного регламента и контроля полноты и качества осуществления муниципального дорожного контроля.</w:t>
      </w:r>
    </w:p>
    <w:p w:rsidR="005C3EF4" w:rsidRDefault="005C3EF4" w:rsidP="005C3EF4">
      <w:pPr>
        <w:ind w:firstLine="539"/>
        <w:jc w:val="both"/>
        <w:rPr>
          <w:color w:val="2D2D2D"/>
          <w:spacing w:val="1"/>
          <w:sz w:val="28"/>
          <w:szCs w:val="28"/>
          <w:shd w:val="clear" w:color="auto" w:fill="FFFFFF"/>
        </w:rPr>
      </w:pPr>
      <w:r>
        <w:rPr>
          <w:color w:val="2D2D2D"/>
          <w:spacing w:val="1"/>
          <w:sz w:val="28"/>
          <w:szCs w:val="28"/>
        </w:rPr>
        <w:t xml:space="preserve">4.2. </w:t>
      </w:r>
      <w:r>
        <w:rPr>
          <w:sz w:val="28"/>
          <w:szCs w:val="28"/>
        </w:rPr>
        <w:t xml:space="preserve">Глава </w:t>
      </w:r>
      <w:r w:rsidR="009F2521">
        <w:rPr>
          <w:sz w:val="28"/>
          <w:szCs w:val="28"/>
        </w:rPr>
        <w:t xml:space="preserve"> Ивановского сельсовета </w:t>
      </w:r>
      <w:proofErr w:type="spellStart"/>
      <w:r w:rsidR="009F2521">
        <w:rPr>
          <w:sz w:val="28"/>
          <w:szCs w:val="28"/>
        </w:rPr>
        <w:t>Баганского</w:t>
      </w:r>
      <w:proofErr w:type="spellEnd"/>
      <w:r w:rsidR="009F2521">
        <w:rPr>
          <w:sz w:val="28"/>
          <w:szCs w:val="28"/>
        </w:rPr>
        <w:t xml:space="preserve"> района Новосибирской области </w:t>
      </w:r>
      <w:r>
        <w:rPr>
          <w:sz w:val="28"/>
          <w:szCs w:val="28"/>
        </w:rPr>
        <w:t xml:space="preserve"> осуществляет текущий </w:t>
      </w:r>
      <w:proofErr w:type="gramStart"/>
      <w:r>
        <w:rPr>
          <w:sz w:val="28"/>
          <w:szCs w:val="28"/>
        </w:rPr>
        <w:t>контроль за</w:t>
      </w:r>
      <w:proofErr w:type="gramEnd"/>
      <w:r>
        <w:rPr>
          <w:sz w:val="28"/>
          <w:szCs w:val="28"/>
        </w:rPr>
        <w:t xml:space="preserve"> соблюдением последовательности и сроков действий и административных процедур в ходе осуществления муниципального дорожного контроля</w:t>
      </w:r>
      <w:r>
        <w:rPr>
          <w:color w:val="2D2D2D"/>
          <w:spacing w:val="1"/>
          <w:sz w:val="28"/>
          <w:szCs w:val="28"/>
          <w:shd w:val="clear" w:color="auto" w:fill="FFFFFF"/>
        </w:rPr>
        <w:t>.</w:t>
      </w:r>
    </w:p>
    <w:p w:rsidR="005C3EF4" w:rsidRDefault="005C3EF4" w:rsidP="005C3EF4">
      <w:pPr>
        <w:ind w:firstLine="539"/>
        <w:jc w:val="both"/>
        <w:rPr>
          <w:color w:val="2D2D2D"/>
          <w:spacing w:val="1"/>
          <w:sz w:val="28"/>
          <w:szCs w:val="28"/>
          <w:shd w:val="clear" w:color="auto" w:fill="FFFFFF"/>
        </w:rPr>
      </w:pPr>
      <w:r>
        <w:rPr>
          <w:color w:val="2D2D2D"/>
          <w:spacing w:val="1"/>
          <w:sz w:val="28"/>
          <w:szCs w:val="28"/>
          <w:shd w:val="clear" w:color="auto" w:fill="FFFFFF"/>
        </w:rPr>
        <w:t>4.3. Контроль полноты и качества осуществления муниципального дорожного  контроля включает проведение проверок, рассмотрение обращений заявителей, содержащих жалобы на решения, дейс</w:t>
      </w:r>
      <w:r w:rsidR="009F2521">
        <w:rPr>
          <w:color w:val="2D2D2D"/>
          <w:spacing w:val="1"/>
          <w:sz w:val="28"/>
          <w:szCs w:val="28"/>
          <w:shd w:val="clear" w:color="auto" w:fill="FFFFFF"/>
        </w:rPr>
        <w:t>твия (бездействие) специалиста а</w:t>
      </w:r>
      <w:r>
        <w:rPr>
          <w:color w:val="2D2D2D"/>
          <w:spacing w:val="1"/>
          <w:sz w:val="28"/>
          <w:szCs w:val="28"/>
          <w:shd w:val="clear" w:color="auto" w:fill="FFFFFF"/>
        </w:rPr>
        <w:t>дминистрации, осуществляющего муниципальный дорожный контроль.</w:t>
      </w:r>
    </w:p>
    <w:p w:rsidR="005C3EF4" w:rsidRDefault="005C3EF4" w:rsidP="005C3EF4">
      <w:pPr>
        <w:ind w:firstLine="539"/>
        <w:jc w:val="both"/>
        <w:rPr>
          <w:color w:val="2D2D2D"/>
          <w:spacing w:val="1"/>
          <w:sz w:val="28"/>
          <w:szCs w:val="28"/>
        </w:rPr>
      </w:pPr>
      <w:r>
        <w:rPr>
          <w:color w:val="2D2D2D"/>
          <w:spacing w:val="1"/>
          <w:sz w:val="28"/>
          <w:szCs w:val="28"/>
          <w:shd w:val="clear" w:color="auto" w:fill="FFFFFF"/>
        </w:rPr>
        <w:t>4.3.1. 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w:t>
      </w:r>
    </w:p>
    <w:p w:rsidR="005C3EF4" w:rsidRDefault="005C3EF4" w:rsidP="005C3EF4">
      <w:pPr>
        <w:ind w:firstLine="539"/>
        <w:jc w:val="both"/>
        <w:rPr>
          <w:rFonts w:ascii="Arial" w:hAnsi="Arial" w:cs="Arial"/>
          <w:color w:val="2D2D2D"/>
          <w:spacing w:val="1"/>
          <w:sz w:val="17"/>
          <w:szCs w:val="17"/>
        </w:rPr>
      </w:pPr>
      <w:r>
        <w:rPr>
          <w:color w:val="2D2D2D"/>
          <w:spacing w:val="1"/>
          <w:sz w:val="28"/>
          <w:szCs w:val="28"/>
          <w:shd w:val="clear" w:color="auto" w:fill="FFFFFF"/>
        </w:rPr>
        <w:t>4.3.2.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r>
        <w:rPr>
          <w:rFonts w:ascii="Arial" w:hAnsi="Arial" w:cs="Arial"/>
          <w:color w:val="2D2D2D"/>
          <w:spacing w:val="1"/>
          <w:sz w:val="17"/>
          <w:szCs w:val="17"/>
          <w:shd w:val="clear" w:color="auto" w:fill="FFFFFF"/>
        </w:rPr>
        <w:t>.</w:t>
      </w:r>
    </w:p>
    <w:p w:rsidR="005C3EF4" w:rsidRDefault="005C3EF4" w:rsidP="005C3EF4">
      <w:pPr>
        <w:ind w:firstLine="539"/>
        <w:jc w:val="both"/>
        <w:rPr>
          <w:rFonts w:ascii="Arial" w:hAnsi="Arial" w:cs="Arial"/>
          <w:color w:val="2D2D2D"/>
          <w:spacing w:val="1"/>
          <w:sz w:val="17"/>
          <w:szCs w:val="17"/>
        </w:rPr>
      </w:pPr>
      <w:r>
        <w:rPr>
          <w:color w:val="2D2D2D"/>
          <w:spacing w:val="1"/>
          <w:sz w:val="28"/>
          <w:szCs w:val="28"/>
          <w:shd w:val="clear" w:color="auto" w:fill="FFFFFF"/>
        </w:rPr>
        <w:t>4.3.3. Результаты проверки оформляются в виде акта проверки, в котором указываются выявленные недостатки и предложения по их устранению.</w:t>
      </w:r>
    </w:p>
    <w:p w:rsidR="005C3EF4" w:rsidRDefault="005C3EF4" w:rsidP="005C3EF4">
      <w:pPr>
        <w:ind w:firstLine="539"/>
        <w:jc w:val="both"/>
        <w:rPr>
          <w:color w:val="2D2D2D"/>
          <w:spacing w:val="1"/>
          <w:sz w:val="28"/>
          <w:szCs w:val="28"/>
        </w:rPr>
      </w:pPr>
      <w:r>
        <w:rPr>
          <w:color w:val="2D2D2D"/>
          <w:spacing w:val="1"/>
          <w:sz w:val="28"/>
          <w:szCs w:val="28"/>
          <w:shd w:val="clear" w:color="auto" w:fill="FFFFFF"/>
        </w:rPr>
        <w:t>4.3.4. При выявлении нарушений по результатам проведения проверок виновные лица привлекаются к дисциплинарной ответственности.</w:t>
      </w:r>
    </w:p>
    <w:p w:rsidR="005C3EF4" w:rsidRDefault="005C3EF4" w:rsidP="005C3EF4">
      <w:pPr>
        <w:ind w:firstLine="539"/>
        <w:jc w:val="both"/>
        <w:rPr>
          <w:sz w:val="28"/>
          <w:szCs w:val="28"/>
        </w:rPr>
      </w:pPr>
      <w:r>
        <w:rPr>
          <w:sz w:val="28"/>
          <w:szCs w:val="28"/>
        </w:rPr>
        <w:t>4.4. Контроль исполнения муниципального дорожного контроля со стороны граждан, их объединений и организаций осуществляется в порядке и формах, установленных Федеральным законом от 02.05.2006 N 59-ФЗ "О порядке рассмотрения обращений граждан Российской Федерации".</w:t>
      </w:r>
    </w:p>
    <w:p w:rsidR="005C3EF4" w:rsidRDefault="009F2521" w:rsidP="005C3EF4">
      <w:pPr>
        <w:ind w:firstLine="540"/>
        <w:jc w:val="both"/>
        <w:rPr>
          <w:sz w:val="28"/>
          <w:szCs w:val="28"/>
        </w:rPr>
      </w:pPr>
      <w:r>
        <w:rPr>
          <w:sz w:val="28"/>
          <w:szCs w:val="28"/>
        </w:rPr>
        <w:t>4.5. Специалист а</w:t>
      </w:r>
      <w:r w:rsidR="005C3EF4">
        <w:rPr>
          <w:sz w:val="28"/>
          <w:szCs w:val="28"/>
        </w:rPr>
        <w:t>дминистрации за решения и действия (бездействие), принимаемые (осуществляемые) в ходе исполнения муниципального дорожного контроля, несет ответственность в соответствии с законодательством Российской Федерации.</w:t>
      </w:r>
    </w:p>
    <w:p w:rsidR="005C3EF4" w:rsidRDefault="005C3EF4" w:rsidP="005C3EF4">
      <w:pPr>
        <w:ind w:firstLine="540"/>
        <w:jc w:val="both"/>
        <w:rPr>
          <w:sz w:val="28"/>
          <w:szCs w:val="28"/>
        </w:rPr>
      </w:pPr>
    </w:p>
    <w:p w:rsidR="005C3EF4" w:rsidRDefault="005C3EF4" w:rsidP="005C3EF4">
      <w:pPr>
        <w:ind w:firstLine="540"/>
        <w:jc w:val="center"/>
        <w:rPr>
          <w:sz w:val="28"/>
          <w:szCs w:val="28"/>
        </w:rPr>
      </w:pPr>
      <w:r>
        <w:rPr>
          <w:rFonts w:cs="Calibri"/>
          <w:sz w:val="28"/>
          <w:szCs w:val="28"/>
        </w:rPr>
        <w:t>5. Досудебный (внесудебный) порядок обжалования решений и действий (бездействия) органа местного самоуправления, осуществляющего муниципальный контроль, а также его должностных лиц</w:t>
      </w:r>
    </w:p>
    <w:p w:rsidR="005C3EF4" w:rsidRDefault="005C3EF4" w:rsidP="005C3EF4">
      <w:pPr>
        <w:ind w:firstLine="540"/>
        <w:jc w:val="both"/>
        <w:rPr>
          <w:color w:val="000000"/>
          <w:sz w:val="28"/>
          <w:szCs w:val="28"/>
          <w:shd w:val="clear" w:color="auto" w:fill="FFFFFF"/>
        </w:rPr>
      </w:pPr>
      <w:r>
        <w:rPr>
          <w:sz w:val="28"/>
          <w:szCs w:val="28"/>
        </w:rPr>
        <w:t>5.1.</w:t>
      </w:r>
      <w:r>
        <w:rPr>
          <w:rFonts w:ascii="Arial" w:hAnsi="Arial" w:cs="Arial"/>
        </w:rPr>
        <w:t xml:space="preserve"> </w:t>
      </w:r>
      <w:r>
        <w:rPr>
          <w:color w:val="000000"/>
          <w:sz w:val="28"/>
          <w:szCs w:val="28"/>
          <w:shd w:val="clear" w:color="auto" w:fill="FFFFFF"/>
        </w:rPr>
        <w:t>Субъекты проверок вправе обжаловать решения, действия (бездействие) специали</w:t>
      </w:r>
      <w:r w:rsidR="009F2521">
        <w:rPr>
          <w:color w:val="000000"/>
          <w:sz w:val="28"/>
          <w:szCs w:val="28"/>
          <w:shd w:val="clear" w:color="auto" w:fill="FFFFFF"/>
        </w:rPr>
        <w:t>ста а</w:t>
      </w:r>
      <w:r>
        <w:rPr>
          <w:color w:val="000000"/>
          <w:sz w:val="28"/>
          <w:szCs w:val="28"/>
          <w:shd w:val="clear" w:color="auto" w:fill="FFFFFF"/>
        </w:rPr>
        <w:t>дминистрации в досудебном (внесудебном) порядке.</w:t>
      </w:r>
    </w:p>
    <w:p w:rsidR="005C3EF4" w:rsidRDefault="005C3EF4" w:rsidP="005C3EF4">
      <w:pPr>
        <w:ind w:firstLine="540"/>
        <w:jc w:val="both"/>
        <w:rPr>
          <w:sz w:val="28"/>
          <w:szCs w:val="28"/>
        </w:rPr>
      </w:pPr>
      <w:r>
        <w:rPr>
          <w:sz w:val="28"/>
          <w:szCs w:val="28"/>
        </w:rPr>
        <w:lastRenderedPageBreak/>
        <w:t>5.1.1. Обжалование действий (безд</w:t>
      </w:r>
      <w:r w:rsidR="009F2521">
        <w:rPr>
          <w:sz w:val="28"/>
          <w:szCs w:val="28"/>
        </w:rPr>
        <w:t>ействия) и решений специалиста а</w:t>
      </w:r>
      <w:r>
        <w:rPr>
          <w:sz w:val="28"/>
          <w:szCs w:val="28"/>
        </w:rPr>
        <w:t>дминистрации, осуществляемых (принятых) в ходе выполнения муниципального дорожного контроля производится в соответствии с действующим законодательством Российской Федерации.</w:t>
      </w:r>
    </w:p>
    <w:p w:rsidR="005C3EF4" w:rsidRDefault="005C3EF4" w:rsidP="005C3EF4">
      <w:pPr>
        <w:ind w:firstLine="540"/>
        <w:jc w:val="both"/>
        <w:rPr>
          <w:color w:val="000000"/>
          <w:sz w:val="28"/>
          <w:szCs w:val="28"/>
          <w:shd w:val="clear" w:color="auto" w:fill="FFFFFF"/>
        </w:rPr>
      </w:pPr>
      <w:r>
        <w:rPr>
          <w:color w:val="000000"/>
          <w:sz w:val="28"/>
          <w:szCs w:val="28"/>
          <w:shd w:val="clear" w:color="auto" w:fill="FFFFFF"/>
        </w:rPr>
        <w:t>5.1.2. Субъекты проверок вправе обратиться с жалобой в письменной форме на бумажном носителе, в электронной форме лично или направить жалобу по почте, с использованием информационно-телекоммуникационной сети Интернет, официального сайта администрации.</w:t>
      </w:r>
    </w:p>
    <w:p w:rsidR="005C3EF4" w:rsidRDefault="005C3EF4" w:rsidP="005C3EF4">
      <w:pPr>
        <w:ind w:firstLine="540"/>
        <w:jc w:val="both"/>
        <w:rPr>
          <w:sz w:val="28"/>
          <w:szCs w:val="28"/>
          <w:shd w:val="clear" w:color="auto" w:fill="FFFFFF"/>
        </w:rPr>
      </w:pPr>
      <w:r>
        <w:rPr>
          <w:color w:val="000000"/>
          <w:sz w:val="28"/>
          <w:szCs w:val="28"/>
          <w:shd w:val="clear" w:color="auto" w:fill="FFFFFF"/>
        </w:rPr>
        <w:t>5</w:t>
      </w:r>
      <w:r>
        <w:rPr>
          <w:sz w:val="28"/>
          <w:szCs w:val="28"/>
          <w:shd w:val="clear" w:color="auto" w:fill="FFFFFF"/>
        </w:rPr>
        <w:t xml:space="preserve">.2. </w:t>
      </w:r>
      <w:r>
        <w:rPr>
          <w:bCs/>
          <w:sz w:val="28"/>
          <w:szCs w:val="28"/>
          <w:shd w:val="clear" w:color="auto" w:fill="FFFFFF"/>
        </w:rPr>
        <w:t>Предметом</w:t>
      </w:r>
      <w:r>
        <w:rPr>
          <w:rStyle w:val="apple-converted-space"/>
          <w:rFonts w:eastAsia="Calibri"/>
          <w:sz w:val="28"/>
          <w:szCs w:val="28"/>
          <w:shd w:val="clear" w:color="auto" w:fill="FFFFFF"/>
        </w:rPr>
        <w:t xml:space="preserve"> </w:t>
      </w:r>
      <w:r>
        <w:rPr>
          <w:bCs/>
          <w:sz w:val="28"/>
          <w:szCs w:val="28"/>
          <w:shd w:val="clear" w:color="auto" w:fill="FFFFFF"/>
        </w:rPr>
        <w:t>досудебного</w:t>
      </w:r>
      <w:r>
        <w:rPr>
          <w:rStyle w:val="apple-converted-space"/>
          <w:rFonts w:eastAsia="Calibri"/>
          <w:sz w:val="28"/>
          <w:szCs w:val="28"/>
          <w:shd w:val="clear" w:color="auto" w:fill="FFFFFF"/>
        </w:rPr>
        <w:t xml:space="preserve"> </w:t>
      </w:r>
      <w:r>
        <w:rPr>
          <w:sz w:val="28"/>
          <w:szCs w:val="28"/>
          <w:shd w:val="clear" w:color="auto" w:fill="FFFFFF"/>
        </w:rPr>
        <w:t>(</w:t>
      </w:r>
      <w:r>
        <w:rPr>
          <w:bCs/>
          <w:sz w:val="28"/>
          <w:szCs w:val="28"/>
          <w:shd w:val="clear" w:color="auto" w:fill="FFFFFF"/>
        </w:rPr>
        <w:t>внесудебного</w:t>
      </w:r>
      <w:r>
        <w:rPr>
          <w:sz w:val="28"/>
          <w:szCs w:val="28"/>
          <w:shd w:val="clear" w:color="auto" w:fill="FFFFFF"/>
        </w:rPr>
        <w:t>)</w:t>
      </w:r>
      <w:r>
        <w:rPr>
          <w:rStyle w:val="apple-converted-space"/>
          <w:rFonts w:eastAsia="Calibri"/>
          <w:sz w:val="28"/>
          <w:szCs w:val="28"/>
          <w:shd w:val="clear" w:color="auto" w:fill="FFFFFF"/>
        </w:rPr>
        <w:t xml:space="preserve"> </w:t>
      </w:r>
      <w:r>
        <w:rPr>
          <w:bCs/>
          <w:sz w:val="28"/>
          <w:szCs w:val="28"/>
          <w:shd w:val="clear" w:color="auto" w:fill="FFFFFF"/>
        </w:rPr>
        <w:t>обжалования</w:t>
      </w:r>
      <w:r>
        <w:rPr>
          <w:rStyle w:val="apple-converted-space"/>
          <w:rFonts w:eastAsia="Calibri"/>
          <w:sz w:val="28"/>
          <w:szCs w:val="28"/>
          <w:shd w:val="clear" w:color="auto" w:fill="FFFFFF"/>
        </w:rPr>
        <w:t xml:space="preserve"> </w:t>
      </w:r>
      <w:r>
        <w:rPr>
          <w:sz w:val="28"/>
          <w:szCs w:val="28"/>
          <w:shd w:val="clear" w:color="auto" w:fill="FFFFFF"/>
        </w:rPr>
        <w:t>является</w:t>
      </w:r>
      <w:r>
        <w:rPr>
          <w:rStyle w:val="apple-converted-space"/>
          <w:rFonts w:eastAsia="Calibri"/>
          <w:sz w:val="28"/>
          <w:szCs w:val="28"/>
          <w:shd w:val="clear" w:color="auto" w:fill="FFFFFF"/>
        </w:rPr>
        <w:t xml:space="preserve"> </w:t>
      </w:r>
      <w:r>
        <w:rPr>
          <w:sz w:val="28"/>
          <w:szCs w:val="28"/>
          <w:shd w:val="clear" w:color="auto" w:fill="FFFFFF"/>
        </w:rPr>
        <w:t>решение или дейс</w:t>
      </w:r>
      <w:r w:rsidR="00271694">
        <w:rPr>
          <w:sz w:val="28"/>
          <w:szCs w:val="28"/>
          <w:shd w:val="clear" w:color="auto" w:fill="FFFFFF"/>
        </w:rPr>
        <w:t>твие (бездействие) специалиста а</w:t>
      </w:r>
      <w:r>
        <w:rPr>
          <w:sz w:val="28"/>
          <w:szCs w:val="28"/>
          <w:shd w:val="clear" w:color="auto" w:fill="FFFFFF"/>
        </w:rPr>
        <w:t>дминистрации, принятое или осуществленное им в</w:t>
      </w:r>
      <w:r>
        <w:rPr>
          <w:rStyle w:val="apple-converted-space"/>
          <w:rFonts w:eastAsia="Calibri"/>
          <w:sz w:val="28"/>
          <w:szCs w:val="28"/>
          <w:shd w:val="clear" w:color="auto" w:fill="FFFFFF"/>
        </w:rPr>
        <w:t xml:space="preserve"> </w:t>
      </w:r>
      <w:r>
        <w:rPr>
          <w:sz w:val="28"/>
          <w:szCs w:val="28"/>
          <w:shd w:val="clear" w:color="auto" w:fill="FFFFFF"/>
        </w:rPr>
        <w:t>ходе осуществления им</w:t>
      </w:r>
      <w:r>
        <w:rPr>
          <w:b/>
          <w:sz w:val="28"/>
          <w:szCs w:val="28"/>
        </w:rPr>
        <w:t xml:space="preserve"> </w:t>
      </w:r>
      <w:r>
        <w:rPr>
          <w:sz w:val="28"/>
          <w:szCs w:val="28"/>
        </w:rPr>
        <w:t>муниципального дорожного контроля</w:t>
      </w:r>
      <w:r>
        <w:rPr>
          <w:sz w:val="28"/>
          <w:szCs w:val="28"/>
          <w:shd w:val="clear" w:color="auto" w:fill="FFFFFF"/>
        </w:rPr>
        <w:t>.</w:t>
      </w:r>
    </w:p>
    <w:p w:rsidR="005C3EF4" w:rsidRDefault="005C3EF4" w:rsidP="005C3EF4">
      <w:pPr>
        <w:ind w:firstLine="540"/>
        <w:jc w:val="both"/>
        <w:rPr>
          <w:spacing w:val="1"/>
          <w:sz w:val="28"/>
          <w:szCs w:val="28"/>
          <w:shd w:val="clear" w:color="auto" w:fill="FFFFFF"/>
        </w:rPr>
      </w:pPr>
      <w:r>
        <w:rPr>
          <w:sz w:val="28"/>
          <w:szCs w:val="28"/>
          <w:shd w:val="clear" w:color="auto" w:fill="FFFFFF"/>
        </w:rPr>
        <w:t xml:space="preserve">5.3. </w:t>
      </w:r>
      <w:r>
        <w:rPr>
          <w:spacing w:val="1"/>
          <w:sz w:val="28"/>
          <w:szCs w:val="28"/>
          <w:shd w:val="clear" w:color="auto" w:fill="FFFFFF"/>
        </w:rPr>
        <w:t>Основанием для начала процедуры досудебного (внесудебного) обжалования является поступившее обращение заявителя об обжаловании решений, дейс</w:t>
      </w:r>
      <w:r w:rsidR="00271694">
        <w:rPr>
          <w:spacing w:val="1"/>
          <w:sz w:val="28"/>
          <w:szCs w:val="28"/>
          <w:shd w:val="clear" w:color="auto" w:fill="FFFFFF"/>
        </w:rPr>
        <w:t>твий (бездействия) специалиста а</w:t>
      </w:r>
      <w:r>
        <w:rPr>
          <w:spacing w:val="1"/>
          <w:sz w:val="28"/>
          <w:szCs w:val="28"/>
          <w:shd w:val="clear" w:color="auto" w:fill="FFFFFF"/>
        </w:rPr>
        <w:t>дминистрации.</w:t>
      </w:r>
    </w:p>
    <w:p w:rsidR="005C3EF4" w:rsidRDefault="005C3EF4" w:rsidP="005C3EF4">
      <w:pPr>
        <w:ind w:firstLine="540"/>
        <w:jc w:val="both"/>
        <w:rPr>
          <w:sz w:val="28"/>
          <w:szCs w:val="28"/>
        </w:rPr>
      </w:pPr>
      <w:r>
        <w:rPr>
          <w:sz w:val="28"/>
          <w:szCs w:val="28"/>
        </w:rPr>
        <w:t>5.3.1. Жалоба заявителя – физического лица должна содержать следующую информацию:</w:t>
      </w:r>
    </w:p>
    <w:p w:rsidR="005C3EF4" w:rsidRDefault="005C3EF4" w:rsidP="005C3EF4">
      <w:pPr>
        <w:ind w:firstLine="540"/>
        <w:jc w:val="both"/>
        <w:rPr>
          <w:sz w:val="28"/>
          <w:szCs w:val="28"/>
        </w:rPr>
      </w:pPr>
      <w:r>
        <w:rPr>
          <w:color w:val="333333"/>
          <w:sz w:val="28"/>
          <w:szCs w:val="28"/>
        </w:rPr>
        <w:t>1</w:t>
      </w:r>
      <w:r>
        <w:rPr>
          <w:sz w:val="28"/>
          <w:szCs w:val="28"/>
        </w:rPr>
        <w:t>) фамилию, имя, отчество гражданина, которым подается сообщение, его место жительства или пребывания;</w:t>
      </w:r>
    </w:p>
    <w:p w:rsidR="005C3EF4" w:rsidRDefault="005C3EF4" w:rsidP="005C3EF4">
      <w:pPr>
        <w:ind w:firstLine="540"/>
        <w:jc w:val="both"/>
        <w:rPr>
          <w:sz w:val="28"/>
          <w:szCs w:val="28"/>
        </w:rPr>
      </w:pPr>
      <w:r>
        <w:rPr>
          <w:sz w:val="28"/>
          <w:szCs w:val="28"/>
        </w:rPr>
        <w:t>2) адрес, по которому должен быть направлен ответ;</w:t>
      </w:r>
    </w:p>
    <w:p w:rsidR="005C3EF4" w:rsidRDefault="005C3EF4" w:rsidP="005C3EF4">
      <w:pPr>
        <w:ind w:firstLine="540"/>
        <w:jc w:val="both"/>
        <w:rPr>
          <w:sz w:val="28"/>
          <w:szCs w:val="28"/>
        </w:rPr>
      </w:pPr>
      <w:r>
        <w:rPr>
          <w:sz w:val="28"/>
          <w:szCs w:val="28"/>
        </w:rPr>
        <w:t>3) должность, фамил</w:t>
      </w:r>
      <w:r w:rsidR="00271694">
        <w:rPr>
          <w:sz w:val="28"/>
          <w:szCs w:val="28"/>
        </w:rPr>
        <w:t>ию, имя и отчество специалиста а</w:t>
      </w:r>
      <w:r>
        <w:rPr>
          <w:sz w:val="28"/>
          <w:szCs w:val="28"/>
        </w:rPr>
        <w:t>дминистрации (при наличии информации), действия (бездействие) которого нарушает права и законные интересы заявителя;</w:t>
      </w:r>
    </w:p>
    <w:p w:rsidR="005C3EF4" w:rsidRDefault="005C3EF4" w:rsidP="005C3EF4">
      <w:pPr>
        <w:ind w:firstLine="540"/>
        <w:jc w:val="both"/>
        <w:rPr>
          <w:sz w:val="28"/>
          <w:szCs w:val="28"/>
        </w:rPr>
      </w:pPr>
      <w:r>
        <w:rPr>
          <w:sz w:val="28"/>
          <w:szCs w:val="28"/>
        </w:rPr>
        <w:t>4)суть нарушения прав и законных интересов, противоправного действия (бездействия);</w:t>
      </w:r>
    </w:p>
    <w:p w:rsidR="005C3EF4" w:rsidRDefault="005C3EF4" w:rsidP="005C3EF4">
      <w:pPr>
        <w:ind w:firstLine="540"/>
        <w:jc w:val="both"/>
        <w:rPr>
          <w:color w:val="333333"/>
          <w:sz w:val="28"/>
          <w:szCs w:val="28"/>
        </w:rPr>
      </w:pPr>
      <w:r>
        <w:rPr>
          <w:color w:val="000000"/>
          <w:sz w:val="28"/>
          <w:szCs w:val="28"/>
          <w:shd w:val="clear" w:color="auto" w:fill="FFFFFF"/>
        </w:rPr>
        <w:t xml:space="preserve">5) </w:t>
      </w:r>
      <w:r>
        <w:rPr>
          <w:sz w:val="28"/>
          <w:szCs w:val="28"/>
        </w:rPr>
        <w:t>личную подпись представителя юридического лица и дату.</w:t>
      </w:r>
    </w:p>
    <w:p w:rsidR="005C3EF4" w:rsidRDefault="005C3EF4" w:rsidP="005C3EF4">
      <w:pPr>
        <w:ind w:firstLine="540"/>
        <w:jc w:val="both"/>
        <w:rPr>
          <w:sz w:val="28"/>
          <w:szCs w:val="28"/>
          <w:shd w:val="clear" w:color="auto" w:fill="FFFFFF"/>
        </w:rPr>
      </w:pPr>
      <w:r>
        <w:rPr>
          <w:sz w:val="28"/>
          <w:szCs w:val="28"/>
        </w:rPr>
        <w:t>5.3.2. Жалоба заявителя – юридического лица должна содержать следующую информацию:</w:t>
      </w:r>
    </w:p>
    <w:p w:rsidR="005C3EF4" w:rsidRDefault="005C3EF4" w:rsidP="005C3EF4">
      <w:pPr>
        <w:ind w:firstLine="540"/>
        <w:jc w:val="both"/>
        <w:rPr>
          <w:sz w:val="28"/>
          <w:szCs w:val="28"/>
        </w:rPr>
      </w:pPr>
      <w:r>
        <w:rPr>
          <w:sz w:val="28"/>
          <w:szCs w:val="28"/>
          <w:shd w:val="clear" w:color="auto" w:fill="FFFFFF"/>
        </w:rPr>
        <w:t xml:space="preserve">1) </w:t>
      </w:r>
      <w:r>
        <w:rPr>
          <w:sz w:val="28"/>
          <w:szCs w:val="28"/>
        </w:rPr>
        <w:t>наименование юридического лица, которым подается жалоба, адрес его места нахождения;</w:t>
      </w:r>
    </w:p>
    <w:p w:rsidR="005C3EF4" w:rsidRDefault="005C3EF4" w:rsidP="005C3EF4">
      <w:pPr>
        <w:ind w:firstLine="540"/>
        <w:jc w:val="both"/>
        <w:rPr>
          <w:sz w:val="28"/>
          <w:szCs w:val="28"/>
          <w:shd w:val="clear" w:color="auto" w:fill="FFFFFF"/>
        </w:rPr>
      </w:pPr>
      <w:r>
        <w:rPr>
          <w:sz w:val="28"/>
          <w:szCs w:val="28"/>
        </w:rPr>
        <w:t>2)</w:t>
      </w:r>
      <w:r>
        <w:rPr>
          <w:rFonts w:ascii="Arial" w:hAnsi="Arial" w:cs="Arial"/>
        </w:rPr>
        <w:t xml:space="preserve"> </w:t>
      </w:r>
      <w:r>
        <w:rPr>
          <w:sz w:val="28"/>
          <w:szCs w:val="28"/>
        </w:rPr>
        <w:t>адрес, по которому должен быть направлен ответ;</w:t>
      </w:r>
    </w:p>
    <w:p w:rsidR="005C3EF4" w:rsidRDefault="005C3EF4" w:rsidP="005C3EF4">
      <w:pPr>
        <w:ind w:firstLine="540"/>
        <w:jc w:val="both"/>
        <w:rPr>
          <w:sz w:val="28"/>
          <w:szCs w:val="28"/>
          <w:shd w:val="clear" w:color="auto" w:fill="FFFFFF"/>
        </w:rPr>
      </w:pPr>
      <w:r>
        <w:rPr>
          <w:sz w:val="28"/>
          <w:szCs w:val="28"/>
          <w:shd w:val="clear" w:color="auto" w:fill="FFFFFF"/>
        </w:rPr>
        <w:t xml:space="preserve">3) </w:t>
      </w:r>
      <w:r>
        <w:rPr>
          <w:sz w:val="28"/>
          <w:szCs w:val="28"/>
        </w:rPr>
        <w:t>должность, фамил</w:t>
      </w:r>
      <w:r w:rsidR="00473317">
        <w:rPr>
          <w:sz w:val="28"/>
          <w:szCs w:val="28"/>
        </w:rPr>
        <w:t>ию, имя и отчество специалиста а</w:t>
      </w:r>
      <w:r>
        <w:rPr>
          <w:sz w:val="28"/>
          <w:szCs w:val="28"/>
        </w:rPr>
        <w:t>дминистрации (при наличии информации), действия (бездействие) которого обжалуются;</w:t>
      </w:r>
    </w:p>
    <w:p w:rsidR="005C3EF4" w:rsidRDefault="005C3EF4" w:rsidP="005C3EF4">
      <w:pPr>
        <w:ind w:firstLine="540"/>
        <w:jc w:val="both"/>
        <w:rPr>
          <w:sz w:val="28"/>
          <w:szCs w:val="28"/>
          <w:shd w:val="clear" w:color="auto" w:fill="FFFFFF"/>
        </w:rPr>
      </w:pPr>
      <w:r>
        <w:rPr>
          <w:sz w:val="28"/>
          <w:szCs w:val="28"/>
          <w:shd w:val="clear" w:color="auto" w:fill="FFFFFF"/>
        </w:rPr>
        <w:t xml:space="preserve">4) </w:t>
      </w:r>
      <w:r>
        <w:rPr>
          <w:sz w:val="28"/>
          <w:szCs w:val="28"/>
        </w:rPr>
        <w:t>суть нарушения прав и законных интересов, противоправного действия (бездействия);</w:t>
      </w:r>
    </w:p>
    <w:p w:rsidR="005C3EF4" w:rsidRDefault="005C3EF4" w:rsidP="005C3EF4">
      <w:pPr>
        <w:ind w:firstLine="540"/>
        <w:jc w:val="both"/>
        <w:rPr>
          <w:color w:val="333333"/>
          <w:sz w:val="28"/>
          <w:szCs w:val="28"/>
        </w:rPr>
      </w:pPr>
      <w:r>
        <w:rPr>
          <w:color w:val="000000"/>
          <w:sz w:val="28"/>
          <w:szCs w:val="28"/>
          <w:shd w:val="clear" w:color="auto" w:fill="FFFFFF"/>
        </w:rPr>
        <w:t xml:space="preserve">5) </w:t>
      </w:r>
      <w:r>
        <w:rPr>
          <w:sz w:val="28"/>
          <w:szCs w:val="28"/>
        </w:rPr>
        <w:t>личную подпись и дату.</w:t>
      </w:r>
    </w:p>
    <w:p w:rsidR="005C3EF4" w:rsidRDefault="005C3EF4" w:rsidP="005C3EF4">
      <w:pPr>
        <w:ind w:firstLine="540"/>
        <w:jc w:val="both"/>
        <w:rPr>
          <w:sz w:val="28"/>
          <w:szCs w:val="28"/>
        </w:rPr>
      </w:pPr>
      <w:r>
        <w:rPr>
          <w:sz w:val="28"/>
          <w:szCs w:val="28"/>
        </w:rPr>
        <w:t>В случае необходимости в подтверждение своих доводов заявитель прилагает к письменной жалобе документы и материалы либо их копии.</w:t>
      </w:r>
    </w:p>
    <w:p w:rsidR="005C3EF4" w:rsidRDefault="005C3EF4" w:rsidP="005C3EF4">
      <w:pPr>
        <w:ind w:firstLine="540"/>
        <w:jc w:val="both"/>
        <w:rPr>
          <w:sz w:val="28"/>
          <w:szCs w:val="28"/>
        </w:rPr>
      </w:pPr>
      <w:r>
        <w:rPr>
          <w:sz w:val="28"/>
          <w:szCs w:val="28"/>
        </w:rPr>
        <w:t xml:space="preserve">5.3.3. Администрация </w:t>
      </w:r>
      <w:r w:rsidR="00271694">
        <w:rPr>
          <w:sz w:val="28"/>
          <w:szCs w:val="28"/>
        </w:rPr>
        <w:t xml:space="preserve"> Ивановского сельсовета </w:t>
      </w:r>
      <w:proofErr w:type="spellStart"/>
      <w:r w:rsidR="00271694">
        <w:rPr>
          <w:sz w:val="28"/>
          <w:szCs w:val="28"/>
        </w:rPr>
        <w:t>Баганского</w:t>
      </w:r>
      <w:proofErr w:type="spellEnd"/>
      <w:r w:rsidR="00271694">
        <w:rPr>
          <w:sz w:val="28"/>
          <w:szCs w:val="28"/>
        </w:rPr>
        <w:t xml:space="preserve"> района Новосибирской области</w:t>
      </w:r>
      <w:proofErr w:type="gramStart"/>
      <w:r w:rsidR="00271694">
        <w:rPr>
          <w:sz w:val="28"/>
          <w:szCs w:val="28"/>
        </w:rPr>
        <w:t xml:space="preserve">   </w:t>
      </w:r>
      <w:r>
        <w:rPr>
          <w:sz w:val="28"/>
          <w:szCs w:val="28"/>
        </w:rPr>
        <w:t>:</w:t>
      </w:r>
      <w:proofErr w:type="gramEnd"/>
    </w:p>
    <w:p w:rsidR="005C3EF4" w:rsidRDefault="005C3EF4" w:rsidP="005C3EF4">
      <w:pPr>
        <w:ind w:firstLine="540"/>
        <w:jc w:val="both"/>
        <w:rPr>
          <w:sz w:val="28"/>
          <w:szCs w:val="28"/>
        </w:rPr>
      </w:pPr>
      <w:r>
        <w:rPr>
          <w:sz w:val="28"/>
          <w:szCs w:val="28"/>
        </w:rPr>
        <w:t>- обеспечивает объективное, всестороннее и своевременное рассмотрение обращения, в случае необходимости - с участием заявителя, направившего жалобу;</w:t>
      </w:r>
    </w:p>
    <w:p w:rsidR="005C3EF4" w:rsidRDefault="005C3EF4" w:rsidP="005C3EF4">
      <w:pPr>
        <w:ind w:firstLine="540"/>
        <w:jc w:val="both"/>
        <w:rPr>
          <w:b/>
          <w:sz w:val="28"/>
          <w:szCs w:val="28"/>
        </w:rPr>
      </w:pPr>
      <w:r>
        <w:rPr>
          <w:b/>
          <w:sz w:val="28"/>
          <w:szCs w:val="28"/>
        </w:rPr>
        <w:t xml:space="preserve">- </w:t>
      </w:r>
      <w:r>
        <w:rPr>
          <w:sz w:val="28"/>
          <w:szCs w:val="28"/>
        </w:rPr>
        <w:t>запрашивает в случае необходимости документы и материалы в государственных органах, у иных должностных лиц, за исключением судов, органов дознания и органов предварительного следствия;</w:t>
      </w:r>
    </w:p>
    <w:p w:rsidR="005C3EF4" w:rsidRDefault="005C3EF4" w:rsidP="005C3EF4">
      <w:pPr>
        <w:ind w:firstLine="540"/>
        <w:jc w:val="both"/>
        <w:rPr>
          <w:sz w:val="28"/>
          <w:szCs w:val="28"/>
        </w:rPr>
      </w:pPr>
      <w:r>
        <w:rPr>
          <w:sz w:val="28"/>
          <w:szCs w:val="28"/>
        </w:rPr>
        <w:lastRenderedPageBreak/>
        <w:t>- по результатам рассмотрения жалобы принимает меры, направленные на восстановление или защиту нарушенных прав, свобод и законных интересов заявителя, дает письменный ответ по существу поставленных в жалобе вопросов.</w:t>
      </w:r>
    </w:p>
    <w:p w:rsidR="005C3EF4" w:rsidRDefault="005C3EF4" w:rsidP="005C3EF4">
      <w:pPr>
        <w:ind w:firstLine="540"/>
        <w:jc w:val="both"/>
        <w:rPr>
          <w:color w:val="333333"/>
          <w:sz w:val="28"/>
          <w:szCs w:val="28"/>
        </w:rPr>
      </w:pPr>
      <w:r>
        <w:rPr>
          <w:sz w:val="28"/>
          <w:szCs w:val="28"/>
        </w:rPr>
        <w:t>5.4. Основания для приостановления рассмотрения жалобы и случаи, в которых ответ на жалобу не дается.</w:t>
      </w:r>
    </w:p>
    <w:p w:rsidR="005C3EF4" w:rsidRDefault="005C3EF4" w:rsidP="005C3EF4">
      <w:pPr>
        <w:ind w:firstLine="540"/>
        <w:jc w:val="both"/>
        <w:rPr>
          <w:sz w:val="28"/>
          <w:szCs w:val="28"/>
        </w:rPr>
      </w:pPr>
      <w:r>
        <w:rPr>
          <w:sz w:val="28"/>
          <w:szCs w:val="28"/>
          <w:shd w:val="clear" w:color="auto" w:fill="FFFFFF"/>
        </w:rPr>
        <w:t>5.4.1. Если в письменной жалобе не указана фамилия заявителя, направившего жалобу, и почтовый адрес, по которому должен быть направлен ответ, ответ на жалобу не дается.</w:t>
      </w:r>
    </w:p>
    <w:p w:rsidR="005C3EF4" w:rsidRDefault="005C3EF4" w:rsidP="005C3EF4">
      <w:pPr>
        <w:ind w:firstLine="540"/>
        <w:jc w:val="both"/>
        <w:rPr>
          <w:sz w:val="28"/>
          <w:szCs w:val="28"/>
        </w:rPr>
      </w:pPr>
      <w:r>
        <w:rPr>
          <w:sz w:val="28"/>
          <w:szCs w:val="28"/>
          <w:shd w:val="clear" w:color="auto" w:fill="FFFFFF"/>
        </w:rPr>
        <w:t>5.4.2. Если текст жалобы не поддается прочтению, ответ на жалобу не дается, о чем сообщается заявителю, направившему жалобу, в письменном виде, если его почтовый адрес поддается прочтению.</w:t>
      </w:r>
    </w:p>
    <w:p w:rsidR="005C3EF4" w:rsidRDefault="005C3EF4" w:rsidP="005C3EF4">
      <w:pPr>
        <w:ind w:firstLine="540"/>
        <w:jc w:val="both"/>
        <w:rPr>
          <w:sz w:val="28"/>
          <w:szCs w:val="28"/>
        </w:rPr>
      </w:pPr>
      <w:r>
        <w:rPr>
          <w:sz w:val="28"/>
          <w:szCs w:val="28"/>
          <w:shd w:val="clear" w:color="auto" w:fill="FFFFFF"/>
        </w:rPr>
        <w:t xml:space="preserve">5.4.3. </w:t>
      </w:r>
      <w:proofErr w:type="gramStart"/>
      <w:r>
        <w:rPr>
          <w:sz w:val="28"/>
          <w:szCs w:val="28"/>
          <w:shd w:val="clear" w:color="auto" w:fill="FFFFFF"/>
        </w:rPr>
        <w:t xml:space="preserve">Если в жалобе содержится вопрос, на который заявителю неоднократно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Глава </w:t>
      </w:r>
      <w:r w:rsidR="00271694">
        <w:rPr>
          <w:sz w:val="28"/>
          <w:szCs w:val="28"/>
        </w:rPr>
        <w:t xml:space="preserve"> Ивановского сельсовета </w:t>
      </w:r>
      <w:proofErr w:type="spellStart"/>
      <w:r w:rsidR="00271694">
        <w:rPr>
          <w:sz w:val="28"/>
          <w:szCs w:val="28"/>
        </w:rPr>
        <w:t>Баганского</w:t>
      </w:r>
      <w:proofErr w:type="spellEnd"/>
      <w:r w:rsidR="00271694">
        <w:rPr>
          <w:sz w:val="28"/>
          <w:szCs w:val="28"/>
        </w:rPr>
        <w:t xml:space="preserve"> района Новосибирской области </w:t>
      </w:r>
      <w:r>
        <w:rPr>
          <w:sz w:val="28"/>
          <w:szCs w:val="28"/>
        </w:rPr>
        <w:t xml:space="preserve"> </w:t>
      </w:r>
      <w:r>
        <w:rPr>
          <w:sz w:val="28"/>
          <w:szCs w:val="28"/>
          <w:shd w:val="clear" w:color="auto" w:fill="FFFFFF"/>
        </w:rPr>
        <w:t>вправе принять решение о безосновательности очередного обращения и прекращении переписки с заявителем по данному вопросу при условии, что указанная жалоба и ранее</w:t>
      </w:r>
      <w:proofErr w:type="gramEnd"/>
      <w:r>
        <w:rPr>
          <w:sz w:val="28"/>
          <w:szCs w:val="28"/>
          <w:shd w:val="clear" w:color="auto" w:fill="FFFFFF"/>
        </w:rPr>
        <w:t xml:space="preserve"> направл</w:t>
      </w:r>
      <w:r w:rsidR="00271694">
        <w:rPr>
          <w:sz w:val="28"/>
          <w:szCs w:val="28"/>
          <w:shd w:val="clear" w:color="auto" w:fill="FFFFFF"/>
        </w:rPr>
        <w:t>яемые жалобы рассматривались в а</w:t>
      </w:r>
      <w:r>
        <w:rPr>
          <w:sz w:val="28"/>
          <w:szCs w:val="28"/>
          <w:shd w:val="clear" w:color="auto" w:fill="FFFFFF"/>
        </w:rPr>
        <w:t>дминистрации. О данном решении уведомляется заявитель, направивший жалобу, в письменном виде.</w:t>
      </w:r>
    </w:p>
    <w:p w:rsidR="005C3EF4" w:rsidRDefault="005C3EF4" w:rsidP="005C3EF4">
      <w:pPr>
        <w:ind w:firstLine="540"/>
        <w:jc w:val="both"/>
        <w:rPr>
          <w:sz w:val="28"/>
          <w:szCs w:val="28"/>
        </w:rPr>
      </w:pPr>
      <w:r>
        <w:rPr>
          <w:sz w:val="28"/>
          <w:szCs w:val="28"/>
          <w:shd w:val="clear" w:color="auto" w:fill="FFFFFF"/>
        </w:rPr>
        <w:t>5.4.4.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жалоба может быть оставлена без ответа по существу поставленных в ней вопросов.</w:t>
      </w:r>
    </w:p>
    <w:p w:rsidR="005C3EF4" w:rsidRDefault="005C3EF4" w:rsidP="005C3EF4">
      <w:pPr>
        <w:ind w:firstLine="540"/>
        <w:jc w:val="both"/>
        <w:rPr>
          <w:spacing w:val="1"/>
          <w:sz w:val="28"/>
          <w:szCs w:val="28"/>
          <w:shd w:val="clear" w:color="auto" w:fill="FFFFFF"/>
        </w:rPr>
      </w:pPr>
      <w:r>
        <w:rPr>
          <w:sz w:val="28"/>
          <w:szCs w:val="28"/>
        </w:rPr>
        <w:t xml:space="preserve">5.5. </w:t>
      </w:r>
      <w:r>
        <w:rPr>
          <w:spacing w:val="1"/>
          <w:sz w:val="28"/>
          <w:szCs w:val="28"/>
          <w:shd w:val="clear" w:color="auto" w:fill="FFFFFF"/>
        </w:rPr>
        <w:t>Заявитель имеет право на получение информации и документов, необходимых для обоснования и рассмотрения жалобы.</w:t>
      </w:r>
    </w:p>
    <w:p w:rsidR="005C3EF4" w:rsidRDefault="00271694" w:rsidP="005C3EF4">
      <w:pPr>
        <w:widowControl w:val="0"/>
        <w:autoSpaceDE w:val="0"/>
        <w:autoSpaceDN w:val="0"/>
        <w:adjustRightInd w:val="0"/>
        <w:ind w:firstLine="540"/>
        <w:jc w:val="both"/>
        <w:rPr>
          <w:sz w:val="28"/>
          <w:szCs w:val="28"/>
        </w:rPr>
      </w:pPr>
      <w:r>
        <w:rPr>
          <w:sz w:val="28"/>
          <w:szCs w:val="28"/>
        </w:rPr>
        <w:t>5.6. Жалоба подается в а</w:t>
      </w:r>
      <w:r w:rsidR="005C3EF4">
        <w:rPr>
          <w:sz w:val="28"/>
          <w:szCs w:val="28"/>
        </w:rPr>
        <w:t>дминистрацию заявителем либо его представителем в письменной форме, в том числе при личном приеме заявителя либо его представителя, или в электронном виде.</w:t>
      </w:r>
    </w:p>
    <w:p w:rsidR="005C3EF4" w:rsidRDefault="005C3EF4" w:rsidP="005C3EF4">
      <w:pPr>
        <w:widowControl w:val="0"/>
        <w:autoSpaceDE w:val="0"/>
        <w:autoSpaceDN w:val="0"/>
        <w:adjustRightInd w:val="0"/>
        <w:ind w:firstLine="540"/>
        <w:jc w:val="both"/>
        <w:rPr>
          <w:sz w:val="28"/>
          <w:szCs w:val="28"/>
        </w:rPr>
      </w:pPr>
      <w:r>
        <w:rPr>
          <w:sz w:val="28"/>
          <w:szCs w:val="28"/>
        </w:rPr>
        <w:t>5.7. Жалоба о порядке осуществления муниципального дорожного контроля, который был нарушен вследствие решений и дейс</w:t>
      </w:r>
      <w:r w:rsidR="00271694">
        <w:rPr>
          <w:sz w:val="28"/>
          <w:szCs w:val="28"/>
        </w:rPr>
        <w:t>твий (бездействия) специалиста а</w:t>
      </w:r>
      <w:r>
        <w:rPr>
          <w:sz w:val="28"/>
          <w:szCs w:val="28"/>
        </w:rPr>
        <w:t xml:space="preserve">дминистрации, рассматривается Главой </w:t>
      </w:r>
      <w:r w:rsidR="00271694">
        <w:rPr>
          <w:sz w:val="28"/>
          <w:szCs w:val="28"/>
        </w:rPr>
        <w:t xml:space="preserve">Ивановского сельсовета </w:t>
      </w:r>
      <w:proofErr w:type="spellStart"/>
      <w:r w:rsidR="00271694">
        <w:rPr>
          <w:sz w:val="28"/>
          <w:szCs w:val="28"/>
        </w:rPr>
        <w:t>Баганского</w:t>
      </w:r>
      <w:proofErr w:type="spellEnd"/>
      <w:r w:rsidR="00271694">
        <w:rPr>
          <w:sz w:val="28"/>
          <w:szCs w:val="28"/>
        </w:rPr>
        <w:t xml:space="preserve"> района Новосибирской области</w:t>
      </w:r>
      <w:proofErr w:type="gramStart"/>
      <w:r w:rsidR="00271694">
        <w:rPr>
          <w:sz w:val="28"/>
          <w:szCs w:val="28"/>
        </w:rPr>
        <w:t xml:space="preserve"> </w:t>
      </w:r>
      <w:r>
        <w:rPr>
          <w:sz w:val="28"/>
          <w:szCs w:val="28"/>
        </w:rPr>
        <w:t>.</w:t>
      </w:r>
      <w:proofErr w:type="gramEnd"/>
    </w:p>
    <w:p w:rsidR="005C3EF4" w:rsidRDefault="005C3EF4" w:rsidP="005C3EF4">
      <w:pPr>
        <w:widowControl w:val="0"/>
        <w:autoSpaceDE w:val="0"/>
        <w:autoSpaceDN w:val="0"/>
        <w:adjustRightInd w:val="0"/>
        <w:ind w:firstLine="540"/>
        <w:jc w:val="both"/>
        <w:rPr>
          <w:sz w:val="28"/>
          <w:szCs w:val="28"/>
          <w:shd w:val="clear" w:color="auto" w:fill="FFFFFF"/>
        </w:rPr>
      </w:pPr>
      <w:r>
        <w:rPr>
          <w:sz w:val="28"/>
          <w:szCs w:val="28"/>
        </w:rPr>
        <w:t>5.8.</w:t>
      </w:r>
      <w:r>
        <w:rPr>
          <w:color w:val="2D2D2D"/>
          <w:spacing w:val="1"/>
          <w:sz w:val="28"/>
          <w:szCs w:val="28"/>
          <w:shd w:val="clear" w:color="auto" w:fill="FFFFFF"/>
        </w:rPr>
        <w:t xml:space="preserve"> </w:t>
      </w:r>
      <w:r>
        <w:rPr>
          <w:sz w:val="28"/>
          <w:szCs w:val="28"/>
        </w:rPr>
        <w:t>Жалоба подлежит рассмотрению в течение пятнадцати рабочих дней со дня ее регистрации, а в случае исправления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5C3EF4" w:rsidRDefault="005C3EF4" w:rsidP="005C3EF4">
      <w:pPr>
        <w:widowControl w:val="0"/>
        <w:autoSpaceDE w:val="0"/>
        <w:autoSpaceDN w:val="0"/>
        <w:adjustRightInd w:val="0"/>
        <w:ind w:firstLine="540"/>
        <w:jc w:val="both"/>
        <w:rPr>
          <w:sz w:val="28"/>
          <w:szCs w:val="28"/>
        </w:rPr>
      </w:pPr>
      <w:r>
        <w:rPr>
          <w:sz w:val="28"/>
          <w:szCs w:val="28"/>
          <w:shd w:val="clear" w:color="auto" w:fill="FFFFFF"/>
        </w:rPr>
        <w:t xml:space="preserve">5.9. </w:t>
      </w:r>
      <w:r>
        <w:rPr>
          <w:sz w:val="28"/>
          <w:szCs w:val="28"/>
        </w:rPr>
        <w:t>Результат досудебного (внесудебного) обжалования применительно к каждой процедуре либо инстанции обжалования.</w:t>
      </w:r>
    </w:p>
    <w:p w:rsidR="005C3EF4" w:rsidRDefault="005C3EF4" w:rsidP="005C3EF4">
      <w:pPr>
        <w:autoSpaceDE w:val="0"/>
        <w:autoSpaceDN w:val="0"/>
        <w:adjustRightInd w:val="0"/>
        <w:ind w:firstLine="540"/>
        <w:jc w:val="both"/>
        <w:rPr>
          <w:sz w:val="28"/>
          <w:szCs w:val="28"/>
        </w:rPr>
      </w:pPr>
      <w:r>
        <w:rPr>
          <w:sz w:val="28"/>
          <w:szCs w:val="28"/>
        </w:rPr>
        <w:t>5.9.1. По результатам рассмотрения жалобы принимается одно из следующих решений:</w:t>
      </w:r>
    </w:p>
    <w:p w:rsidR="005C3EF4" w:rsidRDefault="005C3EF4" w:rsidP="005C3EF4">
      <w:pPr>
        <w:autoSpaceDE w:val="0"/>
        <w:autoSpaceDN w:val="0"/>
        <w:adjustRightInd w:val="0"/>
        <w:ind w:firstLine="540"/>
        <w:jc w:val="both"/>
        <w:rPr>
          <w:sz w:val="28"/>
          <w:szCs w:val="28"/>
        </w:rPr>
      </w:pPr>
      <w:r>
        <w:rPr>
          <w:sz w:val="28"/>
          <w:szCs w:val="28"/>
        </w:rPr>
        <w:t>а) удовлетворить жалобу;</w:t>
      </w:r>
    </w:p>
    <w:p w:rsidR="005C3EF4" w:rsidRDefault="005C3EF4" w:rsidP="005C3EF4">
      <w:pPr>
        <w:autoSpaceDE w:val="0"/>
        <w:autoSpaceDN w:val="0"/>
        <w:adjustRightInd w:val="0"/>
        <w:ind w:firstLine="540"/>
        <w:jc w:val="both"/>
        <w:rPr>
          <w:sz w:val="28"/>
          <w:szCs w:val="28"/>
        </w:rPr>
      </w:pPr>
      <w:r>
        <w:rPr>
          <w:sz w:val="28"/>
          <w:szCs w:val="28"/>
        </w:rPr>
        <w:t>б) отказать в удовлетворении жалобы.</w:t>
      </w:r>
    </w:p>
    <w:p w:rsidR="005C3EF4" w:rsidRDefault="005C3EF4" w:rsidP="005C3EF4">
      <w:pPr>
        <w:autoSpaceDE w:val="0"/>
        <w:autoSpaceDN w:val="0"/>
        <w:adjustRightInd w:val="0"/>
        <w:ind w:firstLine="540"/>
        <w:jc w:val="both"/>
        <w:rPr>
          <w:sz w:val="28"/>
          <w:szCs w:val="28"/>
        </w:rPr>
      </w:pPr>
      <w:r>
        <w:rPr>
          <w:sz w:val="28"/>
          <w:szCs w:val="28"/>
        </w:rPr>
        <w:t>5.9.2. Не позднее одного дня, следующего за днем принятия решения, заявителю направляется мотивированный ответ о результатах рассмотрения жалобы в общеустановленном порядке в письменной форме и по желанию заявителя, в электронной форме.</w:t>
      </w:r>
    </w:p>
    <w:p w:rsidR="005C3EF4" w:rsidRDefault="005C3EF4" w:rsidP="005C3EF4">
      <w:pPr>
        <w:autoSpaceDE w:val="0"/>
        <w:autoSpaceDN w:val="0"/>
        <w:adjustRightInd w:val="0"/>
        <w:ind w:firstLine="540"/>
        <w:jc w:val="both"/>
        <w:rPr>
          <w:sz w:val="28"/>
          <w:szCs w:val="28"/>
        </w:rPr>
      </w:pPr>
      <w:r>
        <w:rPr>
          <w:sz w:val="28"/>
          <w:szCs w:val="28"/>
        </w:rPr>
        <w:lastRenderedPageBreak/>
        <w:t xml:space="preserve">5.9.3. В ответе по результатам рассмотрения жалобы указываются: </w:t>
      </w:r>
    </w:p>
    <w:p w:rsidR="005C3EF4" w:rsidRDefault="005C3EF4" w:rsidP="005C3EF4">
      <w:pPr>
        <w:autoSpaceDE w:val="0"/>
        <w:autoSpaceDN w:val="0"/>
        <w:adjustRightInd w:val="0"/>
        <w:ind w:firstLine="540"/>
        <w:jc w:val="both"/>
        <w:rPr>
          <w:sz w:val="28"/>
          <w:szCs w:val="28"/>
        </w:rPr>
      </w:pPr>
      <w:proofErr w:type="gramStart"/>
      <w:r>
        <w:rPr>
          <w:sz w:val="28"/>
          <w:szCs w:val="28"/>
        </w:rPr>
        <w:t>1) наименование органа, осуществляющего муниципальный дорожный контроль, рассмотревшего жалобу, должность, фамилия, имя, отчество (при наличии) его должностного лица, наделенного полномочиями по рассмотрению жалобы, принявшего решение по жалобе;</w:t>
      </w:r>
      <w:proofErr w:type="gramEnd"/>
    </w:p>
    <w:p w:rsidR="005C3EF4" w:rsidRDefault="005C3EF4" w:rsidP="005C3EF4">
      <w:pPr>
        <w:autoSpaceDE w:val="0"/>
        <w:autoSpaceDN w:val="0"/>
        <w:adjustRightInd w:val="0"/>
        <w:ind w:firstLine="540"/>
        <w:jc w:val="both"/>
        <w:rPr>
          <w:sz w:val="28"/>
          <w:szCs w:val="28"/>
        </w:rPr>
      </w:pPr>
      <w:r>
        <w:rPr>
          <w:sz w:val="28"/>
          <w:szCs w:val="28"/>
        </w:rPr>
        <w:t>2) номер, дата, место принятия решения, включая сведения о должностном лице, решения или действия (бездействие) которого обжалуются;</w:t>
      </w:r>
    </w:p>
    <w:p w:rsidR="005C3EF4" w:rsidRDefault="005C3EF4" w:rsidP="005C3EF4">
      <w:pPr>
        <w:autoSpaceDE w:val="0"/>
        <w:autoSpaceDN w:val="0"/>
        <w:adjustRightInd w:val="0"/>
        <w:ind w:firstLine="540"/>
        <w:jc w:val="both"/>
        <w:rPr>
          <w:sz w:val="28"/>
          <w:szCs w:val="28"/>
        </w:rPr>
      </w:pPr>
      <w:r>
        <w:rPr>
          <w:sz w:val="28"/>
          <w:szCs w:val="28"/>
        </w:rPr>
        <w:t>3) фамилия, имя, отчество (при наличии) или наименование заявителя;</w:t>
      </w:r>
    </w:p>
    <w:p w:rsidR="005C3EF4" w:rsidRDefault="005C3EF4" w:rsidP="005C3EF4">
      <w:pPr>
        <w:autoSpaceDE w:val="0"/>
        <w:autoSpaceDN w:val="0"/>
        <w:adjustRightInd w:val="0"/>
        <w:ind w:firstLine="540"/>
        <w:jc w:val="both"/>
        <w:rPr>
          <w:sz w:val="28"/>
          <w:szCs w:val="28"/>
        </w:rPr>
      </w:pPr>
      <w:r>
        <w:rPr>
          <w:sz w:val="28"/>
          <w:szCs w:val="28"/>
        </w:rPr>
        <w:t>4) основания для принятия решения по жалобе;</w:t>
      </w:r>
    </w:p>
    <w:p w:rsidR="005C3EF4" w:rsidRDefault="005C3EF4" w:rsidP="005C3EF4">
      <w:pPr>
        <w:autoSpaceDE w:val="0"/>
        <w:autoSpaceDN w:val="0"/>
        <w:adjustRightInd w:val="0"/>
        <w:ind w:firstLine="540"/>
        <w:jc w:val="both"/>
        <w:rPr>
          <w:sz w:val="28"/>
          <w:szCs w:val="28"/>
        </w:rPr>
      </w:pPr>
      <w:r>
        <w:rPr>
          <w:sz w:val="28"/>
          <w:szCs w:val="28"/>
        </w:rPr>
        <w:t>5) принятое по жалобе решение;</w:t>
      </w:r>
    </w:p>
    <w:p w:rsidR="005C3EF4" w:rsidRDefault="005C3EF4" w:rsidP="005C3EF4">
      <w:pPr>
        <w:autoSpaceDE w:val="0"/>
        <w:autoSpaceDN w:val="0"/>
        <w:adjustRightInd w:val="0"/>
        <w:ind w:firstLine="540"/>
        <w:jc w:val="both"/>
        <w:rPr>
          <w:sz w:val="28"/>
          <w:szCs w:val="28"/>
        </w:rPr>
      </w:pPr>
      <w:r>
        <w:rPr>
          <w:sz w:val="28"/>
          <w:szCs w:val="28"/>
        </w:rPr>
        <w:t>6) в случае, если жалоба признана обоснованной, - сроки устранения выявленных нарушений;</w:t>
      </w:r>
    </w:p>
    <w:p w:rsidR="005C3EF4" w:rsidRDefault="005C3EF4" w:rsidP="005C3EF4">
      <w:pPr>
        <w:autoSpaceDE w:val="0"/>
        <w:autoSpaceDN w:val="0"/>
        <w:adjustRightInd w:val="0"/>
        <w:ind w:firstLine="540"/>
        <w:jc w:val="both"/>
        <w:rPr>
          <w:sz w:val="28"/>
          <w:szCs w:val="28"/>
        </w:rPr>
      </w:pPr>
      <w:r>
        <w:rPr>
          <w:sz w:val="28"/>
          <w:szCs w:val="28"/>
        </w:rPr>
        <w:t xml:space="preserve">7) сведения о порядке обжалования принятого по жалобе решения. </w:t>
      </w:r>
    </w:p>
    <w:p w:rsidR="005C3EF4" w:rsidRDefault="005C3EF4" w:rsidP="005C3EF4">
      <w:pPr>
        <w:autoSpaceDE w:val="0"/>
        <w:autoSpaceDN w:val="0"/>
        <w:adjustRightInd w:val="0"/>
        <w:ind w:firstLine="540"/>
        <w:jc w:val="both"/>
        <w:rPr>
          <w:sz w:val="28"/>
          <w:szCs w:val="28"/>
        </w:rPr>
      </w:pPr>
      <w:r>
        <w:rPr>
          <w:sz w:val="28"/>
          <w:szCs w:val="28"/>
        </w:rPr>
        <w:t>5.9.4. Заявители имеют право обжаловать решение по жалобе в судебном порядке в соответствии с законодательством Российской Федерации.</w:t>
      </w:r>
    </w:p>
    <w:tbl>
      <w:tblPr>
        <w:tblW w:w="0" w:type="auto"/>
        <w:tblLook w:val="04A0"/>
      </w:tblPr>
      <w:tblGrid>
        <w:gridCol w:w="4728"/>
        <w:gridCol w:w="5693"/>
      </w:tblGrid>
      <w:tr w:rsidR="005C3EF4" w:rsidTr="005C3EF4">
        <w:tc>
          <w:tcPr>
            <w:tcW w:w="4728" w:type="dxa"/>
          </w:tcPr>
          <w:p w:rsidR="005C3EF4" w:rsidRDefault="005C3EF4">
            <w:pPr>
              <w:widowControl w:val="0"/>
              <w:rPr>
                <w:sz w:val="28"/>
                <w:szCs w:val="28"/>
              </w:rPr>
            </w:pPr>
          </w:p>
        </w:tc>
        <w:tc>
          <w:tcPr>
            <w:tcW w:w="5693" w:type="dxa"/>
            <w:hideMark/>
          </w:tcPr>
          <w:p w:rsidR="005C3EF4" w:rsidRDefault="005C3EF4">
            <w:pPr>
              <w:widowControl w:val="0"/>
              <w:rPr>
                <w:sz w:val="28"/>
                <w:szCs w:val="28"/>
              </w:rPr>
            </w:pPr>
            <w:r>
              <w:rPr>
                <w:sz w:val="28"/>
                <w:szCs w:val="28"/>
              </w:rPr>
              <w:t>Приложение № 1</w:t>
            </w:r>
          </w:p>
          <w:p w:rsidR="005C3EF4" w:rsidRDefault="005C3EF4">
            <w:pPr>
              <w:widowControl w:val="0"/>
              <w:rPr>
                <w:sz w:val="28"/>
                <w:szCs w:val="28"/>
              </w:rPr>
            </w:pPr>
            <w:r>
              <w:rPr>
                <w:sz w:val="28"/>
                <w:szCs w:val="28"/>
              </w:rPr>
              <w:t>к Административному регламенту</w:t>
            </w:r>
          </w:p>
        </w:tc>
      </w:tr>
    </w:tbl>
    <w:p w:rsidR="005C3EF4" w:rsidRDefault="005C3EF4" w:rsidP="005C3EF4">
      <w:pPr>
        <w:jc w:val="center"/>
        <w:rPr>
          <w:rFonts w:ascii="Arial" w:hAnsi="Arial" w:cs="Arial"/>
          <w:b/>
        </w:rPr>
      </w:pPr>
    </w:p>
    <w:p w:rsidR="005C3EF4" w:rsidRDefault="005C3EF4" w:rsidP="005C3EF4">
      <w:pPr>
        <w:jc w:val="center"/>
      </w:pPr>
      <w:r>
        <w:t>Блок-схема</w:t>
      </w:r>
    </w:p>
    <w:p w:rsidR="005C3EF4" w:rsidRDefault="005C3EF4" w:rsidP="005C3EF4">
      <w:pPr>
        <w:jc w:val="center"/>
      </w:pPr>
      <w:r>
        <w:t>по осуществления муниципального дорожного контроля</w:t>
      </w:r>
    </w:p>
    <w:p w:rsidR="005C3EF4" w:rsidRDefault="0085294A" w:rsidP="005C3EF4">
      <w:pPr>
        <w:autoSpaceDE w:val="0"/>
        <w:autoSpaceDN w:val="0"/>
        <w:adjustRightInd w:val="0"/>
        <w:ind w:firstLine="540"/>
        <w:jc w:val="right"/>
        <w:rPr>
          <w:rFonts w:ascii="Arial" w:hAnsi="Arial" w:cs="Arial"/>
          <w:sz w:val="28"/>
          <w:szCs w:val="28"/>
        </w:rPr>
      </w:pPr>
      <w:r w:rsidRPr="0085294A">
        <w:pict>
          <v:rect id="_x0000_s1026" style="position:absolute;left:0;text-align:left;margin-left:54pt;margin-top:5.5pt;width:355.3pt;height:27pt;z-index:251633664">
            <v:textbox style="mso-next-textbox:#_x0000_s1026">
              <w:txbxContent>
                <w:p w:rsidR="005C3EF4" w:rsidRDefault="005C3EF4" w:rsidP="005C3EF4">
                  <w:pPr>
                    <w:jc w:val="center"/>
                    <w:rPr>
                      <w:b/>
                      <w:bCs/>
                      <w:sz w:val="20"/>
                      <w:szCs w:val="20"/>
                    </w:rPr>
                  </w:pPr>
                  <w:r>
                    <w:rPr>
                      <w:b/>
                      <w:bCs/>
                      <w:sz w:val="20"/>
                      <w:szCs w:val="20"/>
                    </w:rPr>
                    <w:t>Подготовка решения о проведении проверки</w:t>
                  </w:r>
                </w:p>
              </w:txbxContent>
            </v:textbox>
          </v:rect>
        </w:pict>
      </w:r>
    </w:p>
    <w:p w:rsidR="005C3EF4" w:rsidRDefault="005C3EF4" w:rsidP="005C3EF4">
      <w:pPr>
        <w:autoSpaceDE w:val="0"/>
        <w:autoSpaceDN w:val="0"/>
        <w:adjustRightInd w:val="0"/>
        <w:ind w:firstLine="540"/>
        <w:jc w:val="right"/>
        <w:rPr>
          <w:rFonts w:ascii="Arial" w:hAnsi="Arial" w:cs="Arial"/>
          <w:sz w:val="28"/>
          <w:szCs w:val="28"/>
        </w:rPr>
      </w:pPr>
    </w:p>
    <w:p w:rsidR="005C3EF4" w:rsidRDefault="0085294A" w:rsidP="005C3EF4">
      <w:pPr>
        <w:autoSpaceDE w:val="0"/>
        <w:autoSpaceDN w:val="0"/>
        <w:adjustRightInd w:val="0"/>
        <w:ind w:firstLine="540"/>
        <w:jc w:val="right"/>
        <w:rPr>
          <w:rFonts w:ascii="Arial" w:hAnsi="Arial" w:cs="Arial"/>
          <w:sz w:val="28"/>
          <w:szCs w:val="28"/>
        </w:rPr>
      </w:pPr>
      <w:r w:rsidRPr="0085294A">
        <w:pict>
          <v:rect id="_x0000_s1027" style="position:absolute;left:0;text-align:left;margin-left:63pt;margin-top:138.5pt;width:355.3pt;height:18pt;z-index:251634688">
            <v:textbox style="mso-next-textbox:#_x0000_s1027">
              <w:txbxContent>
                <w:p w:rsidR="005C3EF4" w:rsidRDefault="005C3EF4" w:rsidP="005C3EF4">
                  <w:pPr>
                    <w:jc w:val="center"/>
                    <w:rPr>
                      <w:b/>
                      <w:bCs/>
                      <w:sz w:val="20"/>
                      <w:szCs w:val="20"/>
                    </w:rPr>
                  </w:pPr>
                  <w:r>
                    <w:rPr>
                      <w:b/>
                      <w:bCs/>
                      <w:sz w:val="20"/>
                      <w:szCs w:val="20"/>
                    </w:rPr>
                    <w:t>Распоряжение о проведении проверки</w:t>
                  </w:r>
                </w:p>
              </w:txbxContent>
            </v:textbox>
          </v:rect>
        </w:pict>
      </w:r>
      <w:r w:rsidRPr="0085294A">
        <w:pict>
          <v:rect id="_x0000_s1028" style="position:absolute;left:0;text-align:left;margin-left:306pt;margin-top:175.3pt;width:168.3pt;height:54pt;z-index:251635712">
            <v:textbox style="mso-next-textbox:#_x0000_s1028">
              <w:txbxContent>
                <w:p w:rsidR="005C3EF4" w:rsidRDefault="005C3EF4" w:rsidP="005C3EF4">
                  <w:pPr>
                    <w:jc w:val="center"/>
                    <w:rPr>
                      <w:b/>
                      <w:bCs/>
                      <w:sz w:val="20"/>
                      <w:szCs w:val="20"/>
                    </w:rPr>
                  </w:pPr>
                  <w:r>
                    <w:rPr>
                      <w:b/>
                      <w:bCs/>
                      <w:sz w:val="20"/>
                      <w:szCs w:val="20"/>
                    </w:rPr>
                    <w:t>Заявление о согласовании проведения внеплановой выездной проверки с органами прокуратуры</w:t>
                  </w:r>
                </w:p>
              </w:txbxContent>
            </v:textbox>
          </v:rect>
        </w:pict>
      </w:r>
      <w:r w:rsidRPr="0085294A">
        <w:pict>
          <v:rect id="_x0000_s1029" style="position:absolute;left:0;text-align:left;margin-left:171pt;margin-top:249.35pt;width:177.65pt;height:54pt;z-index:251636736">
            <v:textbox style="mso-next-textbox:#_x0000_s1029">
              <w:txbxContent>
                <w:p w:rsidR="005C3EF4" w:rsidRDefault="005C3EF4" w:rsidP="005C3EF4">
                  <w:pPr>
                    <w:jc w:val="center"/>
                    <w:rPr>
                      <w:b/>
                      <w:bCs/>
                      <w:sz w:val="20"/>
                      <w:szCs w:val="20"/>
                    </w:rPr>
                  </w:pPr>
                  <w:r>
                    <w:rPr>
                      <w:b/>
                      <w:bCs/>
                      <w:sz w:val="20"/>
                      <w:szCs w:val="20"/>
                    </w:rPr>
                    <w:t>Разрешение органов прокуратуры о проведении внеплановой выездной проверки</w:t>
                  </w:r>
                </w:p>
              </w:txbxContent>
            </v:textbox>
          </v:rect>
        </w:pict>
      </w:r>
      <w:r w:rsidRPr="0085294A">
        <w:pict>
          <v:rect id="_x0000_s1030" style="position:absolute;left:0;text-align:left;margin-left:9pt;margin-top:322.95pt;width:345.95pt;height:24.6pt;z-index:251637760">
            <v:textbox style="mso-next-textbox:#_x0000_s1030">
              <w:txbxContent>
                <w:p w:rsidR="005C3EF4" w:rsidRDefault="005C3EF4" w:rsidP="005C3EF4">
                  <w:pPr>
                    <w:jc w:val="center"/>
                    <w:rPr>
                      <w:b/>
                      <w:bCs/>
                      <w:sz w:val="20"/>
                      <w:szCs w:val="20"/>
                    </w:rPr>
                  </w:pPr>
                  <w:r>
                    <w:rPr>
                      <w:b/>
                      <w:bCs/>
                      <w:sz w:val="20"/>
                      <w:szCs w:val="20"/>
                    </w:rPr>
                    <w:t>Проведение проверки</w:t>
                  </w:r>
                </w:p>
              </w:txbxContent>
            </v:textbox>
          </v:rect>
        </w:pict>
      </w:r>
      <w:r w:rsidRPr="0085294A">
        <w:pict>
          <v:rect id="_x0000_s1031" style="position:absolute;left:0;text-align:left;margin-left:18.7pt;margin-top:362.85pt;width:140.25pt;height:49.1pt;z-index:251638784">
            <v:textbox style="mso-next-textbox:#_x0000_s1031">
              <w:txbxContent>
                <w:p w:rsidR="005C3EF4" w:rsidRDefault="005C3EF4" w:rsidP="005C3EF4">
                  <w:pPr>
                    <w:jc w:val="center"/>
                    <w:rPr>
                      <w:b/>
                      <w:bCs/>
                      <w:sz w:val="20"/>
                      <w:szCs w:val="20"/>
                    </w:rPr>
                  </w:pPr>
                  <w:r>
                    <w:rPr>
                      <w:b/>
                      <w:bCs/>
                      <w:sz w:val="20"/>
                      <w:szCs w:val="20"/>
                    </w:rPr>
                    <w:t>Проведение документарной проверки</w:t>
                  </w:r>
                </w:p>
              </w:txbxContent>
            </v:textbox>
          </v:rect>
        </w:pict>
      </w:r>
      <w:r w:rsidRPr="0085294A">
        <w:pict>
          <v:rect id="_x0000_s1032" style="position:absolute;left:0;text-align:left;margin-left:18pt;margin-top:426.45pt;width:345.95pt;height:27pt;z-index:251639808">
            <v:textbox style="mso-next-textbox:#_x0000_s1032">
              <w:txbxContent>
                <w:p w:rsidR="005C3EF4" w:rsidRDefault="005C3EF4" w:rsidP="005C3EF4">
                  <w:pPr>
                    <w:jc w:val="center"/>
                    <w:rPr>
                      <w:b/>
                      <w:bCs/>
                      <w:sz w:val="20"/>
                      <w:szCs w:val="20"/>
                    </w:rPr>
                  </w:pPr>
                  <w:r>
                    <w:rPr>
                      <w:b/>
                      <w:bCs/>
                      <w:sz w:val="20"/>
                      <w:szCs w:val="20"/>
                    </w:rPr>
                    <w:t>Оформление результатов проверки</w:t>
                  </w:r>
                </w:p>
              </w:txbxContent>
            </v:textbox>
          </v:rect>
        </w:pict>
      </w:r>
      <w:r w:rsidRPr="0085294A">
        <w:pict>
          <v:rect id="_x0000_s1036" style="position:absolute;left:0;text-align:left;margin-left:54pt;margin-top:18.7pt;width:150.65pt;height:36pt;z-index:251640832">
            <v:textbox style="mso-next-textbox:#_x0000_s1036">
              <w:txbxContent>
                <w:p w:rsidR="005C3EF4" w:rsidRDefault="005C3EF4" w:rsidP="005C3EF4">
                  <w:pPr>
                    <w:jc w:val="center"/>
                    <w:rPr>
                      <w:b/>
                      <w:sz w:val="20"/>
                      <w:szCs w:val="20"/>
                    </w:rPr>
                  </w:pPr>
                  <w:r>
                    <w:rPr>
                      <w:b/>
                      <w:sz w:val="20"/>
                      <w:szCs w:val="20"/>
                    </w:rPr>
                    <w:t>О проведении плановой проверки</w:t>
                  </w:r>
                </w:p>
              </w:txbxContent>
            </v:textbox>
          </v:rect>
        </w:pict>
      </w:r>
      <w:r w:rsidRPr="0085294A">
        <w:pict>
          <v:rect id="_x0000_s1037" style="position:absolute;left:0;text-align:left;margin-left:252.45pt;margin-top:19.15pt;width:149.6pt;height:35.55pt;z-index:251641856">
            <v:textbox style="mso-next-textbox:#_x0000_s1037">
              <w:txbxContent>
                <w:p w:rsidR="005C3EF4" w:rsidRDefault="005C3EF4" w:rsidP="005C3EF4">
                  <w:pPr>
                    <w:jc w:val="center"/>
                    <w:rPr>
                      <w:b/>
                      <w:sz w:val="20"/>
                      <w:szCs w:val="20"/>
                    </w:rPr>
                  </w:pPr>
                  <w:r>
                    <w:rPr>
                      <w:b/>
                      <w:sz w:val="20"/>
                      <w:szCs w:val="20"/>
                    </w:rPr>
                    <w:t>О проведении внеплановой проверки</w:t>
                  </w:r>
                </w:p>
              </w:txbxContent>
            </v:textbox>
          </v:rect>
        </w:pict>
      </w:r>
      <w:r w:rsidRPr="0085294A">
        <w:pict>
          <v:line id="_x0000_s1038" style="position:absolute;left:0;text-align:left;z-index:251642880" from="130.9pt,.75pt" to="130.9pt,18.75pt">
            <v:stroke endarrow="block"/>
          </v:line>
        </w:pict>
      </w:r>
      <w:r w:rsidRPr="0085294A">
        <w:pict>
          <v:line id="_x0000_s1039" style="position:absolute;left:0;text-align:left;z-index:251643904" from="327.25pt,.75pt" to="327.25pt,18.75pt">
            <v:stroke endarrow="block"/>
          </v:line>
        </w:pict>
      </w:r>
      <w:r w:rsidRPr="0085294A">
        <w:pict>
          <v:rect id="_x0000_s1040" style="position:absolute;left:0;text-align:left;margin-left:234pt;margin-top:73.9pt;width:93.5pt;height:45pt;z-index:251644928">
            <v:textbox style="mso-next-textbox:#_x0000_s1040">
              <w:txbxContent>
                <w:p w:rsidR="005C3EF4" w:rsidRDefault="005C3EF4" w:rsidP="005C3EF4">
                  <w:pPr>
                    <w:jc w:val="center"/>
                    <w:rPr>
                      <w:b/>
                      <w:sz w:val="20"/>
                      <w:szCs w:val="20"/>
                    </w:rPr>
                  </w:pPr>
                  <w:r>
                    <w:rPr>
                      <w:b/>
                      <w:sz w:val="20"/>
                      <w:szCs w:val="20"/>
                    </w:rPr>
                    <w:t>Проверка исполнения предписания</w:t>
                  </w:r>
                </w:p>
              </w:txbxContent>
            </v:textbox>
          </v:rect>
        </w:pict>
      </w:r>
      <w:r w:rsidRPr="0085294A">
        <w:pict>
          <v:rect id="_x0000_s1041" style="position:absolute;left:0;text-align:left;margin-left:342pt;margin-top:73.9pt;width:130.9pt;height:45pt;z-index:251645952">
            <v:textbox style="mso-next-textbox:#_x0000_s1041">
              <w:txbxContent>
                <w:p w:rsidR="005C3EF4" w:rsidRDefault="005C3EF4" w:rsidP="005C3EF4">
                  <w:pPr>
                    <w:jc w:val="center"/>
                    <w:rPr>
                      <w:b/>
                      <w:sz w:val="20"/>
                      <w:szCs w:val="20"/>
                    </w:rPr>
                  </w:pPr>
                  <w:r>
                    <w:rPr>
                      <w:b/>
                      <w:sz w:val="20"/>
                      <w:szCs w:val="20"/>
                    </w:rPr>
                    <w:t>Проверка по обращению, заявлению граждан</w:t>
                  </w:r>
                </w:p>
              </w:txbxContent>
            </v:textbox>
          </v:rect>
        </w:pict>
      </w:r>
      <w:r w:rsidRPr="0085294A">
        <w:pict>
          <v:line id="_x0000_s1042" style="position:absolute;left:0;text-align:left;z-index:251646976" from="279pt,55.5pt" to="279pt,73.5pt">
            <v:stroke endarrow="block"/>
          </v:line>
        </w:pict>
      </w:r>
      <w:r w:rsidRPr="0085294A">
        <w:pict>
          <v:line id="_x0000_s1043" style="position:absolute;left:0;text-align:left;z-index:251648000" from="378pt,55.5pt" to="378pt,73.5pt">
            <v:stroke endarrow="block"/>
          </v:line>
        </w:pict>
      </w:r>
      <w:r w:rsidRPr="0085294A">
        <w:pict>
          <v:line id="_x0000_s1044" style="position:absolute;left:0;text-align:left;z-index:251649024" from="126pt,55.5pt" to="126pt,136.5pt">
            <v:stroke endarrow="block"/>
          </v:line>
        </w:pict>
      </w:r>
      <w:r w:rsidRPr="0085294A">
        <w:pict>
          <v:line id="_x0000_s1045" style="position:absolute;left:0;text-align:left;z-index:251650048" from="279pt,120.1pt" to="279pt,138.1pt">
            <v:stroke endarrow="block"/>
          </v:line>
        </w:pict>
      </w:r>
      <w:r w:rsidRPr="0085294A">
        <w:pict>
          <v:line id="_x0000_s1046" style="position:absolute;left:0;text-align:left;z-index:251651072" from="387pt,120.1pt" to="387pt,138.1pt">
            <v:stroke endarrow="block"/>
          </v:line>
        </w:pict>
      </w:r>
      <w:r w:rsidRPr="0085294A">
        <w:pict>
          <v:rect id="_x0000_s1047" style="position:absolute;left:0;text-align:left;margin-left:54pt;margin-top:175.3pt;width:233.75pt;height:27pt;z-index:251652096">
            <v:textbox style="mso-next-textbox:#_x0000_s1047">
              <w:txbxContent>
                <w:p w:rsidR="005C3EF4" w:rsidRDefault="005C3EF4" w:rsidP="005C3EF4">
                  <w:pPr>
                    <w:jc w:val="center"/>
                    <w:rPr>
                      <w:b/>
                      <w:sz w:val="20"/>
                      <w:szCs w:val="20"/>
                    </w:rPr>
                  </w:pPr>
                  <w:r>
                    <w:rPr>
                      <w:b/>
                      <w:sz w:val="20"/>
                      <w:szCs w:val="20"/>
                    </w:rPr>
                    <w:t>Уведомление о проведении проверки</w:t>
                  </w:r>
                </w:p>
              </w:txbxContent>
            </v:textbox>
          </v:rect>
        </w:pict>
      </w:r>
      <w:r w:rsidRPr="0085294A">
        <w:pict>
          <v:line id="_x0000_s1048" style="position:absolute;left:0;text-align:left;z-index:251653120" from="126pt,156.9pt" to="126pt,174.9pt">
            <v:stroke endarrow="block"/>
          </v:line>
        </w:pict>
      </w:r>
      <w:r w:rsidRPr="0085294A">
        <w:pict>
          <v:line id="_x0000_s1049" style="position:absolute;left:0;text-align:left;z-index:251654144" from="378pt,156.9pt" to="378pt,174.9pt">
            <v:stroke endarrow="block"/>
          </v:line>
        </w:pict>
      </w:r>
      <w:r w:rsidRPr="0085294A">
        <w:pict>
          <v:rect id="_x0000_s1050" style="position:absolute;left:0;text-align:left;margin-left:369pt;margin-top:249.35pt;width:121.55pt;height:54pt;z-index:251655168">
            <v:textbox style="mso-next-textbox:#_x0000_s1050">
              <w:txbxContent>
                <w:p w:rsidR="005C3EF4" w:rsidRDefault="005C3EF4" w:rsidP="005C3EF4">
                  <w:pPr>
                    <w:jc w:val="center"/>
                    <w:rPr>
                      <w:b/>
                      <w:sz w:val="20"/>
                      <w:szCs w:val="20"/>
                    </w:rPr>
                  </w:pPr>
                  <w:r>
                    <w:rPr>
                      <w:b/>
                      <w:sz w:val="20"/>
                      <w:szCs w:val="20"/>
                    </w:rPr>
                    <w:t>Решение об отказе в проведении внеплановой выездной проверки</w:t>
                  </w:r>
                </w:p>
              </w:txbxContent>
            </v:textbox>
          </v:rect>
        </w:pict>
      </w:r>
      <w:r w:rsidRPr="0085294A">
        <w:pict>
          <v:line id="_x0000_s1051" style="position:absolute;left:0;text-align:left;z-index:251656192" from="324pt,230.95pt" to="324pt,248.95pt">
            <v:stroke endarrow="block"/>
          </v:line>
        </w:pict>
      </w:r>
      <w:r w:rsidRPr="0085294A">
        <w:pict>
          <v:line id="_x0000_s1052" style="position:absolute;left:0;text-align:left;z-index:251657216" from="423pt,230.95pt" to="423pt,248.95pt">
            <v:stroke endarrow="block"/>
          </v:line>
        </w:pict>
      </w:r>
      <w:r w:rsidRPr="0085294A">
        <w:pict>
          <v:rect id="_x0000_s1053" style="position:absolute;left:0;text-align:left;margin-left:369pt;margin-top:322.95pt;width:121.55pt;height:33.6pt;z-index:251658240">
            <v:textbox style="mso-next-textbox:#_x0000_s1053">
              <w:txbxContent>
                <w:p w:rsidR="005C3EF4" w:rsidRDefault="005C3EF4" w:rsidP="005C3EF4">
                  <w:pPr>
                    <w:jc w:val="center"/>
                    <w:rPr>
                      <w:b/>
                      <w:sz w:val="20"/>
                      <w:szCs w:val="20"/>
                    </w:rPr>
                  </w:pPr>
                  <w:r>
                    <w:rPr>
                      <w:b/>
                      <w:sz w:val="20"/>
                      <w:szCs w:val="20"/>
                    </w:rPr>
                    <w:t>Проверка не проводится</w:t>
                  </w:r>
                </w:p>
              </w:txbxContent>
            </v:textbox>
          </v:rect>
        </w:pict>
      </w:r>
      <w:r w:rsidRPr="0085294A">
        <w:pict>
          <v:line id="_x0000_s1054" style="position:absolute;left:0;text-align:left;z-index:251659264" from="126pt,203.1pt" to="126pt,320.1pt">
            <v:stroke endarrow="block"/>
          </v:line>
        </w:pict>
      </w:r>
      <w:r w:rsidRPr="0085294A">
        <w:pict>
          <v:line id="_x0000_s1055" style="position:absolute;left:0;text-align:left;z-index:251660288" from="261pt,304.55pt" to="261pt,322.55pt">
            <v:stroke endarrow="block"/>
          </v:line>
        </w:pict>
      </w:r>
      <w:r w:rsidRPr="0085294A">
        <w:pict>
          <v:line id="_x0000_s1056" style="position:absolute;left:0;text-align:left;z-index:251661312" from="423pt,304.55pt" to="423pt,322.55pt">
            <v:stroke endarrow="block"/>
          </v:line>
        </w:pict>
      </w:r>
      <w:r w:rsidRPr="0085294A">
        <w:pict>
          <v:rect id="_x0000_s1057" style="position:absolute;left:0;text-align:left;margin-left:196.35pt;margin-top:362.85pt;width:149.6pt;height:31.1pt;z-index:251662336">
            <v:textbox style="mso-next-textbox:#_x0000_s1057">
              <w:txbxContent>
                <w:p w:rsidR="005C3EF4" w:rsidRDefault="005C3EF4" w:rsidP="005C3EF4">
                  <w:pPr>
                    <w:jc w:val="center"/>
                    <w:rPr>
                      <w:b/>
                      <w:sz w:val="20"/>
                      <w:szCs w:val="20"/>
                    </w:rPr>
                  </w:pPr>
                  <w:r>
                    <w:rPr>
                      <w:b/>
                      <w:sz w:val="20"/>
                      <w:szCs w:val="20"/>
                    </w:rPr>
                    <w:t>Проведение выездной проверки</w:t>
                  </w:r>
                </w:p>
              </w:txbxContent>
            </v:textbox>
          </v:rect>
        </w:pict>
      </w:r>
      <w:r w:rsidRPr="0085294A">
        <w:pict>
          <v:line id="_x0000_s1058" style="position:absolute;left:0;text-align:left;rotation:12;z-index:251663360" from="80.6pt,347.7pt" to="83.75pt,363.5pt">
            <v:stroke endarrow="block"/>
          </v:line>
        </w:pict>
      </w:r>
      <w:r w:rsidRPr="0085294A">
        <w:pict>
          <v:line id="_x0000_s1059" style="position:absolute;left:0;text-align:left;rotation:7;z-index:251664384" from="287.45pt,347.7pt" to="289.45pt,363.5pt">
            <v:stroke endarrow="block"/>
          </v:line>
        </w:pict>
      </w:r>
      <w:r w:rsidRPr="0085294A">
        <w:pict>
          <v:line id="_x0000_s1060" style="position:absolute;left:0;text-align:left;rotation:15;z-index:251665408" from="89.85pt,413pt" to="93.35pt,426.9pt">
            <v:stroke endarrow="block"/>
          </v:line>
        </w:pict>
      </w:r>
      <w:r w:rsidRPr="0085294A">
        <w:pict>
          <v:line id="_x0000_s1061" style="position:absolute;left:0;text-align:left;rotation:2;z-index:251666432" from="270pt,394.75pt" to="271.45pt,426.5pt">
            <v:stroke endarrow="block"/>
          </v:line>
        </w:pict>
      </w: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both"/>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rPr>
      </w:pPr>
    </w:p>
    <w:p w:rsidR="005C3EF4" w:rsidRDefault="005C3EF4" w:rsidP="005C3EF4">
      <w:pPr>
        <w:autoSpaceDE w:val="0"/>
        <w:autoSpaceDN w:val="0"/>
        <w:adjustRightInd w:val="0"/>
        <w:ind w:firstLine="540"/>
        <w:jc w:val="right"/>
        <w:rPr>
          <w:rFonts w:ascii="Arial" w:hAnsi="Arial" w:cs="Arial"/>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85294A" w:rsidP="005C3EF4">
      <w:pPr>
        <w:tabs>
          <w:tab w:val="center" w:pos="5372"/>
          <w:tab w:val="right" w:pos="10205"/>
        </w:tabs>
        <w:autoSpaceDE w:val="0"/>
        <w:autoSpaceDN w:val="0"/>
        <w:adjustRightInd w:val="0"/>
        <w:ind w:firstLine="540"/>
        <w:rPr>
          <w:rFonts w:ascii="Arial" w:hAnsi="Arial" w:cs="Arial"/>
        </w:rPr>
      </w:pPr>
      <w:r w:rsidRPr="0085294A">
        <w:pict>
          <v:line id="_x0000_s1070" style="position:absolute;left:0;text-align:left;z-index:251667456" from="270pt,1.25pt" to="270pt,17.15pt">
            <v:stroke endarrow="block"/>
          </v:line>
        </w:pict>
      </w:r>
      <w:r w:rsidRPr="0085294A">
        <w:pict>
          <v:line id="_x0000_s1065" style="position:absolute;left:0;text-align:left;z-index:251668480" from="108pt,1.25pt" to="108pt,17.15pt">
            <v:stroke endarrow="block"/>
          </v:line>
        </w:pict>
      </w:r>
      <w:r w:rsidR="005C3EF4">
        <w:rPr>
          <w:rFonts w:ascii="Arial" w:hAnsi="Arial" w:cs="Arial"/>
        </w:rPr>
        <w:tab/>
      </w:r>
      <w:r w:rsidR="005C3EF4">
        <w:rPr>
          <w:rFonts w:ascii="Arial" w:hAnsi="Arial" w:cs="Arial"/>
        </w:rPr>
        <w:tab/>
      </w:r>
    </w:p>
    <w:p w:rsidR="005C3EF4" w:rsidRDefault="005C3EF4" w:rsidP="005C3EF4">
      <w:pPr>
        <w:tabs>
          <w:tab w:val="left" w:pos="4080"/>
          <w:tab w:val="right" w:pos="10205"/>
        </w:tabs>
        <w:autoSpaceDE w:val="0"/>
        <w:autoSpaceDN w:val="0"/>
        <w:adjustRightInd w:val="0"/>
        <w:ind w:firstLine="540"/>
        <w:rPr>
          <w:rFonts w:ascii="Arial" w:hAnsi="Arial" w:cs="Arial"/>
        </w:rPr>
      </w:pPr>
      <w:r>
        <w:rPr>
          <w:rFonts w:ascii="Arial" w:hAnsi="Arial" w:cs="Arial"/>
        </w:rPr>
        <w:tab/>
      </w:r>
      <w:r>
        <w:rPr>
          <w:rFonts w:ascii="Arial" w:hAnsi="Arial" w:cs="Arial"/>
        </w:rPr>
        <w:tab/>
      </w:r>
      <w:r w:rsidR="0085294A" w:rsidRPr="0085294A">
        <w:pict>
          <v:rect id="_x0000_s1064" style="position:absolute;left:0;text-align:left;margin-left:3in;margin-top:3.15pt;width:158.95pt;height:32.2pt;z-index:251669504;mso-position-horizontal-relative:text;mso-position-vertical-relative:text">
            <v:textbox style="mso-next-textbox:#_x0000_s1064">
              <w:txbxContent>
                <w:p w:rsidR="005C3EF4" w:rsidRDefault="005C3EF4" w:rsidP="005C3EF4">
                  <w:pPr>
                    <w:jc w:val="center"/>
                    <w:rPr>
                      <w:b/>
                      <w:sz w:val="20"/>
                      <w:szCs w:val="20"/>
                    </w:rPr>
                  </w:pPr>
                  <w:r>
                    <w:rPr>
                      <w:b/>
                      <w:sz w:val="20"/>
                      <w:szCs w:val="20"/>
                    </w:rPr>
                    <w:t>Предписание – в случае если выявлены нарушения</w:t>
                  </w:r>
                </w:p>
              </w:txbxContent>
            </v:textbox>
          </v:rect>
        </w:pict>
      </w:r>
      <w:r w:rsidR="0085294A" w:rsidRPr="0085294A">
        <w:pict>
          <v:rect id="_x0000_s1063" style="position:absolute;left:0;text-align:left;margin-left:18pt;margin-top:3.15pt;width:177.65pt;height:23.2pt;z-index:251670528;mso-position-horizontal-relative:text;mso-position-vertical-relative:text">
            <v:textbox style="mso-next-textbox:#_x0000_s1063">
              <w:txbxContent>
                <w:p w:rsidR="005C3EF4" w:rsidRDefault="005C3EF4" w:rsidP="005C3EF4">
                  <w:pPr>
                    <w:jc w:val="center"/>
                    <w:rPr>
                      <w:b/>
                      <w:sz w:val="20"/>
                      <w:szCs w:val="20"/>
                    </w:rPr>
                  </w:pPr>
                  <w:r>
                    <w:rPr>
                      <w:b/>
                      <w:sz w:val="20"/>
                      <w:szCs w:val="20"/>
                    </w:rPr>
                    <w:t>Акт проверки</w:t>
                  </w:r>
                </w:p>
              </w:txbxContent>
            </v:textbox>
          </v:rect>
        </w:pict>
      </w:r>
    </w:p>
    <w:p w:rsidR="005C3EF4" w:rsidRDefault="005C3EF4" w:rsidP="005C3EF4">
      <w:pPr>
        <w:tabs>
          <w:tab w:val="left" w:pos="4155"/>
          <w:tab w:val="right" w:pos="10205"/>
        </w:tabs>
        <w:autoSpaceDE w:val="0"/>
        <w:autoSpaceDN w:val="0"/>
        <w:adjustRightInd w:val="0"/>
        <w:ind w:firstLine="540"/>
        <w:rPr>
          <w:rFonts w:ascii="Arial" w:hAnsi="Arial" w:cs="Arial"/>
          <w:sz w:val="28"/>
          <w:szCs w:val="28"/>
        </w:rPr>
      </w:pPr>
      <w:r>
        <w:rPr>
          <w:rFonts w:ascii="Arial" w:hAnsi="Arial" w:cs="Arial"/>
          <w:sz w:val="28"/>
          <w:szCs w:val="28"/>
        </w:rPr>
        <w:tab/>
      </w:r>
      <w:r>
        <w:rPr>
          <w:rFonts w:ascii="Arial" w:hAnsi="Arial" w:cs="Arial"/>
          <w:sz w:val="28"/>
          <w:szCs w:val="28"/>
        </w:rPr>
        <w:tab/>
      </w:r>
      <w:r w:rsidR="0085294A" w:rsidRPr="0085294A">
        <w:pict>
          <v:line id="_x0000_s1066" style="position:absolute;left:0;text-align:left;z-index:251671552;mso-position-horizontal-relative:text;mso-position-vertical-relative:text" from="162pt,12.35pt" to="162pt,32.05pt">
            <v:stroke endarrow="block"/>
          </v:line>
        </w:pict>
      </w:r>
      <w:r w:rsidR="0085294A" w:rsidRPr="0085294A">
        <w:pict>
          <v:rect id="_x0000_s1033" style="position:absolute;left:0;text-align:left;margin-left:99pt;margin-top:32.85pt;width:308.55pt;height:36pt;z-index:251672576;mso-position-horizontal-relative:text;mso-position-vertical-relative:text">
            <v:textbox style="mso-next-textbox:#_x0000_s1033">
              <w:txbxContent>
                <w:p w:rsidR="005C3EF4" w:rsidRDefault="005C3EF4" w:rsidP="005C3EF4">
                  <w:pPr>
                    <w:jc w:val="center"/>
                    <w:rPr>
                      <w:b/>
                      <w:bCs/>
                      <w:sz w:val="20"/>
                      <w:szCs w:val="20"/>
                    </w:rPr>
                  </w:pPr>
                  <w:r>
                    <w:rPr>
                      <w:b/>
                      <w:bCs/>
                      <w:sz w:val="20"/>
                      <w:szCs w:val="20"/>
                    </w:rPr>
                    <w:t>Уведомление субъекта проверки о результатах проведенной проверки</w:t>
                  </w:r>
                </w:p>
              </w:txbxContent>
            </v:textbox>
          </v:rect>
        </w:pict>
      </w:r>
      <w:r w:rsidR="0085294A" w:rsidRPr="0085294A">
        <w:pict>
          <v:rect id="_x0000_s1034" style="position:absolute;left:0;text-align:left;margin-left:99pt;margin-top:88.05pt;width:158.95pt;height:34.4pt;z-index:251673600;mso-position-horizontal-relative:text;mso-position-vertical-relative:text">
            <v:textbox style="mso-next-textbox:#_x0000_s1034">
              <w:txbxContent>
                <w:p w:rsidR="005C3EF4" w:rsidRDefault="005C3EF4" w:rsidP="005C3EF4">
                  <w:pPr>
                    <w:jc w:val="center"/>
                    <w:rPr>
                      <w:b/>
                      <w:bCs/>
                      <w:sz w:val="20"/>
                      <w:szCs w:val="20"/>
                    </w:rPr>
                  </w:pPr>
                  <w:r>
                    <w:rPr>
                      <w:b/>
                      <w:bCs/>
                      <w:sz w:val="20"/>
                      <w:szCs w:val="20"/>
                    </w:rPr>
                    <w:t>Вручение под роспись акта проверки, предписания</w:t>
                  </w:r>
                </w:p>
              </w:txbxContent>
            </v:textbox>
          </v:rect>
        </w:pict>
      </w:r>
      <w:r w:rsidR="0085294A" w:rsidRPr="0085294A">
        <w:pict>
          <v:rect id="_x0000_s1035" style="position:absolute;left:0;text-align:left;margin-left:270pt;margin-top:88.05pt;width:140.25pt;height:45pt;z-index:251674624;mso-position-horizontal-relative:text;mso-position-vertical-relative:text">
            <v:textbox style="mso-next-textbox:#_x0000_s1035">
              <w:txbxContent>
                <w:p w:rsidR="005C3EF4" w:rsidRDefault="005C3EF4" w:rsidP="005C3EF4">
                  <w:pPr>
                    <w:jc w:val="center"/>
                    <w:rPr>
                      <w:b/>
                      <w:bCs/>
                      <w:sz w:val="20"/>
                      <w:szCs w:val="20"/>
                    </w:rPr>
                  </w:pPr>
                  <w:r>
                    <w:rPr>
                      <w:b/>
                      <w:bCs/>
                      <w:sz w:val="20"/>
                      <w:szCs w:val="20"/>
                    </w:rPr>
                    <w:t>Направление акта проверки, предписания почтой</w:t>
                  </w:r>
                </w:p>
              </w:txbxContent>
            </v:textbox>
          </v:rect>
        </w:pict>
      </w:r>
      <w:r w:rsidR="0085294A" w:rsidRPr="0085294A">
        <w:pict>
          <v:line id="_x0000_s1068" style="position:absolute;left:0;text-align:left;flip:x;z-index:251675648;mso-position-horizontal-relative:text;mso-position-vertical-relative:text" from="171pt,69.65pt" to="255.15pt,87.65pt">
            <v:stroke endarrow="block"/>
          </v:line>
        </w:pict>
      </w:r>
      <w:r w:rsidR="0085294A" w:rsidRPr="0085294A">
        <w:pict>
          <v:line id="_x0000_s1069" style="position:absolute;left:0;text-align:left;z-index:251676672;mso-position-horizontal-relative:text;mso-position-vertical-relative:text" from="252pt,69.65pt" to="317.45pt,87.65pt">
            <v:stroke endarrow="block"/>
          </v:line>
        </w:pict>
      </w:r>
      <w:r w:rsidR="0085294A" w:rsidRPr="0085294A">
        <w:pict>
          <v:line id="_x0000_s1067" style="position:absolute;left:0;text-align:left;z-index:251677696;mso-position-horizontal-relative:text;mso-position-vertical-relative:text" from="54pt,12.35pt" to="54pt,129.35pt">
            <v:stroke endarrow="block"/>
          </v:line>
        </w:pict>
      </w: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autoSpaceDE w:val="0"/>
        <w:autoSpaceDN w:val="0"/>
        <w:adjustRightInd w:val="0"/>
        <w:ind w:firstLine="540"/>
        <w:jc w:val="right"/>
        <w:rPr>
          <w:rFonts w:ascii="Arial" w:hAnsi="Arial" w:cs="Arial"/>
          <w:sz w:val="28"/>
          <w:szCs w:val="28"/>
        </w:rPr>
      </w:pPr>
    </w:p>
    <w:p w:rsidR="005C3EF4" w:rsidRDefault="005C3EF4" w:rsidP="005C3EF4">
      <w:pPr>
        <w:tabs>
          <w:tab w:val="left" w:pos="7065"/>
          <w:tab w:val="right" w:pos="10205"/>
        </w:tabs>
        <w:autoSpaceDE w:val="0"/>
        <w:autoSpaceDN w:val="0"/>
        <w:adjustRightInd w:val="0"/>
        <w:ind w:firstLine="540"/>
        <w:rPr>
          <w:rFonts w:ascii="Arial" w:hAnsi="Arial" w:cs="Arial"/>
          <w:sz w:val="28"/>
          <w:szCs w:val="28"/>
        </w:rPr>
      </w:pPr>
      <w:r>
        <w:rPr>
          <w:rFonts w:ascii="Arial" w:hAnsi="Arial" w:cs="Arial"/>
          <w:sz w:val="28"/>
          <w:szCs w:val="28"/>
        </w:rPr>
        <w:tab/>
      </w:r>
      <w:r>
        <w:rPr>
          <w:rFonts w:ascii="Arial" w:hAnsi="Arial" w:cs="Arial"/>
          <w:sz w:val="28"/>
          <w:szCs w:val="28"/>
        </w:rPr>
        <w:tab/>
      </w:r>
    </w:p>
    <w:p w:rsidR="005C3EF4" w:rsidRDefault="005C3EF4" w:rsidP="005C3EF4">
      <w:pPr>
        <w:autoSpaceDE w:val="0"/>
        <w:autoSpaceDN w:val="0"/>
        <w:adjustRightInd w:val="0"/>
        <w:ind w:firstLine="540"/>
        <w:jc w:val="right"/>
        <w:rPr>
          <w:rFonts w:ascii="Arial" w:hAnsi="Arial" w:cs="Arial"/>
          <w:sz w:val="28"/>
          <w:szCs w:val="28"/>
        </w:rPr>
      </w:pPr>
    </w:p>
    <w:p w:rsidR="005C3EF4" w:rsidRDefault="0085294A" w:rsidP="005C3EF4">
      <w:pPr>
        <w:tabs>
          <w:tab w:val="left" w:pos="6975"/>
          <w:tab w:val="right" w:pos="10205"/>
        </w:tabs>
        <w:autoSpaceDE w:val="0"/>
        <w:autoSpaceDN w:val="0"/>
        <w:adjustRightInd w:val="0"/>
        <w:rPr>
          <w:rFonts w:ascii="Arial" w:hAnsi="Arial" w:cs="Arial"/>
          <w:sz w:val="28"/>
          <w:szCs w:val="28"/>
        </w:rPr>
      </w:pPr>
      <w:r w:rsidRPr="0085294A">
        <w:pict>
          <v:rect id="_x0000_s1062" style="position:absolute;margin-left:0;margin-top:.75pt;width:261.8pt;height:54pt;z-index:251678720">
            <v:textbox style="mso-next-textbox:#_x0000_s1062">
              <w:txbxContent>
                <w:p w:rsidR="005C3EF4" w:rsidRDefault="005C3EF4" w:rsidP="005C3EF4">
                  <w:pPr>
                    <w:jc w:val="center"/>
                    <w:rPr>
                      <w:b/>
                      <w:sz w:val="20"/>
                      <w:szCs w:val="20"/>
                    </w:rPr>
                  </w:pPr>
                  <w:r>
                    <w:rPr>
                      <w:b/>
                      <w:sz w:val="20"/>
                      <w:szCs w:val="20"/>
                    </w:rPr>
                    <w:t>Направление копии акта проверки в органы прокуратуры,  если ранее было получено решение о проведении внеплановой выездной проверки</w:t>
                  </w:r>
                </w:p>
              </w:txbxContent>
            </v:textbox>
          </v:rect>
        </w:pict>
      </w:r>
      <w:r w:rsidRPr="0085294A">
        <w:pict>
          <v:rect id="_x0000_s1071" style="position:absolute;margin-left:287.45pt;margin-top:23.65pt;width:149.6pt;height:31.1pt;z-index:251679744">
            <v:textbox style="mso-next-textbox:#_x0000_s1071">
              <w:txbxContent>
                <w:p w:rsidR="005C3EF4" w:rsidRDefault="005C3EF4" w:rsidP="005C3EF4">
                  <w:pPr>
                    <w:jc w:val="center"/>
                    <w:rPr>
                      <w:b/>
                      <w:sz w:val="20"/>
                      <w:szCs w:val="20"/>
                    </w:rPr>
                  </w:pPr>
                  <w:r>
                    <w:rPr>
                      <w:b/>
                      <w:sz w:val="20"/>
                      <w:szCs w:val="20"/>
                    </w:rPr>
                    <w:t>Контроль исполнения предписаний</w:t>
                  </w:r>
                </w:p>
              </w:txbxContent>
            </v:textbox>
          </v:rect>
        </w:pict>
      </w:r>
      <w:r w:rsidRPr="0085294A">
        <w:pict>
          <v:line id="_x0000_s1072" style="position:absolute;z-index:251680768" from="354.95pt,2.25pt" to="354.95pt,23.65pt">
            <v:stroke endarrow="block"/>
          </v:line>
        </w:pict>
      </w:r>
      <w:r w:rsidRPr="0085294A">
        <w:pict>
          <v:line id="_x0000_s1073" style="position:absolute;z-index:251681792" from="261.8pt,23.2pt" to="287.45pt,23.2pt">
            <v:stroke endarrow="block"/>
          </v:line>
        </w:pict>
      </w:r>
    </w:p>
    <w:p w:rsidR="005C3EF4" w:rsidRDefault="005C3EF4" w:rsidP="005C3EF4">
      <w:pPr>
        <w:rPr>
          <w:rFonts w:ascii="Arial" w:hAnsi="Arial" w:cs="Arial"/>
          <w:sz w:val="28"/>
          <w:szCs w:val="28"/>
        </w:rPr>
        <w:sectPr w:rsidR="005C3EF4">
          <w:pgSz w:w="11906" w:h="16838"/>
          <w:pgMar w:top="851" w:right="567" w:bottom="1134" w:left="1134" w:header="567" w:footer="567" w:gutter="0"/>
          <w:cols w:space="720"/>
        </w:sectPr>
      </w:pPr>
    </w:p>
    <w:tbl>
      <w:tblPr>
        <w:tblW w:w="0" w:type="auto"/>
        <w:tblLook w:val="04A0"/>
      </w:tblPr>
      <w:tblGrid>
        <w:gridCol w:w="4217"/>
        <w:gridCol w:w="5354"/>
      </w:tblGrid>
      <w:tr w:rsidR="005C3EF4" w:rsidTr="00271694">
        <w:tc>
          <w:tcPr>
            <w:tcW w:w="4217" w:type="dxa"/>
          </w:tcPr>
          <w:p w:rsidR="005C3EF4" w:rsidRDefault="005C3EF4">
            <w:pPr>
              <w:widowControl w:val="0"/>
              <w:rPr>
                <w:sz w:val="28"/>
                <w:szCs w:val="28"/>
              </w:rPr>
            </w:pPr>
          </w:p>
        </w:tc>
        <w:tc>
          <w:tcPr>
            <w:tcW w:w="5354" w:type="dxa"/>
            <w:hideMark/>
          </w:tcPr>
          <w:p w:rsidR="005C3EF4" w:rsidRDefault="005C3EF4">
            <w:pPr>
              <w:widowControl w:val="0"/>
              <w:rPr>
                <w:sz w:val="28"/>
                <w:szCs w:val="28"/>
              </w:rPr>
            </w:pPr>
            <w:r>
              <w:rPr>
                <w:sz w:val="28"/>
                <w:szCs w:val="28"/>
              </w:rPr>
              <w:t>Приложение № 2</w:t>
            </w:r>
          </w:p>
          <w:p w:rsidR="005C3EF4" w:rsidRDefault="005C3EF4">
            <w:pPr>
              <w:widowControl w:val="0"/>
              <w:rPr>
                <w:sz w:val="28"/>
                <w:szCs w:val="28"/>
              </w:rPr>
            </w:pPr>
            <w:r>
              <w:rPr>
                <w:sz w:val="28"/>
                <w:szCs w:val="28"/>
              </w:rPr>
              <w:t>к Административному регламенту</w:t>
            </w:r>
          </w:p>
        </w:tc>
      </w:tr>
    </w:tbl>
    <w:p w:rsidR="005C3EF4" w:rsidRDefault="005C3EF4" w:rsidP="005C3EF4">
      <w:pPr>
        <w:pStyle w:val="ConsPlusNonformat"/>
        <w:widowControl/>
        <w:rPr>
          <w:rFonts w:ascii="Arial" w:hAnsi="Arial" w:cs="Arial"/>
          <w:sz w:val="24"/>
          <w:szCs w:val="24"/>
        </w:rPr>
      </w:pPr>
    </w:p>
    <w:p w:rsidR="005C3EF4" w:rsidRDefault="005C3EF4" w:rsidP="005C3EF4">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 xml:space="preserve">ПРЕДПИСАНИЕ </w:t>
      </w:r>
    </w:p>
    <w:p w:rsidR="005C3EF4" w:rsidRDefault="005C3EF4" w:rsidP="005C3EF4">
      <w:pPr>
        <w:pStyle w:val="ConsPlusTitle"/>
        <w:widowControl/>
        <w:spacing w:line="276" w:lineRule="auto"/>
        <w:jc w:val="center"/>
        <w:rPr>
          <w:rFonts w:ascii="Times New Roman" w:hAnsi="Times New Roman" w:cs="Times New Roman"/>
          <w:b w:val="0"/>
          <w:sz w:val="28"/>
          <w:szCs w:val="28"/>
        </w:rPr>
      </w:pPr>
      <w:r>
        <w:rPr>
          <w:rFonts w:ascii="Times New Roman" w:hAnsi="Times New Roman" w:cs="Times New Roman"/>
          <w:b w:val="0"/>
          <w:sz w:val="28"/>
          <w:szCs w:val="28"/>
        </w:rPr>
        <w:t>о прекращении нарушений обязательных требований в отношении сохранности автомобильных дорог местного значения в границах населенных пунктов</w:t>
      </w:r>
      <w:r>
        <w:rPr>
          <w:b w:val="0"/>
        </w:rPr>
        <w:t xml:space="preserve"> </w:t>
      </w:r>
      <w:r>
        <w:rPr>
          <w:rFonts w:ascii="Times New Roman" w:hAnsi="Times New Roman" w:cs="Times New Roman"/>
          <w:b w:val="0"/>
          <w:sz w:val="28"/>
          <w:szCs w:val="28"/>
        </w:rPr>
        <w:t>поселения</w:t>
      </w:r>
    </w:p>
    <w:p w:rsidR="005C3EF4" w:rsidRDefault="005C3EF4" w:rsidP="005C3EF4">
      <w:pPr>
        <w:pStyle w:val="ConsPlusNonformat"/>
        <w:widowControl/>
        <w:jc w:val="both"/>
        <w:rPr>
          <w:rFonts w:ascii="Arial" w:hAnsi="Arial" w:cs="Arial"/>
          <w:sz w:val="24"/>
          <w:szCs w:val="24"/>
        </w:rPr>
      </w:pPr>
    </w:p>
    <w:p w:rsidR="005C3EF4" w:rsidRDefault="005C3EF4" w:rsidP="005C3EF4">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«___» _________________ 20___ г.</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№________________</w:t>
      </w:r>
    </w:p>
    <w:p w:rsidR="005C3EF4" w:rsidRDefault="005C3EF4" w:rsidP="005C3EF4">
      <w:pPr>
        <w:pStyle w:val="ConsPlusNonformat"/>
        <w:widowControl/>
        <w:jc w:val="both"/>
        <w:rPr>
          <w:rFonts w:ascii="Times New Roman" w:hAnsi="Times New Roman" w:cs="Times New Roman"/>
          <w:sz w:val="28"/>
          <w:szCs w:val="28"/>
        </w:rPr>
      </w:pPr>
    </w:p>
    <w:p w:rsidR="005C3EF4" w:rsidRDefault="005C3EF4" w:rsidP="005C3EF4">
      <w:pPr>
        <w:pStyle w:val="ConsPlusNonformat"/>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На основании Акта проверки № ______________ </w:t>
      </w:r>
      <w:proofErr w:type="gramStart"/>
      <w:r>
        <w:rPr>
          <w:rFonts w:ascii="Times New Roman" w:hAnsi="Times New Roman" w:cs="Times New Roman"/>
          <w:sz w:val="28"/>
          <w:szCs w:val="28"/>
        </w:rPr>
        <w:t>от</w:t>
      </w:r>
      <w:proofErr w:type="gramEnd"/>
      <w:r>
        <w:rPr>
          <w:rFonts w:ascii="Times New Roman" w:hAnsi="Times New Roman" w:cs="Times New Roman"/>
          <w:sz w:val="28"/>
          <w:szCs w:val="28"/>
        </w:rPr>
        <w:t xml:space="preserve"> ________________</w:t>
      </w:r>
    </w:p>
    <w:p w:rsidR="005C3EF4" w:rsidRDefault="005C3EF4" w:rsidP="005C3EF4">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Я, ________________________________________________________________________</w:t>
      </w:r>
    </w:p>
    <w:p w:rsidR="005C3EF4" w:rsidRDefault="005C3EF4" w:rsidP="005C3EF4">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________________________________________________________________________________________________________________________________________________</w:t>
      </w:r>
    </w:p>
    <w:p w:rsidR="005C3EF4" w:rsidRDefault="005C3EF4" w:rsidP="005C3EF4">
      <w:pPr>
        <w:pStyle w:val="ConsPlusNonformat"/>
        <w:widowControl/>
        <w:ind w:left="1416" w:firstLine="708"/>
        <w:jc w:val="both"/>
        <w:rPr>
          <w:rFonts w:ascii="Times New Roman" w:hAnsi="Times New Roman" w:cs="Times New Roman"/>
          <w:sz w:val="18"/>
          <w:szCs w:val="18"/>
        </w:rPr>
      </w:pPr>
      <w:r>
        <w:rPr>
          <w:rFonts w:ascii="Times New Roman" w:hAnsi="Times New Roman" w:cs="Times New Roman"/>
          <w:sz w:val="18"/>
          <w:szCs w:val="18"/>
        </w:rPr>
        <w:t>(фамилия, имя, отчество, должность должностного лица)</w:t>
      </w:r>
    </w:p>
    <w:p w:rsidR="005C3EF4" w:rsidRDefault="005C3EF4" w:rsidP="005C3EF4">
      <w:pPr>
        <w:pStyle w:val="ConsPlusNonformat"/>
        <w:widowControl/>
        <w:jc w:val="both"/>
        <w:rPr>
          <w:rFonts w:ascii="Arial" w:hAnsi="Arial" w:cs="Arial"/>
          <w:sz w:val="24"/>
          <w:szCs w:val="24"/>
        </w:rPr>
      </w:pPr>
    </w:p>
    <w:p w:rsidR="005C3EF4" w:rsidRDefault="005C3EF4" w:rsidP="005C3EF4">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ПРЕДПИСЫВАЮ:</w:t>
      </w:r>
    </w:p>
    <w:p w:rsidR="005C3EF4" w:rsidRDefault="005C3EF4" w:rsidP="005C3EF4">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5C3EF4" w:rsidRDefault="005C3EF4" w:rsidP="005C3EF4">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w:t>
      </w:r>
    </w:p>
    <w:p w:rsidR="005C3EF4" w:rsidRDefault="005C3EF4" w:rsidP="005C3EF4">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________________________________________________________________________________________________________________________________________________</w:t>
      </w:r>
    </w:p>
    <w:p w:rsidR="005C3EF4" w:rsidRDefault="005C3EF4" w:rsidP="005C3EF4">
      <w:pPr>
        <w:pStyle w:val="ConsPlusNonformat"/>
        <w:widowControl/>
        <w:jc w:val="center"/>
        <w:rPr>
          <w:rFonts w:ascii="Times New Roman" w:hAnsi="Times New Roman" w:cs="Times New Roman"/>
          <w:sz w:val="18"/>
          <w:szCs w:val="18"/>
        </w:rPr>
      </w:pPr>
      <w:r>
        <w:rPr>
          <w:rFonts w:ascii="Times New Roman" w:hAnsi="Times New Roman" w:cs="Times New Roman"/>
          <w:sz w:val="18"/>
          <w:szCs w:val="18"/>
        </w:rPr>
        <w:t>(наименование пользователя муниципального дорожного фонда на территории поселения)</w:t>
      </w:r>
    </w:p>
    <w:p w:rsidR="005C3EF4" w:rsidRDefault="005C3EF4" w:rsidP="005C3EF4">
      <w:pPr>
        <w:autoSpaceDE w:val="0"/>
        <w:autoSpaceDN w:val="0"/>
        <w:adjustRightInd w:val="0"/>
        <w:ind w:firstLine="540"/>
        <w:jc w:val="both"/>
        <w:outlineLvl w:val="1"/>
        <w:rPr>
          <w:rFonts w:ascii="Arial" w:hAnsi="Arial" w:cs="Arial"/>
        </w:rPr>
      </w:pPr>
    </w:p>
    <w:tbl>
      <w:tblPr>
        <w:tblW w:w="10215" w:type="dxa"/>
        <w:tblInd w:w="70" w:type="dxa"/>
        <w:tblLayout w:type="fixed"/>
        <w:tblCellMar>
          <w:left w:w="70" w:type="dxa"/>
          <w:right w:w="70" w:type="dxa"/>
        </w:tblCellMar>
        <w:tblLook w:val="04A0"/>
      </w:tblPr>
      <w:tblGrid>
        <w:gridCol w:w="540"/>
        <w:gridCol w:w="3105"/>
        <w:gridCol w:w="2835"/>
        <w:gridCol w:w="3735"/>
      </w:tblGrid>
      <w:tr w:rsidR="005C3EF4" w:rsidTr="005C3EF4">
        <w:trPr>
          <w:cantSplit/>
          <w:trHeight w:val="360"/>
        </w:trPr>
        <w:tc>
          <w:tcPr>
            <w:tcW w:w="540" w:type="dxa"/>
            <w:tcBorders>
              <w:top w:val="single" w:sz="6" w:space="0" w:color="auto"/>
              <w:left w:val="single" w:sz="6" w:space="0" w:color="auto"/>
              <w:bottom w:val="single" w:sz="6" w:space="0" w:color="auto"/>
              <w:right w:val="single" w:sz="6" w:space="0" w:color="auto"/>
            </w:tcBorders>
            <w:vAlign w:val="center"/>
            <w:hideMark/>
          </w:tcPr>
          <w:p w:rsidR="005C3EF4" w:rsidRDefault="005C3EF4">
            <w:pPr>
              <w:pStyle w:val="ConsPlusCell"/>
              <w:widowControl/>
              <w:jc w:val="center"/>
              <w:rPr>
                <w:rFonts w:ascii="Times New Roman" w:hAnsi="Times New Roman" w:cs="Times New Roman"/>
                <w:sz w:val="28"/>
                <w:szCs w:val="28"/>
              </w:rPr>
            </w:pPr>
            <w:r>
              <w:rPr>
                <w:rFonts w:ascii="Times New Roman" w:hAnsi="Times New Roman" w:cs="Times New Roman"/>
                <w:sz w:val="28"/>
                <w:szCs w:val="28"/>
              </w:rPr>
              <w:t xml:space="preserve">№ </w:t>
            </w:r>
            <w:proofErr w:type="spellStart"/>
            <w:proofErr w:type="gramStart"/>
            <w:r>
              <w:rPr>
                <w:rFonts w:ascii="Times New Roman" w:hAnsi="Times New Roman" w:cs="Times New Roman"/>
                <w:sz w:val="28"/>
                <w:szCs w:val="28"/>
              </w:rPr>
              <w:t>п</w:t>
            </w:r>
            <w:proofErr w:type="spellEnd"/>
            <w:proofErr w:type="gramEnd"/>
            <w:r>
              <w:rPr>
                <w:rFonts w:ascii="Times New Roman" w:hAnsi="Times New Roman" w:cs="Times New Roman"/>
                <w:sz w:val="28"/>
                <w:szCs w:val="28"/>
              </w:rPr>
              <w:t>/</w:t>
            </w:r>
            <w:proofErr w:type="spellStart"/>
            <w:r>
              <w:rPr>
                <w:rFonts w:ascii="Times New Roman" w:hAnsi="Times New Roman" w:cs="Times New Roman"/>
                <w:sz w:val="28"/>
                <w:szCs w:val="28"/>
              </w:rPr>
              <w:t>п</w:t>
            </w:r>
            <w:proofErr w:type="spellEnd"/>
          </w:p>
        </w:tc>
        <w:tc>
          <w:tcPr>
            <w:tcW w:w="3105" w:type="dxa"/>
            <w:tcBorders>
              <w:top w:val="single" w:sz="6" w:space="0" w:color="auto"/>
              <w:left w:val="single" w:sz="6" w:space="0" w:color="auto"/>
              <w:bottom w:val="single" w:sz="6" w:space="0" w:color="auto"/>
              <w:right w:val="single" w:sz="6" w:space="0" w:color="auto"/>
            </w:tcBorders>
            <w:vAlign w:val="center"/>
            <w:hideMark/>
          </w:tcPr>
          <w:p w:rsidR="005C3EF4" w:rsidRDefault="005C3EF4">
            <w:pPr>
              <w:pStyle w:val="ConsPlusCell"/>
              <w:widowControl/>
              <w:jc w:val="center"/>
              <w:rPr>
                <w:rFonts w:ascii="Times New Roman" w:hAnsi="Times New Roman" w:cs="Times New Roman"/>
                <w:sz w:val="28"/>
                <w:szCs w:val="28"/>
              </w:rPr>
            </w:pPr>
            <w:r>
              <w:rPr>
                <w:rFonts w:ascii="Times New Roman" w:hAnsi="Times New Roman" w:cs="Times New Roman"/>
                <w:sz w:val="28"/>
                <w:szCs w:val="28"/>
              </w:rPr>
              <w:t>Содержание предписания</w:t>
            </w:r>
          </w:p>
        </w:tc>
        <w:tc>
          <w:tcPr>
            <w:tcW w:w="2835" w:type="dxa"/>
            <w:tcBorders>
              <w:top w:val="single" w:sz="6" w:space="0" w:color="auto"/>
              <w:left w:val="single" w:sz="6" w:space="0" w:color="auto"/>
              <w:bottom w:val="single" w:sz="6" w:space="0" w:color="auto"/>
              <w:right w:val="single" w:sz="6" w:space="0" w:color="auto"/>
            </w:tcBorders>
            <w:vAlign w:val="center"/>
            <w:hideMark/>
          </w:tcPr>
          <w:p w:rsidR="005C3EF4" w:rsidRDefault="005C3EF4">
            <w:pPr>
              <w:pStyle w:val="ConsPlusCell"/>
              <w:widowControl/>
              <w:jc w:val="center"/>
              <w:rPr>
                <w:rFonts w:ascii="Times New Roman" w:hAnsi="Times New Roman" w:cs="Times New Roman"/>
                <w:sz w:val="28"/>
                <w:szCs w:val="28"/>
              </w:rPr>
            </w:pPr>
            <w:r>
              <w:rPr>
                <w:rFonts w:ascii="Times New Roman" w:hAnsi="Times New Roman" w:cs="Times New Roman"/>
                <w:sz w:val="28"/>
                <w:szCs w:val="28"/>
              </w:rPr>
              <w:t>Срок исполнения</w:t>
            </w:r>
          </w:p>
        </w:tc>
        <w:tc>
          <w:tcPr>
            <w:tcW w:w="3735" w:type="dxa"/>
            <w:tcBorders>
              <w:top w:val="single" w:sz="6" w:space="0" w:color="auto"/>
              <w:left w:val="single" w:sz="6" w:space="0" w:color="auto"/>
              <w:bottom w:val="single" w:sz="6" w:space="0" w:color="auto"/>
              <w:right w:val="single" w:sz="6" w:space="0" w:color="auto"/>
            </w:tcBorders>
            <w:vAlign w:val="center"/>
            <w:hideMark/>
          </w:tcPr>
          <w:p w:rsidR="005C3EF4" w:rsidRDefault="005C3EF4">
            <w:pPr>
              <w:pStyle w:val="ConsPlusCell"/>
              <w:widowControl/>
              <w:jc w:val="center"/>
              <w:rPr>
                <w:rFonts w:ascii="Times New Roman" w:hAnsi="Times New Roman" w:cs="Times New Roman"/>
                <w:sz w:val="28"/>
                <w:szCs w:val="28"/>
              </w:rPr>
            </w:pPr>
            <w:r>
              <w:rPr>
                <w:rFonts w:ascii="Times New Roman" w:hAnsi="Times New Roman" w:cs="Times New Roman"/>
                <w:sz w:val="28"/>
                <w:szCs w:val="28"/>
              </w:rPr>
              <w:t xml:space="preserve">Основания для вынесения    </w:t>
            </w:r>
            <w:r>
              <w:rPr>
                <w:rFonts w:ascii="Times New Roman" w:hAnsi="Times New Roman" w:cs="Times New Roman"/>
                <w:sz w:val="28"/>
                <w:szCs w:val="28"/>
              </w:rPr>
              <w:br/>
              <w:t>предписания</w:t>
            </w:r>
          </w:p>
        </w:tc>
      </w:tr>
      <w:tr w:rsidR="005C3EF4" w:rsidTr="005C3EF4">
        <w:trPr>
          <w:cantSplit/>
          <w:trHeight w:val="240"/>
        </w:trPr>
        <w:tc>
          <w:tcPr>
            <w:tcW w:w="540" w:type="dxa"/>
            <w:tcBorders>
              <w:top w:val="single" w:sz="6" w:space="0" w:color="auto"/>
              <w:left w:val="single" w:sz="6" w:space="0" w:color="auto"/>
              <w:bottom w:val="single" w:sz="6" w:space="0" w:color="auto"/>
              <w:right w:val="single" w:sz="6" w:space="0" w:color="auto"/>
            </w:tcBorders>
          </w:tcPr>
          <w:p w:rsidR="005C3EF4" w:rsidRDefault="005C3EF4">
            <w:pPr>
              <w:pStyle w:val="ConsPlusCell"/>
              <w:widowControl/>
              <w:jc w:val="both"/>
              <w:rPr>
                <w:rFonts w:ascii="Times New Roman" w:hAnsi="Times New Roman" w:cs="Times New Roman"/>
                <w:sz w:val="28"/>
                <w:szCs w:val="28"/>
              </w:rPr>
            </w:pPr>
          </w:p>
        </w:tc>
        <w:tc>
          <w:tcPr>
            <w:tcW w:w="3105" w:type="dxa"/>
            <w:tcBorders>
              <w:top w:val="single" w:sz="6" w:space="0" w:color="auto"/>
              <w:left w:val="single" w:sz="6" w:space="0" w:color="auto"/>
              <w:bottom w:val="single" w:sz="6" w:space="0" w:color="auto"/>
              <w:right w:val="single" w:sz="6" w:space="0" w:color="auto"/>
            </w:tcBorders>
          </w:tcPr>
          <w:p w:rsidR="005C3EF4" w:rsidRDefault="005C3EF4">
            <w:pPr>
              <w:pStyle w:val="ConsPlusCell"/>
              <w:widowControl/>
              <w:jc w:val="both"/>
              <w:rPr>
                <w:rFonts w:ascii="Times New Roman" w:hAnsi="Times New Roman" w:cs="Times New Roman"/>
                <w:sz w:val="28"/>
                <w:szCs w:val="28"/>
              </w:rPr>
            </w:pPr>
          </w:p>
        </w:tc>
        <w:tc>
          <w:tcPr>
            <w:tcW w:w="2835" w:type="dxa"/>
            <w:tcBorders>
              <w:top w:val="single" w:sz="6" w:space="0" w:color="auto"/>
              <w:left w:val="single" w:sz="6" w:space="0" w:color="auto"/>
              <w:bottom w:val="single" w:sz="6" w:space="0" w:color="auto"/>
              <w:right w:val="single" w:sz="6" w:space="0" w:color="auto"/>
            </w:tcBorders>
          </w:tcPr>
          <w:p w:rsidR="005C3EF4" w:rsidRDefault="005C3EF4">
            <w:pPr>
              <w:pStyle w:val="ConsPlusCell"/>
              <w:widowControl/>
              <w:jc w:val="both"/>
              <w:rPr>
                <w:rFonts w:ascii="Times New Roman" w:hAnsi="Times New Roman" w:cs="Times New Roman"/>
                <w:sz w:val="28"/>
                <w:szCs w:val="28"/>
              </w:rPr>
            </w:pPr>
          </w:p>
        </w:tc>
        <w:tc>
          <w:tcPr>
            <w:tcW w:w="3735" w:type="dxa"/>
            <w:tcBorders>
              <w:top w:val="single" w:sz="6" w:space="0" w:color="auto"/>
              <w:left w:val="single" w:sz="6" w:space="0" w:color="auto"/>
              <w:bottom w:val="single" w:sz="6" w:space="0" w:color="auto"/>
              <w:right w:val="single" w:sz="6" w:space="0" w:color="auto"/>
            </w:tcBorders>
          </w:tcPr>
          <w:p w:rsidR="005C3EF4" w:rsidRDefault="005C3EF4">
            <w:pPr>
              <w:pStyle w:val="ConsPlusCell"/>
              <w:widowControl/>
              <w:jc w:val="both"/>
              <w:rPr>
                <w:rFonts w:ascii="Times New Roman" w:hAnsi="Times New Roman" w:cs="Times New Roman"/>
                <w:sz w:val="28"/>
                <w:szCs w:val="28"/>
              </w:rPr>
            </w:pPr>
          </w:p>
        </w:tc>
      </w:tr>
      <w:tr w:rsidR="005C3EF4" w:rsidTr="005C3EF4">
        <w:trPr>
          <w:cantSplit/>
          <w:trHeight w:val="240"/>
        </w:trPr>
        <w:tc>
          <w:tcPr>
            <w:tcW w:w="540" w:type="dxa"/>
            <w:tcBorders>
              <w:top w:val="single" w:sz="6" w:space="0" w:color="auto"/>
              <w:left w:val="single" w:sz="6" w:space="0" w:color="auto"/>
              <w:bottom w:val="single" w:sz="6" w:space="0" w:color="auto"/>
              <w:right w:val="single" w:sz="6" w:space="0" w:color="auto"/>
            </w:tcBorders>
          </w:tcPr>
          <w:p w:rsidR="005C3EF4" w:rsidRDefault="005C3EF4">
            <w:pPr>
              <w:pStyle w:val="ConsPlusCell"/>
              <w:widowControl/>
              <w:jc w:val="both"/>
              <w:rPr>
                <w:rFonts w:ascii="Times New Roman" w:hAnsi="Times New Roman" w:cs="Times New Roman"/>
                <w:sz w:val="28"/>
                <w:szCs w:val="28"/>
              </w:rPr>
            </w:pPr>
          </w:p>
        </w:tc>
        <w:tc>
          <w:tcPr>
            <w:tcW w:w="3105" w:type="dxa"/>
            <w:tcBorders>
              <w:top w:val="single" w:sz="6" w:space="0" w:color="auto"/>
              <w:left w:val="single" w:sz="6" w:space="0" w:color="auto"/>
              <w:bottom w:val="single" w:sz="6" w:space="0" w:color="auto"/>
              <w:right w:val="single" w:sz="6" w:space="0" w:color="auto"/>
            </w:tcBorders>
          </w:tcPr>
          <w:p w:rsidR="005C3EF4" w:rsidRDefault="005C3EF4">
            <w:pPr>
              <w:pStyle w:val="ConsPlusCell"/>
              <w:widowControl/>
              <w:jc w:val="both"/>
              <w:rPr>
                <w:rFonts w:ascii="Times New Roman" w:hAnsi="Times New Roman" w:cs="Times New Roman"/>
                <w:sz w:val="28"/>
                <w:szCs w:val="28"/>
              </w:rPr>
            </w:pPr>
          </w:p>
        </w:tc>
        <w:tc>
          <w:tcPr>
            <w:tcW w:w="2835" w:type="dxa"/>
            <w:tcBorders>
              <w:top w:val="single" w:sz="6" w:space="0" w:color="auto"/>
              <w:left w:val="single" w:sz="6" w:space="0" w:color="auto"/>
              <w:bottom w:val="single" w:sz="6" w:space="0" w:color="auto"/>
              <w:right w:val="single" w:sz="6" w:space="0" w:color="auto"/>
            </w:tcBorders>
          </w:tcPr>
          <w:p w:rsidR="005C3EF4" w:rsidRDefault="005C3EF4">
            <w:pPr>
              <w:pStyle w:val="ConsPlusCell"/>
              <w:widowControl/>
              <w:jc w:val="both"/>
              <w:rPr>
                <w:rFonts w:ascii="Times New Roman" w:hAnsi="Times New Roman" w:cs="Times New Roman"/>
                <w:sz w:val="28"/>
                <w:szCs w:val="28"/>
              </w:rPr>
            </w:pPr>
          </w:p>
        </w:tc>
        <w:tc>
          <w:tcPr>
            <w:tcW w:w="3735" w:type="dxa"/>
            <w:tcBorders>
              <w:top w:val="single" w:sz="6" w:space="0" w:color="auto"/>
              <w:left w:val="single" w:sz="6" w:space="0" w:color="auto"/>
              <w:bottom w:val="single" w:sz="6" w:space="0" w:color="auto"/>
              <w:right w:val="single" w:sz="6" w:space="0" w:color="auto"/>
            </w:tcBorders>
          </w:tcPr>
          <w:p w:rsidR="005C3EF4" w:rsidRDefault="005C3EF4">
            <w:pPr>
              <w:pStyle w:val="ConsPlusCell"/>
              <w:widowControl/>
              <w:jc w:val="both"/>
              <w:rPr>
                <w:rFonts w:ascii="Times New Roman" w:hAnsi="Times New Roman" w:cs="Times New Roman"/>
                <w:sz w:val="28"/>
                <w:szCs w:val="28"/>
              </w:rPr>
            </w:pPr>
          </w:p>
        </w:tc>
      </w:tr>
      <w:tr w:rsidR="005C3EF4" w:rsidTr="005C3EF4">
        <w:trPr>
          <w:cantSplit/>
          <w:trHeight w:val="240"/>
        </w:trPr>
        <w:tc>
          <w:tcPr>
            <w:tcW w:w="540" w:type="dxa"/>
            <w:tcBorders>
              <w:top w:val="single" w:sz="6" w:space="0" w:color="auto"/>
              <w:left w:val="single" w:sz="6" w:space="0" w:color="auto"/>
              <w:bottom w:val="single" w:sz="6" w:space="0" w:color="auto"/>
              <w:right w:val="single" w:sz="6" w:space="0" w:color="auto"/>
            </w:tcBorders>
          </w:tcPr>
          <w:p w:rsidR="005C3EF4" w:rsidRDefault="005C3EF4">
            <w:pPr>
              <w:pStyle w:val="ConsPlusCell"/>
              <w:widowControl/>
              <w:jc w:val="both"/>
              <w:rPr>
                <w:rFonts w:ascii="Times New Roman" w:hAnsi="Times New Roman" w:cs="Times New Roman"/>
                <w:sz w:val="28"/>
                <w:szCs w:val="28"/>
              </w:rPr>
            </w:pPr>
          </w:p>
        </w:tc>
        <w:tc>
          <w:tcPr>
            <w:tcW w:w="3105" w:type="dxa"/>
            <w:tcBorders>
              <w:top w:val="single" w:sz="6" w:space="0" w:color="auto"/>
              <w:left w:val="single" w:sz="6" w:space="0" w:color="auto"/>
              <w:bottom w:val="single" w:sz="6" w:space="0" w:color="auto"/>
              <w:right w:val="single" w:sz="6" w:space="0" w:color="auto"/>
            </w:tcBorders>
          </w:tcPr>
          <w:p w:rsidR="005C3EF4" w:rsidRDefault="005C3EF4">
            <w:pPr>
              <w:pStyle w:val="ConsPlusCell"/>
              <w:widowControl/>
              <w:jc w:val="both"/>
              <w:rPr>
                <w:rFonts w:ascii="Times New Roman" w:hAnsi="Times New Roman" w:cs="Times New Roman"/>
                <w:sz w:val="28"/>
                <w:szCs w:val="28"/>
              </w:rPr>
            </w:pPr>
          </w:p>
        </w:tc>
        <w:tc>
          <w:tcPr>
            <w:tcW w:w="2835" w:type="dxa"/>
            <w:tcBorders>
              <w:top w:val="single" w:sz="6" w:space="0" w:color="auto"/>
              <w:left w:val="single" w:sz="6" w:space="0" w:color="auto"/>
              <w:bottom w:val="single" w:sz="6" w:space="0" w:color="auto"/>
              <w:right w:val="single" w:sz="6" w:space="0" w:color="auto"/>
            </w:tcBorders>
          </w:tcPr>
          <w:p w:rsidR="005C3EF4" w:rsidRDefault="005C3EF4">
            <w:pPr>
              <w:pStyle w:val="ConsPlusCell"/>
              <w:widowControl/>
              <w:jc w:val="both"/>
              <w:rPr>
                <w:rFonts w:ascii="Times New Roman" w:hAnsi="Times New Roman" w:cs="Times New Roman"/>
                <w:sz w:val="28"/>
                <w:szCs w:val="28"/>
              </w:rPr>
            </w:pPr>
          </w:p>
        </w:tc>
        <w:tc>
          <w:tcPr>
            <w:tcW w:w="3735" w:type="dxa"/>
            <w:tcBorders>
              <w:top w:val="single" w:sz="6" w:space="0" w:color="auto"/>
              <w:left w:val="single" w:sz="6" w:space="0" w:color="auto"/>
              <w:bottom w:val="single" w:sz="6" w:space="0" w:color="auto"/>
              <w:right w:val="single" w:sz="6" w:space="0" w:color="auto"/>
            </w:tcBorders>
          </w:tcPr>
          <w:p w:rsidR="005C3EF4" w:rsidRDefault="005C3EF4">
            <w:pPr>
              <w:pStyle w:val="ConsPlusCell"/>
              <w:widowControl/>
              <w:jc w:val="both"/>
              <w:rPr>
                <w:rFonts w:ascii="Times New Roman" w:hAnsi="Times New Roman" w:cs="Times New Roman"/>
                <w:sz w:val="28"/>
                <w:szCs w:val="28"/>
              </w:rPr>
            </w:pPr>
          </w:p>
        </w:tc>
      </w:tr>
    </w:tbl>
    <w:p w:rsidR="005C3EF4" w:rsidRDefault="005C3EF4" w:rsidP="005C3EF4">
      <w:pPr>
        <w:autoSpaceDE w:val="0"/>
        <w:autoSpaceDN w:val="0"/>
        <w:adjustRightInd w:val="0"/>
        <w:ind w:firstLine="540"/>
        <w:jc w:val="both"/>
        <w:outlineLvl w:val="1"/>
        <w:rPr>
          <w:rFonts w:ascii="Arial" w:hAnsi="Arial" w:cs="Arial"/>
        </w:rPr>
      </w:pPr>
    </w:p>
    <w:p w:rsidR="005C3EF4" w:rsidRDefault="005C3EF4" w:rsidP="005C3EF4">
      <w:pPr>
        <w:pStyle w:val="ConsPlusNonformat"/>
        <w:widowControl/>
        <w:ind w:firstLine="540"/>
        <w:jc w:val="both"/>
        <w:rPr>
          <w:rFonts w:ascii="Arial" w:hAnsi="Arial" w:cs="Arial"/>
        </w:rPr>
      </w:pPr>
      <w:r>
        <w:rPr>
          <w:rFonts w:ascii="Times New Roman" w:hAnsi="Times New Roman" w:cs="Times New Roman"/>
          <w:sz w:val="18"/>
          <w:szCs w:val="18"/>
        </w:rPr>
        <w:t>Пользователь муниципального дорожного фонда поселения обязан проинформировать об исполнении соответствующих пунктов настоящего предписания Администрацию, должностное лицо которой выдало предписание, в течение 7 дней от даты истечения срока их исполнения</w:t>
      </w:r>
      <w:r>
        <w:rPr>
          <w:rFonts w:ascii="Arial" w:hAnsi="Arial" w:cs="Arial"/>
        </w:rPr>
        <w:t>.</w:t>
      </w:r>
    </w:p>
    <w:p w:rsidR="005C3EF4" w:rsidRDefault="005C3EF4" w:rsidP="005C3EF4">
      <w:pPr>
        <w:pStyle w:val="ConsPlusNonformat"/>
        <w:widowControl/>
        <w:jc w:val="both"/>
        <w:rPr>
          <w:rFonts w:ascii="Arial" w:hAnsi="Arial" w:cs="Arial"/>
          <w:sz w:val="24"/>
          <w:szCs w:val="24"/>
        </w:rPr>
      </w:pPr>
    </w:p>
    <w:p w:rsidR="005C3EF4" w:rsidRDefault="005C3EF4" w:rsidP="005C3EF4">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Подпись лица, выдавшего предписание:</w:t>
      </w:r>
      <w:r>
        <w:rPr>
          <w:rFonts w:ascii="Times New Roman" w:hAnsi="Times New Roman" w:cs="Times New Roman"/>
          <w:sz w:val="28"/>
          <w:szCs w:val="28"/>
        </w:rPr>
        <w:tab/>
        <w:t>_____________________</w:t>
      </w:r>
    </w:p>
    <w:p w:rsidR="005C3EF4" w:rsidRDefault="005C3EF4" w:rsidP="005C3EF4">
      <w:pPr>
        <w:pStyle w:val="ConsPlusNonformat"/>
        <w:widowControl/>
        <w:ind w:left="4956" w:firstLine="708"/>
        <w:jc w:val="both"/>
        <w:rPr>
          <w:rFonts w:ascii="Times New Roman" w:hAnsi="Times New Roman" w:cs="Times New Roman"/>
          <w:sz w:val="28"/>
          <w:szCs w:val="28"/>
        </w:rPr>
      </w:pPr>
      <w:r>
        <w:rPr>
          <w:rFonts w:ascii="Times New Roman" w:hAnsi="Times New Roman" w:cs="Times New Roman"/>
          <w:sz w:val="28"/>
          <w:szCs w:val="28"/>
        </w:rPr>
        <w:t>(подпись)</w:t>
      </w:r>
    </w:p>
    <w:p w:rsidR="005C3EF4" w:rsidRDefault="005C3EF4" w:rsidP="005C3EF4">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Предписание получено:</w:t>
      </w:r>
    </w:p>
    <w:p w:rsidR="005C3EF4" w:rsidRDefault="005C3EF4" w:rsidP="005C3EF4">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__________________________________________________________________________________________________________________________________________________________________________</w:t>
      </w:r>
    </w:p>
    <w:p w:rsidR="005C3EF4" w:rsidRDefault="005C3EF4" w:rsidP="005C3EF4">
      <w:pPr>
        <w:pStyle w:val="ConsPlusNonformat"/>
        <w:widowControl/>
        <w:jc w:val="center"/>
        <w:rPr>
          <w:rFonts w:ascii="Times New Roman" w:hAnsi="Times New Roman" w:cs="Times New Roman"/>
          <w:sz w:val="18"/>
          <w:szCs w:val="18"/>
        </w:rPr>
      </w:pPr>
      <w:r>
        <w:rPr>
          <w:rFonts w:ascii="Times New Roman" w:hAnsi="Times New Roman" w:cs="Times New Roman"/>
          <w:sz w:val="18"/>
          <w:szCs w:val="18"/>
        </w:rPr>
        <w:t>(фамилия, имя, отчество, должность уполномоченного представителя пользователя муниципального дорожного фонда на территории поселения)</w:t>
      </w:r>
    </w:p>
    <w:p w:rsidR="005C3EF4" w:rsidRDefault="005C3EF4" w:rsidP="005C3EF4">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«___» _________________ 20___ г.</w:t>
      </w:r>
      <w:r>
        <w:rPr>
          <w:rFonts w:ascii="Times New Roman" w:hAnsi="Times New Roman" w:cs="Times New Roman"/>
          <w:sz w:val="28"/>
          <w:szCs w:val="28"/>
        </w:rPr>
        <w:tab/>
      </w:r>
      <w:r>
        <w:rPr>
          <w:rFonts w:ascii="Times New Roman" w:hAnsi="Times New Roman" w:cs="Times New Roman"/>
          <w:sz w:val="28"/>
          <w:szCs w:val="28"/>
        </w:rPr>
        <w:tab/>
        <w:t>______________________</w:t>
      </w:r>
    </w:p>
    <w:p w:rsidR="005C3EF4" w:rsidRDefault="005C3EF4" w:rsidP="005C3EF4">
      <w:pPr>
        <w:pStyle w:val="ConsPlusNonformat"/>
        <w:widowControl/>
        <w:ind w:left="4956" w:firstLine="708"/>
        <w:jc w:val="both"/>
        <w:rPr>
          <w:rFonts w:ascii="Times New Roman" w:hAnsi="Times New Roman" w:cs="Times New Roman"/>
          <w:sz w:val="18"/>
          <w:szCs w:val="18"/>
        </w:rPr>
      </w:pPr>
      <w:r>
        <w:rPr>
          <w:rFonts w:ascii="Times New Roman" w:hAnsi="Times New Roman" w:cs="Times New Roman"/>
          <w:sz w:val="18"/>
          <w:szCs w:val="18"/>
        </w:rPr>
        <w:t>(подпись)</w:t>
      </w:r>
    </w:p>
    <w:p w:rsidR="005C3EF4" w:rsidRDefault="005C3EF4" w:rsidP="005C3EF4">
      <w:pPr>
        <w:pStyle w:val="ConsPlusNonformat"/>
        <w:widowControl/>
        <w:ind w:left="4956" w:firstLine="708"/>
        <w:jc w:val="both"/>
        <w:rPr>
          <w:rFonts w:ascii="Times New Roman" w:hAnsi="Times New Roman" w:cs="Times New Roman"/>
          <w:sz w:val="18"/>
          <w:szCs w:val="18"/>
        </w:rPr>
      </w:pPr>
    </w:p>
    <w:p w:rsidR="005C3EF4" w:rsidRDefault="005C3EF4" w:rsidP="005C3EF4">
      <w:pPr>
        <w:pStyle w:val="ConsPlusNonformat"/>
        <w:widowControl/>
        <w:ind w:left="4956" w:firstLine="708"/>
        <w:jc w:val="both"/>
        <w:rPr>
          <w:rFonts w:ascii="Times New Roman" w:hAnsi="Times New Roman" w:cs="Times New Roman"/>
          <w:sz w:val="18"/>
          <w:szCs w:val="18"/>
        </w:rPr>
      </w:pPr>
    </w:p>
    <w:p w:rsidR="00271694" w:rsidRDefault="00271694" w:rsidP="005C3EF4">
      <w:pPr>
        <w:pStyle w:val="ConsPlusNonformat"/>
        <w:widowControl/>
        <w:ind w:left="4956" w:firstLine="708"/>
        <w:jc w:val="both"/>
        <w:rPr>
          <w:rFonts w:ascii="Times New Roman" w:hAnsi="Times New Roman" w:cs="Times New Roman"/>
          <w:sz w:val="18"/>
          <w:szCs w:val="18"/>
        </w:rPr>
      </w:pPr>
    </w:p>
    <w:p w:rsidR="00271694" w:rsidRDefault="00271694" w:rsidP="005C3EF4">
      <w:pPr>
        <w:pStyle w:val="ConsPlusNonformat"/>
        <w:widowControl/>
        <w:ind w:left="4956" w:firstLine="708"/>
        <w:jc w:val="both"/>
        <w:rPr>
          <w:rFonts w:ascii="Times New Roman" w:hAnsi="Times New Roman" w:cs="Times New Roman"/>
          <w:sz w:val="18"/>
          <w:szCs w:val="18"/>
        </w:rPr>
      </w:pPr>
    </w:p>
    <w:p w:rsidR="005C3EF4" w:rsidRDefault="005C3EF4" w:rsidP="005C3EF4">
      <w:pPr>
        <w:pStyle w:val="ConsPlusNonformat"/>
        <w:widowControl/>
        <w:ind w:left="4956" w:firstLine="708"/>
        <w:jc w:val="both"/>
        <w:rPr>
          <w:rFonts w:ascii="Times New Roman" w:hAnsi="Times New Roman" w:cs="Times New Roman"/>
          <w:sz w:val="18"/>
          <w:szCs w:val="18"/>
        </w:rPr>
      </w:pPr>
    </w:p>
    <w:tbl>
      <w:tblPr>
        <w:tblW w:w="0" w:type="auto"/>
        <w:tblLook w:val="04A0"/>
      </w:tblPr>
      <w:tblGrid>
        <w:gridCol w:w="4217"/>
        <w:gridCol w:w="5354"/>
      </w:tblGrid>
      <w:tr w:rsidR="005C3EF4" w:rsidTr="005C3EF4">
        <w:tc>
          <w:tcPr>
            <w:tcW w:w="4728" w:type="dxa"/>
          </w:tcPr>
          <w:p w:rsidR="005C3EF4" w:rsidRDefault="005C3EF4">
            <w:pPr>
              <w:widowControl w:val="0"/>
              <w:rPr>
                <w:sz w:val="28"/>
                <w:szCs w:val="28"/>
              </w:rPr>
            </w:pPr>
          </w:p>
        </w:tc>
        <w:tc>
          <w:tcPr>
            <w:tcW w:w="5693" w:type="dxa"/>
            <w:hideMark/>
          </w:tcPr>
          <w:p w:rsidR="005C3EF4" w:rsidRDefault="005C3EF4">
            <w:pPr>
              <w:widowControl w:val="0"/>
              <w:rPr>
                <w:sz w:val="28"/>
                <w:szCs w:val="28"/>
              </w:rPr>
            </w:pPr>
            <w:r>
              <w:rPr>
                <w:sz w:val="28"/>
                <w:szCs w:val="28"/>
              </w:rPr>
              <w:t>Приложение № 3</w:t>
            </w:r>
          </w:p>
          <w:p w:rsidR="005C3EF4" w:rsidRDefault="005C3EF4">
            <w:pPr>
              <w:widowControl w:val="0"/>
              <w:rPr>
                <w:sz w:val="28"/>
                <w:szCs w:val="28"/>
              </w:rPr>
            </w:pPr>
            <w:r>
              <w:rPr>
                <w:sz w:val="28"/>
                <w:szCs w:val="28"/>
              </w:rPr>
              <w:t>к Административному регламенту</w:t>
            </w:r>
          </w:p>
        </w:tc>
      </w:tr>
    </w:tbl>
    <w:p w:rsidR="005C3EF4" w:rsidRDefault="005C3EF4" w:rsidP="005C3EF4">
      <w:pPr>
        <w:ind w:left="4956" w:firstLine="708"/>
        <w:rPr>
          <w:sz w:val="28"/>
          <w:szCs w:val="28"/>
        </w:rPr>
      </w:pPr>
      <w:r>
        <w:rPr>
          <w:sz w:val="28"/>
          <w:szCs w:val="28"/>
        </w:rPr>
        <w:t xml:space="preserve"> «___» _______________ 20 ___ г.</w:t>
      </w:r>
    </w:p>
    <w:p w:rsidR="005C3EF4" w:rsidRDefault="005C3EF4" w:rsidP="005C3EF4">
      <w:pPr>
        <w:ind w:left="5664" w:firstLine="708"/>
        <w:rPr>
          <w:rFonts w:ascii="Arial" w:hAnsi="Arial" w:cs="Arial"/>
          <w:sz w:val="18"/>
          <w:szCs w:val="18"/>
        </w:rPr>
      </w:pPr>
      <w:r>
        <w:rPr>
          <w:rFonts w:ascii="Arial" w:hAnsi="Arial" w:cs="Arial"/>
          <w:sz w:val="18"/>
          <w:szCs w:val="18"/>
        </w:rPr>
        <w:t>(дата составления акта)</w:t>
      </w:r>
    </w:p>
    <w:p w:rsidR="005C3EF4" w:rsidRDefault="005C3EF4" w:rsidP="005C3EF4">
      <w:r>
        <w:t>_____________________________________</w:t>
      </w:r>
    </w:p>
    <w:p w:rsidR="005C3EF4" w:rsidRDefault="005C3EF4" w:rsidP="005C3EF4">
      <w:r>
        <w:t>_____________________________________            _____________________________________</w:t>
      </w:r>
    </w:p>
    <w:p w:rsidR="005C3EF4" w:rsidRDefault="005C3EF4" w:rsidP="005C3EF4">
      <w:pPr>
        <w:ind w:left="708" w:firstLine="708"/>
      </w:pPr>
      <w:r>
        <w:rPr>
          <w:sz w:val="18"/>
          <w:szCs w:val="18"/>
        </w:rPr>
        <w:t>(место составления акта)</w:t>
      </w:r>
      <w:r>
        <w:tab/>
      </w:r>
      <w:r>
        <w:tab/>
      </w:r>
      <w:r>
        <w:tab/>
      </w:r>
      <w:r>
        <w:tab/>
      </w:r>
      <w:r>
        <w:rPr>
          <w:sz w:val="18"/>
          <w:szCs w:val="18"/>
        </w:rPr>
        <w:t>(время составления акта)</w:t>
      </w:r>
    </w:p>
    <w:p w:rsidR="005C3EF4" w:rsidRDefault="005C3EF4" w:rsidP="005C3EF4">
      <w:pPr>
        <w:jc w:val="both"/>
        <w:rPr>
          <w:rFonts w:ascii="Arial" w:hAnsi="Arial" w:cs="Arial"/>
        </w:rPr>
      </w:pPr>
    </w:p>
    <w:p w:rsidR="005C3EF4" w:rsidRDefault="005C3EF4" w:rsidP="005C3EF4">
      <w:pPr>
        <w:jc w:val="center"/>
        <w:rPr>
          <w:bCs/>
          <w:spacing w:val="20"/>
          <w:sz w:val="28"/>
          <w:szCs w:val="28"/>
        </w:rPr>
      </w:pPr>
      <w:r>
        <w:rPr>
          <w:bCs/>
          <w:spacing w:val="20"/>
          <w:sz w:val="28"/>
          <w:szCs w:val="28"/>
        </w:rPr>
        <w:t>АКТ ПРОВЕРКИ</w:t>
      </w:r>
    </w:p>
    <w:p w:rsidR="005C3EF4" w:rsidRDefault="005C3EF4" w:rsidP="005C3EF4">
      <w:pPr>
        <w:pStyle w:val="OEM"/>
        <w:jc w:val="center"/>
        <w:rPr>
          <w:rFonts w:ascii="Times New Roman" w:hAnsi="Times New Roman" w:cs="Times New Roman"/>
          <w:bCs/>
          <w:sz w:val="28"/>
          <w:szCs w:val="28"/>
        </w:rPr>
      </w:pPr>
      <w:r>
        <w:rPr>
          <w:rFonts w:ascii="Times New Roman" w:hAnsi="Times New Roman" w:cs="Times New Roman"/>
          <w:sz w:val="28"/>
          <w:szCs w:val="28"/>
        </w:rPr>
        <w:t xml:space="preserve">соблюдения </w:t>
      </w:r>
      <w:r>
        <w:rPr>
          <w:rFonts w:ascii="Times New Roman" w:hAnsi="Times New Roman" w:cs="Times New Roman"/>
          <w:color w:val="2D2D2D"/>
          <w:spacing w:val="1"/>
          <w:sz w:val="28"/>
          <w:szCs w:val="28"/>
          <w:shd w:val="clear" w:color="auto" w:fill="FFFFFF"/>
        </w:rPr>
        <w:t>требований предписания</w:t>
      </w:r>
    </w:p>
    <w:p w:rsidR="005C3EF4" w:rsidRDefault="005C3EF4" w:rsidP="005C3EF4">
      <w:pPr>
        <w:ind w:left="3540"/>
        <w:rPr>
          <w:sz w:val="28"/>
          <w:szCs w:val="28"/>
        </w:rPr>
      </w:pPr>
      <w:r>
        <w:rPr>
          <w:sz w:val="28"/>
          <w:szCs w:val="28"/>
        </w:rPr>
        <w:t>№ ____________________</w:t>
      </w:r>
    </w:p>
    <w:p w:rsidR="005C3EF4" w:rsidRDefault="005C3EF4" w:rsidP="005C3EF4">
      <w:pPr>
        <w:rPr>
          <w:rFonts w:ascii="Arial" w:hAnsi="Arial" w:cs="Arial"/>
        </w:rPr>
      </w:pPr>
    </w:p>
    <w:p w:rsidR="005C3EF4" w:rsidRDefault="005C3EF4" w:rsidP="005C3EF4">
      <w:pPr>
        <w:rPr>
          <w:sz w:val="28"/>
          <w:szCs w:val="28"/>
        </w:rPr>
      </w:pPr>
      <w:r>
        <w:rPr>
          <w:sz w:val="28"/>
          <w:szCs w:val="28"/>
        </w:rPr>
        <w:t xml:space="preserve"> «___» ___________ 20 ___ г.</w:t>
      </w:r>
      <w:r>
        <w:rPr>
          <w:sz w:val="28"/>
          <w:szCs w:val="28"/>
        </w:rPr>
        <w:tab/>
        <w:t>по адресу</w:t>
      </w:r>
      <w:r>
        <w:rPr>
          <w:sz w:val="28"/>
          <w:szCs w:val="28"/>
        </w:rPr>
        <w:tab/>
        <w:t>________________________________</w:t>
      </w:r>
    </w:p>
    <w:p w:rsidR="005C3EF4" w:rsidRDefault="005C3EF4" w:rsidP="005C3EF4">
      <w:pPr>
        <w:ind w:left="5664" w:firstLine="708"/>
        <w:rPr>
          <w:rFonts w:ascii="Arial" w:hAnsi="Arial" w:cs="Arial"/>
          <w:sz w:val="20"/>
          <w:szCs w:val="20"/>
        </w:rPr>
      </w:pPr>
      <w:r>
        <w:rPr>
          <w:rFonts w:ascii="Arial" w:hAnsi="Arial" w:cs="Arial"/>
          <w:sz w:val="20"/>
          <w:szCs w:val="20"/>
        </w:rPr>
        <w:t>(место проведения проверки)</w:t>
      </w:r>
    </w:p>
    <w:tbl>
      <w:tblPr>
        <w:tblW w:w="9180" w:type="dxa"/>
        <w:tblBorders>
          <w:bottom w:val="single" w:sz="4" w:space="0" w:color="auto"/>
        </w:tblBorders>
        <w:tblCellMar>
          <w:left w:w="0" w:type="dxa"/>
          <w:right w:w="0" w:type="dxa"/>
        </w:tblCellMar>
        <w:tblLook w:val="01E0"/>
      </w:tblPr>
      <w:tblGrid>
        <w:gridCol w:w="1800"/>
        <w:gridCol w:w="7380"/>
      </w:tblGrid>
      <w:tr w:rsidR="005C3EF4" w:rsidTr="005C3EF4">
        <w:tc>
          <w:tcPr>
            <w:tcW w:w="1800" w:type="dxa"/>
            <w:tcBorders>
              <w:top w:val="nil"/>
              <w:left w:val="nil"/>
              <w:bottom w:val="nil"/>
              <w:right w:val="nil"/>
            </w:tcBorders>
            <w:vAlign w:val="bottom"/>
            <w:hideMark/>
          </w:tcPr>
          <w:p w:rsidR="005C3EF4" w:rsidRDefault="005C3EF4">
            <w:pPr>
              <w:tabs>
                <w:tab w:val="left" w:pos="12474"/>
              </w:tabs>
              <w:rPr>
                <w:rFonts w:ascii="Arial" w:hAnsi="Arial" w:cs="Arial"/>
              </w:rPr>
            </w:pPr>
            <w:r>
              <w:rPr>
                <w:sz w:val="28"/>
                <w:szCs w:val="28"/>
              </w:rPr>
              <w:t>На основании</w:t>
            </w:r>
            <w:r>
              <w:rPr>
                <w:rFonts w:ascii="Arial" w:hAnsi="Arial" w:cs="Arial"/>
              </w:rPr>
              <w:t>:</w:t>
            </w:r>
          </w:p>
        </w:tc>
        <w:tc>
          <w:tcPr>
            <w:tcW w:w="7380" w:type="dxa"/>
            <w:tcBorders>
              <w:top w:val="nil"/>
              <w:left w:val="nil"/>
              <w:bottom w:val="single" w:sz="4" w:space="0" w:color="auto"/>
              <w:right w:val="nil"/>
            </w:tcBorders>
            <w:vAlign w:val="bottom"/>
          </w:tcPr>
          <w:p w:rsidR="005C3EF4" w:rsidRDefault="005C3EF4">
            <w:pPr>
              <w:tabs>
                <w:tab w:val="left" w:pos="12474"/>
              </w:tabs>
              <w:jc w:val="center"/>
              <w:rPr>
                <w:rFonts w:ascii="Arial" w:hAnsi="Arial" w:cs="Arial"/>
              </w:rPr>
            </w:pPr>
          </w:p>
        </w:tc>
      </w:tr>
      <w:tr w:rsidR="005C3EF4" w:rsidTr="005C3EF4">
        <w:tc>
          <w:tcPr>
            <w:tcW w:w="9180" w:type="dxa"/>
            <w:gridSpan w:val="2"/>
            <w:tcBorders>
              <w:top w:val="nil"/>
              <w:left w:val="nil"/>
              <w:bottom w:val="single" w:sz="4" w:space="0" w:color="auto"/>
              <w:right w:val="nil"/>
            </w:tcBorders>
            <w:vAlign w:val="bottom"/>
          </w:tcPr>
          <w:p w:rsidR="005C3EF4" w:rsidRDefault="005C3EF4">
            <w:pPr>
              <w:tabs>
                <w:tab w:val="left" w:pos="12474"/>
              </w:tabs>
              <w:jc w:val="center"/>
              <w:rPr>
                <w:rFonts w:ascii="Arial" w:hAnsi="Arial" w:cs="Arial"/>
              </w:rPr>
            </w:pPr>
          </w:p>
        </w:tc>
      </w:tr>
      <w:tr w:rsidR="005C3EF4" w:rsidTr="005C3EF4">
        <w:tc>
          <w:tcPr>
            <w:tcW w:w="9180" w:type="dxa"/>
            <w:gridSpan w:val="2"/>
            <w:tcBorders>
              <w:top w:val="single" w:sz="4" w:space="0" w:color="auto"/>
              <w:left w:val="nil"/>
              <w:bottom w:val="nil"/>
              <w:right w:val="nil"/>
            </w:tcBorders>
            <w:vAlign w:val="bottom"/>
            <w:hideMark/>
          </w:tcPr>
          <w:p w:rsidR="005C3EF4" w:rsidRDefault="005C3EF4">
            <w:pPr>
              <w:tabs>
                <w:tab w:val="left" w:pos="12474"/>
              </w:tabs>
              <w:jc w:val="center"/>
              <w:rPr>
                <w:sz w:val="18"/>
                <w:szCs w:val="18"/>
              </w:rPr>
            </w:pPr>
            <w:proofErr w:type="gramStart"/>
            <w:r>
              <w:rPr>
                <w:sz w:val="18"/>
                <w:szCs w:val="18"/>
              </w:rPr>
              <w:t>(вид документа с указанием реквизитов (номер, дата), фамилии, имени, отчества (в случае, если имеется), руководителя, заместителя руководителя органа муниципального контроля, издавшего распоряжение о проведении проверки)</w:t>
            </w:r>
            <w:proofErr w:type="gramEnd"/>
          </w:p>
        </w:tc>
      </w:tr>
    </w:tbl>
    <w:p w:rsidR="005C3EF4" w:rsidRDefault="005C3EF4" w:rsidP="005C3EF4">
      <w:pPr>
        <w:adjustRightInd w:val="0"/>
        <w:jc w:val="both"/>
        <w:rPr>
          <w:sz w:val="28"/>
          <w:szCs w:val="28"/>
        </w:rPr>
      </w:pPr>
      <w:r>
        <w:rPr>
          <w:sz w:val="28"/>
          <w:szCs w:val="28"/>
        </w:rPr>
        <w:t>была проведена проверка в отношении:</w:t>
      </w:r>
    </w:p>
    <w:tbl>
      <w:tblPr>
        <w:tblW w:w="9180" w:type="dxa"/>
        <w:tblBorders>
          <w:bottom w:val="single" w:sz="4" w:space="0" w:color="auto"/>
        </w:tblBorders>
        <w:tblCellMar>
          <w:left w:w="0" w:type="dxa"/>
          <w:right w:w="0" w:type="dxa"/>
        </w:tblCellMar>
        <w:tblLook w:val="01E0"/>
      </w:tblPr>
      <w:tblGrid>
        <w:gridCol w:w="1266"/>
        <w:gridCol w:w="1764"/>
        <w:gridCol w:w="6150"/>
      </w:tblGrid>
      <w:tr w:rsidR="005C3EF4" w:rsidTr="005C3EF4">
        <w:tc>
          <w:tcPr>
            <w:tcW w:w="9180" w:type="dxa"/>
            <w:gridSpan w:val="3"/>
            <w:tcBorders>
              <w:top w:val="nil"/>
              <w:left w:val="nil"/>
              <w:bottom w:val="single" w:sz="4" w:space="0" w:color="auto"/>
              <w:right w:val="nil"/>
            </w:tcBorders>
            <w:vAlign w:val="bottom"/>
          </w:tcPr>
          <w:p w:rsidR="005C3EF4" w:rsidRDefault="005C3EF4">
            <w:pPr>
              <w:rPr>
                <w:rFonts w:ascii="Arial" w:hAnsi="Arial" w:cs="Arial"/>
              </w:rPr>
            </w:pPr>
          </w:p>
        </w:tc>
      </w:tr>
      <w:tr w:rsidR="005C3EF4" w:rsidTr="005C3EF4">
        <w:tc>
          <w:tcPr>
            <w:tcW w:w="9180" w:type="dxa"/>
            <w:gridSpan w:val="3"/>
            <w:tcBorders>
              <w:top w:val="nil"/>
              <w:left w:val="nil"/>
              <w:bottom w:val="single" w:sz="4" w:space="0" w:color="auto"/>
              <w:right w:val="nil"/>
            </w:tcBorders>
            <w:vAlign w:val="bottom"/>
          </w:tcPr>
          <w:p w:rsidR="005C3EF4" w:rsidRDefault="005C3EF4">
            <w:pPr>
              <w:tabs>
                <w:tab w:val="left" w:pos="12474"/>
              </w:tabs>
              <w:jc w:val="center"/>
              <w:rPr>
                <w:rFonts w:ascii="Arial" w:hAnsi="Arial" w:cs="Arial"/>
              </w:rPr>
            </w:pPr>
          </w:p>
        </w:tc>
      </w:tr>
      <w:tr w:rsidR="005C3EF4" w:rsidTr="005C3EF4">
        <w:tc>
          <w:tcPr>
            <w:tcW w:w="9180" w:type="dxa"/>
            <w:gridSpan w:val="3"/>
            <w:tcBorders>
              <w:top w:val="single" w:sz="4" w:space="0" w:color="auto"/>
              <w:left w:val="nil"/>
              <w:bottom w:val="nil"/>
              <w:right w:val="nil"/>
            </w:tcBorders>
            <w:vAlign w:val="bottom"/>
            <w:hideMark/>
          </w:tcPr>
          <w:p w:rsidR="005C3EF4" w:rsidRDefault="005C3EF4">
            <w:pPr>
              <w:tabs>
                <w:tab w:val="left" w:pos="12474"/>
              </w:tabs>
              <w:jc w:val="center"/>
              <w:rPr>
                <w:sz w:val="18"/>
                <w:szCs w:val="18"/>
              </w:rPr>
            </w:pPr>
            <w:r>
              <w:rPr>
                <w:sz w:val="18"/>
                <w:szCs w:val="18"/>
              </w:rPr>
              <w:t>(фамилия, имя, отчество (в случае, если имеется) физического лица)</w:t>
            </w:r>
          </w:p>
        </w:tc>
      </w:tr>
      <w:tr w:rsidR="005C3EF4" w:rsidTr="005C3EF4">
        <w:tc>
          <w:tcPr>
            <w:tcW w:w="3030" w:type="dxa"/>
            <w:gridSpan w:val="2"/>
            <w:tcBorders>
              <w:top w:val="nil"/>
              <w:left w:val="nil"/>
              <w:bottom w:val="nil"/>
              <w:right w:val="nil"/>
            </w:tcBorders>
            <w:vAlign w:val="bottom"/>
            <w:hideMark/>
          </w:tcPr>
          <w:p w:rsidR="005C3EF4" w:rsidRDefault="005C3EF4">
            <w:pPr>
              <w:tabs>
                <w:tab w:val="left" w:pos="12474"/>
              </w:tabs>
              <w:rPr>
                <w:sz w:val="28"/>
                <w:szCs w:val="28"/>
              </w:rPr>
            </w:pPr>
            <w:r>
              <w:rPr>
                <w:sz w:val="28"/>
                <w:szCs w:val="28"/>
              </w:rPr>
              <w:t>Продолжительность проверки:</w:t>
            </w:r>
          </w:p>
        </w:tc>
        <w:tc>
          <w:tcPr>
            <w:tcW w:w="6150" w:type="dxa"/>
            <w:tcBorders>
              <w:top w:val="nil"/>
              <w:left w:val="nil"/>
              <w:bottom w:val="single" w:sz="4" w:space="0" w:color="auto"/>
              <w:right w:val="nil"/>
            </w:tcBorders>
            <w:vAlign w:val="bottom"/>
          </w:tcPr>
          <w:p w:rsidR="005C3EF4" w:rsidRDefault="005C3EF4">
            <w:pPr>
              <w:tabs>
                <w:tab w:val="left" w:pos="12474"/>
              </w:tabs>
              <w:jc w:val="center"/>
            </w:pPr>
          </w:p>
        </w:tc>
      </w:tr>
      <w:tr w:rsidR="005C3EF4" w:rsidTr="005C3EF4">
        <w:tc>
          <w:tcPr>
            <w:tcW w:w="1266" w:type="dxa"/>
            <w:tcBorders>
              <w:top w:val="nil"/>
              <w:left w:val="nil"/>
              <w:bottom w:val="nil"/>
              <w:right w:val="nil"/>
            </w:tcBorders>
            <w:vAlign w:val="bottom"/>
            <w:hideMark/>
          </w:tcPr>
          <w:p w:rsidR="005C3EF4" w:rsidRDefault="005C3EF4">
            <w:pPr>
              <w:tabs>
                <w:tab w:val="left" w:pos="12474"/>
              </w:tabs>
              <w:rPr>
                <w:sz w:val="28"/>
                <w:szCs w:val="28"/>
              </w:rPr>
            </w:pPr>
            <w:r>
              <w:rPr>
                <w:sz w:val="28"/>
                <w:szCs w:val="28"/>
              </w:rPr>
              <w:t>Акт составлен:</w:t>
            </w:r>
          </w:p>
        </w:tc>
        <w:tc>
          <w:tcPr>
            <w:tcW w:w="7914" w:type="dxa"/>
            <w:gridSpan w:val="2"/>
            <w:tcBorders>
              <w:top w:val="nil"/>
              <w:left w:val="nil"/>
              <w:bottom w:val="single" w:sz="4" w:space="0" w:color="auto"/>
              <w:right w:val="nil"/>
            </w:tcBorders>
            <w:vAlign w:val="bottom"/>
          </w:tcPr>
          <w:p w:rsidR="005C3EF4" w:rsidRDefault="005C3EF4">
            <w:pPr>
              <w:tabs>
                <w:tab w:val="left" w:pos="12474"/>
              </w:tabs>
              <w:jc w:val="center"/>
            </w:pPr>
          </w:p>
        </w:tc>
      </w:tr>
      <w:tr w:rsidR="005C3EF4" w:rsidTr="005C3EF4">
        <w:tc>
          <w:tcPr>
            <w:tcW w:w="9180" w:type="dxa"/>
            <w:gridSpan w:val="3"/>
            <w:tcBorders>
              <w:top w:val="nil"/>
              <w:left w:val="nil"/>
              <w:bottom w:val="single" w:sz="4" w:space="0" w:color="auto"/>
              <w:right w:val="nil"/>
            </w:tcBorders>
            <w:vAlign w:val="bottom"/>
          </w:tcPr>
          <w:p w:rsidR="005C3EF4" w:rsidRDefault="005C3EF4">
            <w:pPr>
              <w:tabs>
                <w:tab w:val="left" w:pos="12474"/>
              </w:tabs>
              <w:jc w:val="center"/>
              <w:rPr>
                <w:rFonts w:ascii="Arial" w:hAnsi="Arial" w:cs="Arial"/>
              </w:rPr>
            </w:pPr>
          </w:p>
        </w:tc>
      </w:tr>
      <w:tr w:rsidR="005C3EF4" w:rsidTr="005C3EF4">
        <w:tc>
          <w:tcPr>
            <w:tcW w:w="9180" w:type="dxa"/>
            <w:gridSpan w:val="3"/>
            <w:tcBorders>
              <w:top w:val="single" w:sz="4" w:space="0" w:color="auto"/>
              <w:left w:val="nil"/>
              <w:bottom w:val="nil"/>
              <w:right w:val="nil"/>
            </w:tcBorders>
            <w:vAlign w:val="bottom"/>
            <w:hideMark/>
          </w:tcPr>
          <w:p w:rsidR="005C3EF4" w:rsidRDefault="005C3EF4">
            <w:pPr>
              <w:tabs>
                <w:tab w:val="left" w:pos="12474"/>
              </w:tabs>
              <w:jc w:val="center"/>
              <w:rPr>
                <w:sz w:val="18"/>
                <w:szCs w:val="18"/>
              </w:rPr>
            </w:pPr>
            <w:r>
              <w:rPr>
                <w:sz w:val="18"/>
                <w:szCs w:val="18"/>
              </w:rPr>
              <w:t>(наименование органа муниципального контроля)</w:t>
            </w:r>
          </w:p>
        </w:tc>
      </w:tr>
    </w:tbl>
    <w:p w:rsidR="005C3EF4" w:rsidRDefault="005C3EF4" w:rsidP="005C3EF4">
      <w:pPr>
        <w:adjustRightInd w:val="0"/>
        <w:jc w:val="both"/>
        <w:rPr>
          <w:sz w:val="28"/>
          <w:szCs w:val="28"/>
        </w:rPr>
      </w:pPr>
      <w:proofErr w:type="gramStart"/>
      <w:r>
        <w:rPr>
          <w:sz w:val="28"/>
          <w:szCs w:val="28"/>
        </w:rPr>
        <w:t>С копией распоряжения о проведении проверки ознакомлен (заполняется при</w:t>
      </w:r>
      <w:proofErr w:type="gramEnd"/>
    </w:p>
    <w:tbl>
      <w:tblPr>
        <w:tblW w:w="9180" w:type="dxa"/>
        <w:tblBorders>
          <w:bottom w:val="single" w:sz="4" w:space="0" w:color="auto"/>
        </w:tblBorders>
        <w:tblCellMar>
          <w:left w:w="0" w:type="dxa"/>
          <w:right w:w="0" w:type="dxa"/>
        </w:tblCellMar>
        <w:tblLook w:val="01E0"/>
      </w:tblPr>
      <w:tblGrid>
        <w:gridCol w:w="3681"/>
        <w:gridCol w:w="41"/>
        <w:gridCol w:w="1118"/>
        <w:gridCol w:w="4340"/>
      </w:tblGrid>
      <w:tr w:rsidR="005C3EF4" w:rsidTr="005C3EF4">
        <w:tc>
          <w:tcPr>
            <w:tcW w:w="3752" w:type="dxa"/>
            <w:tcBorders>
              <w:top w:val="nil"/>
              <w:left w:val="nil"/>
              <w:bottom w:val="nil"/>
              <w:right w:val="nil"/>
            </w:tcBorders>
            <w:vAlign w:val="bottom"/>
            <w:hideMark/>
          </w:tcPr>
          <w:p w:rsidR="005C3EF4" w:rsidRDefault="005C3EF4">
            <w:pPr>
              <w:tabs>
                <w:tab w:val="left" w:pos="12474"/>
              </w:tabs>
              <w:rPr>
                <w:sz w:val="28"/>
                <w:szCs w:val="28"/>
              </w:rPr>
            </w:pPr>
            <w:proofErr w:type="gramStart"/>
            <w:r>
              <w:rPr>
                <w:sz w:val="28"/>
                <w:szCs w:val="28"/>
              </w:rPr>
              <w:t>проведении</w:t>
            </w:r>
            <w:proofErr w:type="gramEnd"/>
            <w:r>
              <w:rPr>
                <w:sz w:val="28"/>
                <w:szCs w:val="28"/>
              </w:rPr>
              <w:t xml:space="preserve"> выездной проверки)</w:t>
            </w:r>
          </w:p>
        </w:tc>
        <w:tc>
          <w:tcPr>
            <w:tcW w:w="5428" w:type="dxa"/>
            <w:gridSpan w:val="3"/>
            <w:tcBorders>
              <w:top w:val="nil"/>
              <w:left w:val="nil"/>
              <w:bottom w:val="single" w:sz="4" w:space="0" w:color="auto"/>
              <w:right w:val="nil"/>
            </w:tcBorders>
            <w:vAlign w:val="bottom"/>
          </w:tcPr>
          <w:p w:rsidR="005C3EF4" w:rsidRDefault="005C3EF4">
            <w:pPr>
              <w:tabs>
                <w:tab w:val="left" w:pos="12474"/>
              </w:tabs>
              <w:jc w:val="center"/>
              <w:rPr>
                <w:sz w:val="28"/>
                <w:szCs w:val="28"/>
              </w:rPr>
            </w:pPr>
          </w:p>
        </w:tc>
      </w:tr>
      <w:tr w:rsidR="005C3EF4" w:rsidTr="005C3EF4">
        <w:tc>
          <w:tcPr>
            <w:tcW w:w="9180" w:type="dxa"/>
            <w:gridSpan w:val="4"/>
            <w:tcBorders>
              <w:top w:val="nil"/>
              <w:left w:val="nil"/>
              <w:bottom w:val="single" w:sz="4" w:space="0" w:color="auto"/>
              <w:right w:val="nil"/>
            </w:tcBorders>
            <w:vAlign w:val="bottom"/>
          </w:tcPr>
          <w:p w:rsidR="005C3EF4" w:rsidRDefault="005C3EF4">
            <w:pPr>
              <w:tabs>
                <w:tab w:val="left" w:pos="12474"/>
              </w:tabs>
              <w:jc w:val="center"/>
              <w:rPr>
                <w:rFonts w:ascii="Arial" w:hAnsi="Arial" w:cs="Arial"/>
              </w:rPr>
            </w:pPr>
          </w:p>
        </w:tc>
      </w:tr>
      <w:tr w:rsidR="005C3EF4" w:rsidTr="005C3EF4">
        <w:tc>
          <w:tcPr>
            <w:tcW w:w="9180" w:type="dxa"/>
            <w:gridSpan w:val="4"/>
            <w:tcBorders>
              <w:top w:val="nil"/>
              <w:left w:val="nil"/>
              <w:bottom w:val="single" w:sz="4" w:space="0" w:color="auto"/>
              <w:right w:val="nil"/>
            </w:tcBorders>
            <w:vAlign w:val="bottom"/>
          </w:tcPr>
          <w:p w:rsidR="005C3EF4" w:rsidRDefault="005C3EF4">
            <w:pPr>
              <w:tabs>
                <w:tab w:val="left" w:pos="12474"/>
              </w:tabs>
              <w:jc w:val="center"/>
              <w:rPr>
                <w:rFonts w:ascii="Arial" w:hAnsi="Arial" w:cs="Arial"/>
              </w:rPr>
            </w:pPr>
          </w:p>
        </w:tc>
      </w:tr>
      <w:tr w:rsidR="005C3EF4" w:rsidTr="005C3EF4">
        <w:tc>
          <w:tcPr>
            <w:tcW w:w="9180" w:type="dxa"/>
            <w:gridSpan w:val="4"/>
            <w:tcBorders>
              <w:top w:val="single" w:sz="4" w:space="0" w:color="auto"/>
              <w:left w:val="nil"/>
              <w:bottom w:val="nil"/>
              <w:right w:val="nil"/>
            </w:tcBorders>
            <w:vAlign w:val="bottom"/>
            <w:hideMark/>
          </w:tcPr>
          <w:p w:rsidR="005C3EF4" w:rsidRDefault="005C3EF4">
            <w:pPr>
              <w:tabs>
                <w:tab w:val="left" w:pos="12474"/>
              </w:tabs>
              <w:jc w:val="center"/>
              <w:rPr>
                <w:sz w:val="18"/>
                <w:szCs w:val="18"/>
              </w:rPr>
            </w:pPr>
            <w:r>
              <w:rPr>
                <w:sz w:val="18"/>
                <w:szCs w:val="18"/>
              </w:rPr>
              <w:t>(фамилия, имя, отчество (в случае, если имеется), подпись, дата, время)</w:t>
            </w:r>
          </w:p>
        </w:tc>
      </w:tr>
      <w:tr w:rsidR="005C3EF4" w:rsidTr="005C3EF4">
        <w:tc>
          <w:tcPr>
            <w:tcW w:w="3794" w:type="dxa"/>
            <w:gridSpan w:val="2"/>
            <w:tcBorders>
              <w:top w:val="nil"/>
              <w:left w:val="nil"/>
              <w:bottom w:val="nil"/>
              <w:right w:val="nil"/>
            </w:tcBorders>
            <w:vAlign w:val="bottom"/>
          </w:tcPr>
          <w:p w:rsidR="005C3EF4" w:rsidRDefault="005C3EF4">
            <w:pPr>
              <w:tabs>
                <w:tab w:val="left" w:pos="12474"/>
              </w:tabs>
              <w:rPr>
                <w:rFonts w:ascii="Arial" w:hAnsi="Arial" w:cs="Arial"/>
              </w:rPr>
            </w:pPr>
          </w:p>
          <w:p w:rsidR="005C3EF4" w:rsidRDefault="005C3EF4">
            <w:pPr>
              <w:tabs>
                <w:tab w:val="left" w:pos="12474"/>
              </w:tabs>
              <w:rPr>
                <w:sz w:val="28"/>
                <w:szCs w:val="28"/>
              </w:rPr>
            </w:pPr>
            <w:r>
              <w:rPr>
                <w:sz w:val="28"/>
                <w:szCs w:val="28"/>
              </w:rPr>
              <w:t xml:space="preserve">Лицо (-а), </w:t>
            </w:r>
            <w:proofErr w:type="gramStart"/>
            <w:r>
              <w:rPr>
                <w:sz w:val="28"/>
                <w:szCs w:val="28"/>
              </w:rPr>
              <w:t>проводившие</w:t>
            </w:r>
            <w:proofErr w:type="gramEnd"/>
            <w:r>
              <w:rPr>
                <w:sz w:val="28"/>
                <w:szCs w:val="28"/>
              </w:rPr>
              <w:t xml:space="preserve"> проверку:</w:t>
            </w:r>
          </w:p>
        </w:tc>
        <w:tc>
          <w:tcPr>
            <w:tcW w:w="5386" w:type="dxa"/>
            <w:gridSpan w:val="2"/>
            <w:tcBorders>
              <w:top w:val="nil"/>
              <w:left w:val="nil"/>
              <w:bottom w:val="single" w:sz="4" w:space="0" w:color="auto"/>
              <w:right w:val="nil"/>
            </w:tcBorders>
            <w:vAlign w:val="bottom"/>
          </w:tcPr>
          <w:p w:rsidR="005C3EF4" w:rsidRDefault="005C3EF4">
            <w:pPr>
              <w:tabs>
                <w:tab w:val="left" w:pos="12474"/>
              </w:tabs>
              <w:jc w:val="center"/>
              <w:rPr>
                <w:rFonts w:ascii="Arial" w:hAnsi="Arial" w:cs="Arial"/>
              </w:rPr>
            </w:pPr>
          </w:p>
        </w:tc>
      </w:tr>
      <w:tr w:rsidR="005C3EF4" w:rsidTr="005C3EF4">
        <w:tc>
          <w:tcPr>
            <w:tcW w:w="9180" w:type="dxa"/>
            <w:gridSpan w:val="4"/>
            <w:tcBorders>
              <w:top w:val="nil"/>
              <w:left w:val="nil"/>
              <w:bottom w:val="single" w:sz="4" w:space="0" w:color="auto"/>
              <w:right w:val="nil"/>
            </w:tcBorders>
            <w:vAlign w:val="bottom"/>
          </w:tcPr>
          <w:p w:rsidR="005C3EF4" w:rsidRDefault="005C3EF4">
            <w:pPr>
              <w:tabs>
                <w:tab w:val="left" w:pos="12474"/>
              </w:tabs>
              <w:jc w:val="center"/>
              <w:rPr>
                <w:rFonts w:ascii="Arial" w:hAnsi="Arial" w:cs="Arial"/>
              </w:rPr>
            </w:pPr>
          </w:p>
        </w:tc>
      </w:tr>
      <w:tr w:rsidR="005C3EF4" w:rsidTr="005C3EF4">
        <w:tc>
          <w:tcPr>
            <w:tcW w:w="9180" w:type="dxa"/>
            <w:gridSpan w:val="4"/>
            <w:tcBorders>
              <w:top w:val="nil"/>
              <w:left w:val="nil"/>
              <w:bottom w:val="nil"/>
              <w:right w:val="nil"/>
            </w:tcBorders>
            <w:vAlign w:val="bottom"/>
          </w:tcPr>
          <w:p w:rsidR="005C3EF4" w:rsidRDefault="005C3EF4">
            <w:pPr>
              <w:tabs>
                <w:tab w:val="left" w:pos="12474"/>
              </w:tabs>
              <w:jc w:val="center"/>
              <w:rPr>
                <w:sz w:val="18"/>
                <w:szCs w:val="18"/>
              </w:rPr>
            </w:pPr>
            <w:r>
              <w:rPr>
                <w:sz w:val="18"/>
                <w:szCs w:val="18"/>
              </w:rPr>
              <w:t>(фамилия, имя, отчество (в случае, если имеется), должность лица (должностных лиц), проводившег</w:t>
            </w:r>
            <w:proofErr w:type="gramStart"/>
            <w:r>
              <w:rPr>
                <w:sz w:val="18"/>
                <w:szCs w:val="18"/>
              </w:rPr>
              <w:t>о(</w:t>
            </w:r>
            <w:proofErr w:type="gramEnd"/>
            <w:r>
              <w:rPr>
                <w:sz w:val="18"/>
                <w:szCs w:val="18"/>
              </w:rPr>
              <w:t>их) проверку; в случае привлечения к участию к проверке экспертов, экспертных организаций указывается (фамилии, имена, отчества (в случае, если имеется), должности экспертов и/или наименование экспертных организаций)</w:t>
            </w:r>
          </w:p>
          <w:p w:rsidR="005C3EF4" w:rsidRDefault="005C3EF4">
            <w:pPr>
              <w:tabs>
                <w:tab w:val="left" w:pos="12474"/>
              </w:tabs>
              <w:jc w:val="center"/>
              <w:rPr>
                <w:rFonts w:ascii="Arial" w:hAnsi="Arial" w:cs="Arial"/>
                <w:sz w:val="20"/>
                <w:szCs w:val="20"/>
              </w:rPr>
            </w:pPr>
          </w:p>
        </w:tc>
      </w:tr>
      <w:tr w:rsidR="005C3EF4" w:rsidTr="005C3EF4">
        <w:tc>
          <w:tcPr>
            <w:tcW w:w="4956" w:type="dxa"/>
            <w:gridSpan w:val="3"/>
            <w:tcBorders>
              <w:top w:val="nil"/>
              <w:left w:val="nil"/>
              <w:bottom w:val="nil"/>
              <w:right w:val="nil"/>
            </w:tcBorders>
            <w:vAlign w:val="bottom"/>
            <w:hideMark/>
          </w:tcPr>
          <w:p w:rsidR="005C3EF4" w:rsidRDefault="005C3EF4">
            <w:pPr>
              <w:tabs>
                <w:tab w:val="left" w:pos="12474"/>
              </w:tabs>
              <w:rPr>
                <w:sz w:val="28"/>
                <w:szCs w:val="28"/>
              </w:rPr>
            </w:pPr>
            <w:r>
              <w:rPr>
                <w:sz w:val="28"/>
                <w:szCs w:val="28"/>
              </w:rPr>
              <w:t>При проведении проверки присутствовали:</w:t>
            </w:r>
          </w:p>
        </w:tc>
        <w:tc>
          <w:tcPr>
            <w:tcW w:w="4224" w:type="dxa"/>
            <w:tcBorders>
              <w:top w:val="nil"/>
              <w:left w:val="nil"/>
              <w:bottom w:val="nil"/>
              <w:right w:val="nil"/>
            </w:tcBorders>
            <w:vAlign w:val="bottom"/>
            <w:hideMark/>
          </w:tcPr>
          <w:p w:rsidR="005C3EF4" w:rsidRDefault="005C3EF4">
            <w:pPr>
              <w:tabs>
                <w:tab w:val="left" w:pos="12474"/>
              </w:tabs>
              <w:jc w:val="center"/>
              <w:rPr>
                <w:sz w:val="28"/>
                <w:szCs w:val="28"/>
              </w:rPr>
            </w:pPr>
            <w:r>
              <w:rPr>
                <w:sz w:val="28"/>
                <w:szCs w:val="28"/>
              </w:rPr>
              <w:t>_______________________________</w:t>
            </w:r>
          </w:p>
        </w:tc>
      </w:tr>
      <w:tr w:rsidR="005C3EF4" w:rsidTr="005C3EF4">
        <w:tc>
          <w:tcPr>
            <w:tcW w:w="9180" w:type="dxa"/>
            <w:gridSpan w:val="4"/>
            <w:tcBorders>
              <w:top w:val="nil"/>
              <w:left w:val="nil"/>
              <w:bottom w:val="single" w:sz="4" w:space="0" w:color="auto"/>
              <w:right w:val="nil"/>
            </w:tcBorders>
            <w:vAlign w:val="bottom"/>
          </w:tcPr>
          <w:p w:rsidR="005C3EF4" w:rsidRDefault="005C3EF4">
            <w:pPr>
              <w:tabs>
                <w:tab w:val="left" w:pos="12474"/>
              </w:tabs>
              <w:jc w:val="center"/>
              <w:rPr>
                <w:rFonts w:ascii="Arial" w:hAnsi="Arial" w:cs="Arial"/>
              </w:rPr>
            </w:pPr>
          </w:p>
        </w:tc>
      </w:tr>
      <w:tr w:rsidR="005C3EF4" w:rsidTr="005C3EF4">
        <w:tc>
          <w:tcPr>
            <w:tcW w:w="9180" w:type="dxa"/>
            <w:gridSpan w:val="4"/>
            <w:tcBorders>
              <w:top w:val="single" w:sz="4" w:space="0" w:color="auto"/>
              <w:left w:val="nil"/>
              <w:bottom w:val="nil"/>
              <w:right w:val="nil"/>
            </w:tcBorders>
            <w:vAlign w:val="bottom"/>
          </w:tcPr>
          <w:p w:rsidR="005C3EF4" w:rsidRDefault="005C3EF4">
            <w:pPr>
              <w:tabs>
                <w:tab w:val="left" w:pos="12474"/>
              </w:tabs>
              <w:jc w:val="center"/>
              <w:rPr>
                <w:sz w:val="18"/>
                <w:szCs w:val="18"/>
              </w:rPr>
            </w:pPr>
            <w:r>
              <w:rPr>
                <w:sz w:val="18"/>
                <w:szCs w:val="18"/>
              </w:rPr>
              <w:t xml:space="preserve">(фамилия, имя, отчество (в случае, если имеется), должность руководителя, иного должностного лица (должностных </w:t>
            </w:r>
            <w:r>
              <w:rPr>
                <w:sz w:val="18"/>
                <w:szCs w:val="18"/>
              </w:rPr>
              <w:lastRenderedPageBreak/>
              <w:t>лиц) или уполномоченного представителя юридического лица, уполномоченного представителя индивидуального предпринимателя, присутствовавших при проведении мероприятий по проверке)</w:t>
            </w:r>
          </w:p>
          <w:p w:rsidR="005C3EF4" w:rsidRDefault="005C3EF4">
            <w:pPr>
              <w:tabs>
                <w:tab w:val="left" w:pos="12474"/>
              </w:tabs>
              <w:jc w:val="center"/>
              <w:rPr>
                <w:rFonts w:ascii="Arial" w:hAnsi="Arial" w:cs="Arial"/>
                <w:sz w:val="20"/>
                <w:szCs w:val="20"/>
              </w:rPr>
            </w:pPr>
          </w:p>
          <w:p w:rsidR="005C3EF4" w:rsidRDefault="005C3EF4">
            <w:pPr>
              <w:tabs>
                <w:tab w:val="left" w:pos="12474"/>
              </w:tabs>
              <w:jc w:val="center"/>
              <w:rPr>
                <w:rFonts w:ascii="Arial" w:hAnsi="Arial" w:cs="Arial"/>
                <w:sz w:val="20"/>
                <w:szCs w:val="20"/>
              </w:rPr>
            </w:pPr>
          </w:p>
          <w:p w:rsidR="005C3EF4" w:rsidRDefault="005C3EF4">
            <w:pPr>
              <w:tabs>
                <w:tab w:val="left" w:pos="12474"/>
              </w:tabs>
              <w:jc w:val="center"/>
              <w:rPr>
                <w:rFonts w:ascii="Arial" w:hAnsi="Arial" w:cs="Arial"/>
                <w:sz w:val="20"/>
                <w:szCs w:val="20"/>
              </w:rPr>
            </w:pPr>
            <w:r>
              <w:rPr>
                <w:rFonts w:ascii="Arial" w:hAnsi="Arial" w:cs="Arial"/>
                <w:sz w:val="20"/>
                <w:szCs w:val="20"/>
              </w:rPr>
              <w:t xml:space="preserve"> </w:t>
            </w:r>
          </w:p>
        </w:tc>
      </w:tr>
    </w:tbl>
    <w:p w:rsidR="005C3EF4" w:rsidRDefault="005C3EF4" w:rsidP="005C3EF4">
      <w:pPr>
        <w:pStyle w:val="OEM"/>
        <w:rPr>
          <w:rFonts w:ascii="Times New Roman" w:hAnsi="Times New Roman" w:cs="Times New Roman"/>
          <w:sz w:val="28"/>
          <w:szCs w:val="28"/>
        </w:rPr>
      </w:pPr>
      <w:r>
        <w:rPr>
          <w:rFonts w:ascii="Times New Roman" w:hAnsi="Times New Roman" w:cs="Times New Roman"/>
          <w:sz w:val="28"/>
          <w:szCs w:val="28"/>
        </w:rPr>
        <w:lastRenderedPageBreak/>
        <w:t>В ходе проведения проверки:</w:t>
      </w:r>
    </w:p>
    <w:p w:rsidR="005C3EF4" w:rsidRDefault="005C3EF4" w:rsidP="005C3EF4">
      <w:pPr>
        <w:adjustRightInd w:val="0"/>
        <w:rPr>
          <w:rFonts w:ascii="Arial" w:hAnsi="Arial" w:cs="Arial"/>
        </w:rPr>
      </w:pPr>
      <w:r>
        <w:rPr>
          <w:sz w:val="28"/>
          <w:szCs w:val="28"/>
        </w:rPr>
        <w:t>- выявлены факты невыполнения предписаний органов муниципального контроля (с указанием реквизитов выданных предписаний):</w:t>
      </w:r>
      <w:r>
        <w:rPr>
          <w:rFonts w:ascii="Arial" w:hAnsi="Arial" w:cs="Arial"/>
        </w:rPr>
        <w:t xml:space="preserve"> </w:t>
      </w:r>
      <w:r>
        <w:rPr>
          <w:sz w:val="28"/>
          <w:szCs w:val="28"/>
        </w:rPr>
        <w:t>_________________________________________________________________</w:t>
      </w:r>
    </w:p>
    <w:tbl>
      <w:tblPr>
        <w:tblW w:w="9180" w:type="dxa"/>
        <w:tblBorders>
          <w:bottom w:val="single" w:sz="4" w:space="0" w:color="auto"/>
        </w:tblBorders>
        <w:tblCellMar>
          <w:left w:w="0" w:type="dxa"/>
          <w:right w:w="0" w:type="dxa"/>
        </w:tblCellMar>
        <w:tblLook w:val="01E0"/>
      </w:tblPr>
      <w:tblGrid>
        <w:gridCol w:w="14"/>
        <w:gridCol w:w="2940"/>
        <w:gridCol w:w="196"/>
        <w:gridCol w:w="1246"/>
        <w:gridCol w:w="4784"/>
      </w:tblGrid>
      <w:tr w:rsidR="005C3EF4" w:rsidTr="005C3EF4">
        <w:tc>
          <w:tcPr>
            <w:tcW w:w="9180" w:type="dxa"/>
            <w:gridSpan w:val="5"/>
            <w:tcBorders>
              <w:top w:val="nil"/>
              <w:left w:val="nil"/>
              <w:bottom w:val="single" w:sz="4" w:space="0" w:color="auto"/>
              <w:right w:val="nil"/>
            </w:tcBorders>
            <w:vAlign w:val="bottom"/>
          </w:tcPr>
          <w:p w:rsidR="005C3EF4" w:rsidRDefault="005C3EF4">
            <w:pPr>
              <w:tabs>
                <w:tab w:val="left" w:pos="12474"/>
              </w:tabs>
              <w:jc w:val="center"/>
              <w:rPr>
                <w:rFonts w:ascii="Arial" w:hAnsi="Arial" w:cs="Arial"/>
              </w:rPr>
            </w:pPr>
          </w:p>
        </w:tc>
      </w:tr>
      <w:tr w:rsidR="005C3EF4" w:rsidTr="005C3EF4">
        <w:tc>
          <w:tcPr>
            <w:tcW w:w="3150" w:type="dxa"/>
            <w:gridSpan w:val="3"/>
            <w:tcBorders>
              <w:top w:val="nil"/>
              <w:left w:val="nil"/>
              <w:bottom w:val="nil"/>
              <w:right w:val="nil"/>
            </w:tcBorders>
            <w:vAlign w:val="bottom"/>
            <w:hideMark/>
          </w:tcPr>
          <w:p w:rsidR="005C3EF4" w:rsidRDefault="005C3EF4">
            <w:pPr>
              <w:tabs>
                <w:tab w:val="left" w:pos="12474"/>
              </w:tabs>
              <w:rPr>
                <w:sz w:val="28"/>
                <w:szCs w:val="28"/>
              </w:rPr>
            </w:pPr>
            <w:r>
              <w:rPr>
                <w:sz w:val="28"/>
                <w:szCs w:val="28"/>
              </w:rPr>
              <w:t>нарушений не выявлено</w:t>
            </w:r>
          </w:p>
        </w:tc>
        <w:tc>
          <w:tcPr>
            <w:tcW w:w="6030" w:type="dxa"/>
            <w:gridSpan w:val="2"/>
            <w:tcBorders>
              <w:top w:val="nil"/>
              <w:left w:val="nil"/>
              <w:bottom w:val="single" w:sz="4" w:space="0" w:color="auto"/>
              <w:right w:val="nil"/>
            </w:tcBorders>
            <w:vAlign w:val="bottom"/>
          </w:tcPr>
          <w:p w:rsidR="005C3EF4" w:rsidRDefault="005C3EF4">
            <w:pPr>
              <w:tabs>
                <w:tab w:val="left" w:pos="12474"/>
              </w:tabs>
              <w:jc w:val="center"/>
              <w:rPr>
                <w:rFonts w:ascii="Arial" w:hAnsi="Arial" w:cs="Arial"/>
              </w:rPr>
            </w:pPr>
          </w:p>
        </w:tc>
      </w:tr>
      <w:tr w:rsidR="005C3EF4" w:rsidTr="005C3EF4">
        <w:tc>
          <w:tcPr>
            <w:tcW w:w="9180" w:type="dxa"/>
            <w:gridSpan w:val="5"/>
            <w:tcBorders>
              <w:top w:val="nil"/>
              <w:left w:val="nil"/>
              <w:bottom w:val="single" w:sz="4" w:space="0" w:color="auto"/>
              <w:right w:val="nil"/>
            </w:tcBorders>
            <w:vAlign w:val="bottom"/>
          </w:tcPr>
          <w:p w:rsidR="005C3EF4" w:rsidRDefault="005C3EF4">
            <w:pPr>
              <w:tabs>
                <w:tab w:val="left" w:pos="12474"/>
              </w:tabs>
              <w:jc w:val="center"/>
              <w:rPr>
                <w:rFonts w:ascii="Arial" w:hAnsi="Arial" w:cs="Arial"/>
              </w:rPr>
            </w:pPr>
          </w:p>
        </w:tc>
      </w:tr>
      <w:tr w:rsidR="005C3EF4" w:rsidTr="005C3EF4">
        <w:trPr>
          <w:gridBefore w:val="1"/>
          <w:wBefore w:w="14" w:type="dxa"/>
        </w:trPr>
        <w:tc>
          <w:tcPr>
            <w:tcW w:w="2940" w:type="dxa"/>
            <w:tcBorders>
              <w:top w:val="nil"/>
              <w:left w:val="nil"/>
              <w:bottom w:val="nil"/>
              <w:right w:val="nil"/>
            </w:tcBorders>
            <w:vAlign w:val="bottom"/>
          </w:tcPr>
          <w:p w:rsidR="005C3EF4" w:rsidRDefault="005C3EF4">
            <w:pPr>
              <w:tabs>
                <w:tab w:val="left" w:pos="12474"/>
              </w:tabs>
              <w:rPr>
                <w:rFonts w:ascii="Arial" w:hAnsi="Arial" w:cs="Arial"/>
              </w:rPr>
            </w:pPr>
          </w:p>
          <w:p w:rsidR="005C3EF4" w:rsidRDefault="005C3EF4">
            <w:pPr>
              <w:tabs>
                <w:tab w:val="left" w:pos="12474"/>
              </w:tabs>
              <w:rPr>
                <w:sz w:val="28"/>
                <w:szCs w:val="28"/>
              </w:rPr>
            </w:pPr>
            <w:r>
              <w:rPr>
                <w:sz w:val="28"/>
                <w:szCs w:val="28"/>
              </w:rPr>
              <w:t>Прилагаемые документы:</w:t>
            </w:r>
          </w:p>
        </w:tc>
        <w:tc>
          <w:tcPr>
            <w:tcW w:w="6226" w:type="dxa"/>
            <w:gridSpan w:val="3"/>
            <w:tcBorders>
              <w:top w:val="nil"/>
              <w:left w:val="nil"/>
              <w:bottom w:val="single" w:sz="4" w:space="0" w:color="auto"/>
              <w:right w:val="nil"/>
            </w:tcBorders>
            <w:vAlign w:val="bottom"/>
          </w:tcPr>
          <w:p w:rsidR="005C3EF4" w:rsidRDefault="005C3EF4">
            <w:pPr>
              <w:tabs>
                <w:tab w:val="left" w:pos="12474"/>
              </w:tabs>
              <w:jc w:val="center"/>
              <w:rPr>
                <w:rFonts w:ascii="Arial" w:hAnsi="Arial" w:cs="Arial"/>
              </w:rPr>
            </w:pPr>
          </w:p>
        </w:tc>
      </w:tr>
      <w:tr w:rsidR="005C3EF4" w:rsidTr="005C3EF4">
        <w:trPr>
          <w:gridBefore w:val="1"/>
          <w:wBefore w:w="14" w:type="dxa"/>
        </w:trPr>
        <w:tc>
          <w:tcPr>
            <w:tcW w:w="4382" w:type="dxa"/>
            <w:gridSpan w:val="3"/>
            <w:tcBorders>
              <w:top w:val="nil"/>
              <w:left w:val="nil"/>
              <w:bottom w:val="nil"/>
              <w:right w:val="nil"/>
            </w:tcBorders>
            <w:vAlign w:val="bottom"/>
            <w:hideMark/>
          </w:tcPr>
          <w:p w:rsidR="005C3EF4" w:rsidRDefault="005C3EF4">
            <w:pPr>
              <w:tabs>
                <w:tab w:val="left" w:pos="12474"/>
              </w:tabs>
              <w:rPr>
                <w:sz w:val="28"/>
                <w:szCs w:val="28"/>
              </w:rPr>
            </w:pPr>
            <w:r>
              <w:rPr>
                <w:sz w:val="28"/>
                <w:szCs w:val="28"/>
              </w:rPr>
              <w:t>Подписи лиц, проводивших проверку:</w:t>
            </w:r>
          </w:p>
        </w:tc>
        <w:tc>
          <w:tcPr>
            <w:tcW w:w="4784" w:type="dxa"/>
            <w:tcBorders>
              <w:top w:val="nil"/>
              <w:left w:val="nil"/>
              <w:bottom w:val="single" w:sz="4" w:space="0" w:color="auto"/>
              <w:right w:val="nil"/>
            </w:tcBorders>
            <w:vAlign w:val="bottom"/>
          </w:tcPr>
          <w:p w:rsidR="005C3EF4" w:rsidRDefault="005C3EF4">
            <w:pPr>
              <w:tabs>
                <w:tab w:val="left" w:pos="12474"/>
              </w:tabs>
              <w:jc w:val="center"/>
              <w:rPr>
                <w:rFonts w:ascii="Arial" w:hAnsi="Arial" w:cs="Arial"/>
              </w:rPr>
            </w:pPr>
          </w:p>
        </w:tc>
      </w:tr>
      <w:tr w:rsidR="005C3EF4" w:rsidTr="005C3EF4">
        <w:trPr>
          <w:gridBefore w:val="1"/>
          <w:wBefore w:w="14" w:type="dxa"/>
        </w:trPr>
        <w:tc>
          <w:tcPr>
            <w:tcW w:w="4382" w:type="dxa"/>
            <w:gridSpan w:val="3"/>
            <w:tcBorders>
              <w:top w:val="nil"/>
              <w:left w:val="nil"/>
              <w:bottom w:val="nil"/>
              <w:right w:val="nil"/>
            </w:tcBorders>
            <w:vAlign w:val="bottom"/>
          </w:tcPr>
          <w:p w:rsidR="005C3EF4" w:rsidRDefault="005C3EF4">
            <w:pPr>
              <w:tabs>
                <w:tab w:val="left" w:pos="12474"/>
              </w:tabs>
              <w:rPr>
                <w:rFonts w:ascii="Arial" w:hAnsi="Arial" w:cs="Arial"/>
              </w:rPr>
            </w:pPr>
          </w:p>
        </w:tc>
        <w:tc>
          <w:tcPr>
            <w:tcW w:w="4784" w:type="dxa"/>
            <w:tcBorders>
              <w:top w:val="nil"/>
              <w:left w:val="nil"/>
              <w:bottom w:val="single" w:sz="4" w:space="0" w:color="auto"/>
              <w:right w:val="nil"/>
            </w:tcBorders>
            <w:vAlign w:val="bottom"/>
          </w:tcPr>
          <w:p w:rsidR="005C3EF4" w:rsidRDefault="005C3EF4">
            <w:pPr>
              <w:tabs>
                <w:tab w:val="left" w:pos="12474"/>
              </w:tabs>
              <w:jc w:val="center"/>
              <w:rPr>
                <w:rFonts w:ascii="Arial" w:hAnsi="Arial" w:cs="Arial"/>
              </w:rPr>
            </w:pPr>
          </w:p>
        </w:tc>
      </w:tr>
    </w:tbl>
    <w:p w:rsidR="005C3EF4" w:rsidRDefault="005C3EF4" w:rsidP="005C3EF4">
      <w:pPr>
        <w:adjustRightInd w:val="0"/>
        <w:jc w:val="both"/>
        <w:rPr>
          <w:sz w:val="28"/>
          <w:szCs w:val="28"/>
        </w:rPr>
      </w:pPr>
      <w:r>
        <w:rPr>
          <w:sz w:val="28"/>
          <w:szCs w:val="28"/>
        </w:rPr>
        <w:t>С актом проверки ознакомлен (а), копию акта со всеми приложениями получи</w:t>
      </w:r>
      <w:proofErr w:type="gramStart"/>
      <w:r>
        <w:rPr>
          <w:sz w:val="28"/>
          <w:szCs w:val="28"/>
        </w:rPr>
        <w:t>л(</w:t>
      </w:r>
      <w:proofErr w:type="gramEnd"/>
      <w:r>
        <w:rPr>
          <w:sz w:val="28"/>
          <w:szCs w:val="28"/>
        </w:rPr>
        <w:t>а):</w:t>
      </w:r>
    </w:p>
    <w:tbl>
      <w:tblPr>
        <w:tblW w:w="9166" w:type="dxa"/>
        <w:tblInd w:w="14" w:type="dxa"/>
        <w:tblCellMar>
          <w:left w:w="0" w:type="dxa"/>
          <w:right w:w="0" w:type="dxa"/>
        </w:tblCellMar>
        <w:tblLook w:val="01E0"/>
      </w:tblPr>
      <w:tblGrid>
        <w:gridCol w:w="3986"/>
        <w:gridCol w:w="5180"/>
      </w:tblGrid>
      <w:tr w:rsidR="005C3EF4" w:rsidTr="005C3EF4">
        <w:tc>
          <w:tcPr>
            <w:tcW w:w="4227" w:type="dxa"/>
            <w:vAlign w:val="bottom"/>
          </w:tcPr>
          <w:p w:rsidR="005C3EF4" w:rsidRDefault="005C3EF4">
            <w:pPr>
              <w:tabs>
                <w:tab w:val="left" w:pos="12474"/>
              </w:tabs>
              <w:rPr>
                <w:rFonts w:ascii="Arial" w:hAnsi="Arial" w:cs="Arial"/>
              </w:rPr>
            </w:pPr>
          </w:p>
        </w:tc>
        <w:tc>
          <w:tcPr>
            <w:tcW w:w="4939" w:type="dxa"/>
            <w:vAlign w:val="bottom"/>
            <w:hideMark/>
          </w:tcPr>
          <w:p w:rsidR="005C3EF4" w:rsidRDefault="005C3EF4">
            <w:pPr>
              <w:tabs>
                <w:tab w:val="left" w:pos="12474"/>
              </w:tabs>
              <w:jc w:val="center"/>
              <w:rPr>
                <w:sz w:val="28"/>
                <w:szCs w:val="28"/>
              </w:rPr>
            </w:pPr>
            <w:r>
              <w:rPr>
                <w:sz w:val="28"/>
                <w:szCs w:val="28"/>
              </w:rPr>
              <w:t>_____________________________________</w:t>
            </w:r>
          </w:p>
        </w:tc>
      </w:tr>
      <w:tr w:rsidR="005C3EF4" w:rsidTr="005C3EF4">
        <w:tc>
          <w:tcPr>
            <w:tcW w:w="4227" w:type="dxa"/>
            <w:vAlign w:val="bottom"/>
          </w:tcPr>
          <w:p w:rsidR="005C3EF4" w:rsidRDefault="005C3EF4">
            <w:pPr>
              <w:tabs>
                <w:tab w:val="left" w:pos="12474"/>
              </w:tabs>
              <w:rPr>
                <w:rFonts w:ascii="Arial" w:hAnsi="Arial" w:cs="Arial"/>
                <w:sz w:val="20"/>
                <w:szCs w:val="20"/>
              </w:rPr>
            </w:pPr>
          </w:p>
        </w:tc>
        <w:tc>
          <w:tcPr>
            <w:tcW w:w="4939" w:type="dxa"/>
            <w:vAlign w:val="bottom"/>
            <w:hideMark/>
          </w:tcPr>
          <w:p w:rsidR="005C3EF4" w:rsidRDefault="005C3EF4">
            <w:pPr>
              <w:tabs>
                <w:tab w:val="left" w:pos="12474"/>
              </w:tabs>
              <w:jc w:val="center"/>
              <w:rPr>
                <w:sz w:val="18"/>
                <w:szCs w:val="18"/>
              </w:rPr>
            </w:pPr>
            <w:r>
              <w:rPr>
                <w:sz w:val="18"/>
                <w:szCs w:val="18"/>
              </w:rPr>
              <w:t>(фамилия, имя, отчество (в случае, если имеется), должность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p>
        </w:tc>
      </w:tr>
    </w:tbl>
    <w:p w:rsidR="005C3EF4" w:rsidRDefault="005C3EF4" w:rsidP="005C3EF4">
      <w:pPr>
        <w:ind w:left="2832" w:firstLine="708"/>
        <w:rPr>
          <w:sz w:val="28"/>
          <w:szCs w:val="28"/>
        </w:rPr>
      </w:pPr>
      <w:r>
        <w:rPr>
          <w:sz w:val="28"/>
          <w:szCs w:val="28"/>
        </w:rPr>
        <w:t>«___» ______________ 20 ___ г. ________________</w:t>
      </w:r>
    </w:p>
    <w:p w:rsidR="005C3EF4" w:rsidRDefault="005C3EF4" w:rsidP="005C3EF4">
      <w:pPr>
        <w:ind w:left="7788" w:firstLine="708"/>
        <w:rPr>
          <w:sz w:val="18"/>
          <w:szCs w:val="18"/>
        </w:rPr>
      </w:pPr>
      <w:r>
        <w:rPr>
          <w:sz w:val="18"/>
          <w:szCs w:val="18"/>
        </w:rPr>
        <w:t>(подпись)</w:t>
      </w:r>
    </w:p>
    <w:tbl>
      <w:tblPr>
        <w:tblW w:w="9346" w:type="dxa"/>
        <w:tblInd w:w="14" w:type="dxa"/>
        <w:tblBorders>
          <w:bottom w:val="single" w:sz="4" w:space="0" w:color="auto"/>
        </w:tblBorders>
        <w:tblCellMar>
          <w:left w:w="0" w:type="dxa"/>
          <w:right w:w="0" w:type="dxa"/>
        </w:tblCellMar>
        <w:tblLook w:val="01E0"/>
      </w:tblPr>
      <w:tblGrid>
        <w:gridCol w:w="5851"/>
        <w:gridCol w:w="3495"/>
      </w:tblGrid>
      <w:tr w:rsidR="005C3EF4" w:rsidTr="005C3EF4">
        <w:tc>
          <w:tcPr>
            <w:tcW w:w="5851" w:type="dxa"/>
            <w:tcBorders>
              <w:top w:val="nil"/>
              <w:left w:val="nil"/>
              <w:bottom w:val="nil"/>
              <w:right w:val="nil"/>
            </w:tcBorders>
            <w:vAlign w:val="bottom"/>
            <w:hideMark/>
          </w:tcPr>
          <w:p w:rsidR="005C3EF4" w:rsidRDefault="005C3EF4">
            <w:pPr>
              <w:tabs>
                <w:tab w:val="left" w:pos="12474"/>
              </w:tabs>
              <w:rPr>
                <w:sz w:val="28"/>
                <w:szCs w:val="28"/>
              </w:rPr>
            </w:pPr>
            <w:r>
              <w:rPr>
                <w:sz w:val="28"/>
                <w:szCs w:val="28"/>
              </w:rPr>
              <w:t>Пометка об отказе ознакомления с актом проверки:</w:t>
            </w:r>
          </w:p>
        </w:tc>
        <w:tc>
          <w:tcPr>
            <w:tcW w:w="3495" w:type="dxa"/>
            <w:tcBorders>
              <w:top w:val="nil"/>
              <w:left w:val="nil"/>
              <w:bottom w:val="single" w:sz="4" w:space="0" w:color="auto"/>
              <w:right w:val="nil"/>
            </w:tcBorders>
            <w:vAlign w:val="bottom"/>
          </w:tcPr>
          <w:p w:rsidR="005C3EF4" w:rsidRDefault="005C3EF4">
            <w:pPr>
              <w:tabs>
                <w:tab w:val="left" w:pos="12474"/>
              </w:tabs>
              <w:jc w:val="center"/>
              <w:rPr>
                <w:rFonts w:ascii="Arial" w:hAnsi="Arial" w:cs="Arial"/>
              </w:rPr>
            </w:pPr>
          </w:p>
        </w:tc>
      </w:tr>
      <w:tr w:rsidR="005C3EF4" w:rsidTr="005C3EF4">
        <w:tc>
          <w:tcPr>
            <w:tcW w:w="5851" w:type="dxa"/>
            <w:tcBorders>
              <w:top w:val="nil"/>
              <w:left w:val="nil"/>
              <w:bottom w:val="nil"/>
              <w:right w:val="nil"/>
            </w:tcBorders>
            <w:vAlign w:val="bottom"/>
          </w:tcPr>
          <w:p w:rsidR="005C3EF4" w:rsidRDefault="005C3EF4">
            <w:pPr>
              <w:tabs>
                <w:tab w:val="left" w:pos="12474"/>
              </w:tabs>
              <w:jc w:val="center"/>
              <w:rPr>
                <w:rFonts w:ascii="Arial" w:hAnsi="Arial" w:cs="Arial"/>
                <w:sz w:val="20"/>
                <w:szCs w:val="20"/>
              </w:rPr>
            </w:pPr>
          </w:p>
        </w:tc>
        <w:tc>
          <w:tcPr>
            <w:tcW w:w="3495" w:type="dxa"/>
            <w:tcBorders>
              <w:top w:val="nil"/>
              <w:left w:val="nil"/>
              <w:bottom w:val="nil"/>
              <w:right w:val="nil"/>
            </w:tcBorders>
            <w:vAlign w:val="bottom"/>
            <w:hideMark/>
          </w:tcPr>
          <w:p w:rsidR="005C3EF4" w:rsidRDefault="005C3EF4">
            <w:pPr>
              <w:tabs>
                <w:tab w:val="left" w:pos="12474"/>
              </w:tabs>
              <w:jc w:val="center"/>
              <w:rPr>
                <w:sz w:val="18"/>
                <w:szCs w:val="18"/>
              </w:rPr>
            </w:pPr>
            <w:r>
              <w:rPr>
                <w:sz w:val="18"/>
                <w:szCs w:val="18"/>
              </w:rPr>
              <w:t>(подпись уполномоченного должностного лица (лиц), проводивших проверку)</w:t>
            </w:r>
          </w:p>
        </w:tc>
      </w:tr>
    </w:tbl>
    <w:p w:rsidR="005C3EF4" w:rsidRDefault="005C3EF4" w:rsidP="005C3EF4">
      <w:pPr>
        <w:autoSpaceDE w:val="0"/>
        <w:autoSpaceDN w:val="0"/>
        <w:adjustRightInd w:val="0"/>
        <w:jc w:val="both"/>
        <w:rPr>
          <w:rFonts w:ascii="Calibri" w:hAnsi="Calibri" w:cs="Calibri"/>
          <w:sz w:val="22"/>
          <w:szCs w:val="22"/>
        </w:rPr>
      </w:pPr>
    </w:p>
    <w:p w:rsidR="005C3EF4" w:rsidRDefault="005C3EF4" w:rsidP="005C3EF4">
      <w:pPr>
        <w:autoSpaceDE w:val="0"/>
        <w:autoSpaceDN w:val="0"/>
        <w:adjustRightInd w:val="0"/>
        <w:jc w:val="both"/>
        <w:rPr>
          <w:rFonts w:ascii="Calibri" w:hAnsi="Calibri" w:cs="Calibri"/>
          <w:sz w:val="22"/>
          <w:szCs w:val="22"/>
        </w:rPr>
      </w:pPr>
    </w:p>
    <w:p w:rsidR="005C3EF4" w:rsidRDefault="005C3EF4" w:rsidP="005C3EF4">
      <w:pPr>
        <w:pStyle w:val="ConsPlusNonformat"/>
        <w:widowControl/>
        <w:jc w:val="both"/>
        <w:rPr>
          <w:rFonts w:ascii="Arial" w:hAnsi="Arial" w:cs="Arial"/>
        </w:rPr>
      </w:pPr>
    </w:p>
    <w:p w:rsidR="003855BD" w:rsidRDefault="003855BD"/>
    <w:sectPr w:rsidR="003855BD" w:rsidSect="00271694">
      <w:pgSz w:w="11906" w:h="16838"/>
      <w:pgMar w:top="567"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6D61FC2"/>
    <w:multiLevelType w:val="multilevel"/>
    <w:tmpl w:val="3B9653D2"/>
    <w:lvl w:ilvl="0">
      <w:start w:val="1"/>
      <w:numFmt w:val="decimal"/>
      <w:lvlText w:val="%1."/>
      <w:lvlJc w:val="left"/>
      <w:pPr>
        <w:ind w:left="408" w:hanging="408"/>
      </w:pPr>
    </w:lvl>
    <w:lvl w:ilvl="1">
      <w:start w:val="3"/>
      <w:numFmt w:val="decimal"/>
      <w:lvlText w:val="%1.%2."/>
      <w:lvlJc w:val="left"/>
      <w:pPr>
        <w:ind w:left="1260" w:hanging="720"/>
      </w:pPr>
    </w:lvl>
    <w:lvl w:ilvl="2">
      <w:start w:val="1"/>
      <w:numFmt w:val="decimal"/>
      <w:lvlText w:val="%1.%2.%3."/>
      <w:lvlJc w:val="left"/>
      <w:pPr>
        <w:ind w:left="1800" w:hanging="720"/>
      </w:pPr>
    </w:lvl>
    <w:lvl w:ilvl="3">
      <w:start w:val="1"/>
      <w:numFmt w:val="decimal"/>
      <w:lvlText w:val="%1.%2.%3.%4."/>
      <w:lvlJc w:val="left"/>
      <w:pPr>
        <w:ind w:left="2700" w:hanging="1080"/>
      </w:pPr>
    </w:lvl>
    <w:lvl w:ilvl="4">
      <w:start w:val="1"/>
      <w:numFmt w:val="decimal"/>
      <w:lvlText w:val="%1.%2.%3.%4.%5."/>
      <w:lvlJc w:val="left"/>
      <w:pPr>
        <w:ind w:left="3240" w:hanging="1080"/>
      </w:pPr>
    </w:lvl>
    <w:lvl w:ilvl="5">
      <w:start w:val="1"/>
      <w:numFmt w:val="decimal"/>
      <w:lvlText w:val="%1.%2.%3.%4.%5.%6."/>
      <w:lvlJc w:val="left"/>
      <w:pPr>
        <w:ind w:left="4140" w:hanging="1440"/>
      </w:pPr>
    </w:lvl>
    <w:lvl w:ilvl="6">
      <w:start w:val="1"/>
      <w:numFmt w:val="decimal"/>
      <w:lvlText w:val="%1.%2.%3.%4.%5.%6.%7."/>
      <w:lvlJc w:val="left"/>
      <w:pPr>
        <w:ind w:left="5040" w:hanging="1800"/>
      </w:pPr>
    </w:lvl>
    <w:lvl w:ilvl="7">
      <w:start w:val="1"/>
      <w:numFmt w:val="decimal"/>
      <w:lvlText w:val="%1.%2.%3.%4.%5.%6.%7.%8."/>
      <w:lvlJc w:val="left"/>
      <w:pPr>
        <w:ind w:left="5580" w:hanging="1800"/>
      </w:pPr>
    </w:lvl>
    <w:lvl w:ilvl="8">
      <w:start w:val="1"/>
      <w:numFmt w:val="decimal"/>
      <w:lvlText w:val="%1.%2.%3.%4.%5.%6.%7.%8.%9."/>
      <w:lvlJc w:val="left"/>
      <w:pPr>
        <w:ind w:left="6480" w:hanging="2160"/>
      </w:pPr>
    </w:lvl>
  </w:abstractNum>
  <w:abstractNum w:abstractNumId="1">
    <w:nsid w:val="5E4C5282"/>
    <w:multiLevelType w:val="multilevel"/>
    <w:tmpl w:val="CDF6E5B4"/>
    <w:lvl w:ilvl="0">
      <w:start w:val="1"/>
      <w:numFmt w:val="decimal"/>
      <w:lvlText w:val="%1."/>
      <w:lvlJc w:val="left"/>
      <w:pPr>
        <w:ind w:left="480" w:hanging="480"/>
      </w:pPr>
    </w:lvl>
    <w:lvl w:ilvl="1">
      <w:start w:val="1"/>
      <w:numFmt w:val="decimal"/>
      <w:lvlText w:val="%1.%2."/>
      <w:lvlJc w:val="left"/>
      <w:pPr>
        <w:ind w:left="1260" w:hanging="720"/>
      </w:pPr>
    </w:lvl>
    <w:lvl w:ilvl="2">
      <w:start w:val="1"/>
      <w:numFmt w:val="decimal"/>
      <w:lvlText w:val="%1.%2.%3."/>
      <w:lvlJc w:val="left"/>
      <w:pPr>
        <w:ind w:left="1800" w:hanging="720"/>
      </w:pPr>
    </w:lvl>
    <w:lvl w:ilvl="3">
      <w:start w:val="1"/>
      <w:numFmt w:val="decimal"/>
      <w:lvlText w:val="%1.%2.%3.%4."/>
      <w:lvlJc w:val="left"/>
      <w:pPr>
        <w:ind w:left="2700" w:hanging="1080"/>
      </w:pPr>
    </w:lvl>
    <w:lvl w:ilvl="4">
      <w:start w:val="1"/>
      <w:numFmt w:val="decimal"/>
      <w:lvlText w:val="%1.%2.%3.%4.%5."/>
      <w:lvlJc w:val="left"/>
      <w:pPr>
        <w:ind w:left="3240" w:hanging="1080"/>
      </w:pPr>
    </w:lvl>
    <w:lvl w:ilvl="5">
      <w:start w:val="1"/>
      <w:numFmt w:val="decimal"/>
      <w:lvlText w:val="%1.%2.%3.%4.%5.%6."/>
      <w:lvlJc w:val="left"/>
      <w:pPr>
        <w:ind w:left="4140" w:hanging="1440"/>
      </w:pPr>
    </w:lvl>
    <w:lvl w:ilvl="6">
      <w:start w:val="1"/>
      <w:numFmt w:val="decimal"/>
      <w:lvlText w:val="%1.%2.%3.%4.%5.%6.%7."/>
      <w:lvlJc w:val="left"/>
      <w:pPr>
        <w:ind w:left="5040" w:hanging="1800"/>
      </w:pPr>
    </w:lvl>
    <w:lvl w:ilvl="7">
      <w:start w:val="1"/>
      <w:numFmt w:val="decimal"/>
      <w:lvlText w:val="%1.%2.%3.%4.%5.%6.%7.%8."/>
      <w:lvlJc w:val="left"/>
      <w:pPr>
        <w:ind w:left="5580" w:hanging="1800"/>
      </w:pPr>
    </w:lvl>
    <w:lvl w:ilvl="8">
      <w:start w:val="1"/>
      <w:numFmt w:val="decimal"/>
      <w:lvlText w:val="%1.%2.%3.%4.%5.%6.%7.%8.%9."/>
      <w:lvlJc w:val="left"/>
      <w:pPr>
        <w:ind w:left="6480" w:hanging="21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C3EF4"/>
    <w:rsid w:val="000F507F"/>
    <w:rsid w:val="00117E71"/>
    <w:rsid w:val="00271694"/>
    <w:rsid w:val="003855BD"/>
    <w:rsid w:val="00473317"/>
    <w:rsid w:val="005C3EF4"/>
    <w:rsid w:val="005C4500"/>
    <w:rsid w:val="006A0AFD"/>
    <w:rsid w:val="00752FFD"/>
    <w:rsid w:val="0085294A"/>
    <w:rsid w:val="009F2521"/>
    <w:rsid w:val="00A856BE"/>
    <w:rsid w:val="00B160A6"/>
    <w:rsid w:val="00BE392D"/>
    <w:rsid w:val="00CD6C8A"/>
    <w:rsid w:val="00D508D7"/>
    <w:rsid w:val="00FD1BA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3EF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5C3EF4"/>
    <w:rPr>
      <w:color w:val="0000FF"/>
      <w:u w:val="single"/>
    </w:rPr>
  </w:style>
  <w:style w:type="paragraph" w:customStyle="1" w:styleId="ConsPlusTitle">
    <w:name w:val="ConsPlusTitle"/>
    <w:uiPriority w:val="99"/>
    <w:rsid w:val="005C3EF4"/>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uiPriority w:val="99"/>
    <w:rsid w:val="005C3EF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5C3EF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5C3EF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OEM">
    <w:name w:val="Нормальный (OEM)"/>
    <w:basedOn w:val="a"/>
    <w:next w:val="a"/>
    <w:uiPriority w:val="99"/>
    <w:rsid w:val="005C3EF4"/>
    <w:pPr>
      <w:autoSpaceDE w:val="0"/>
      <w:autoSpaceDN w:val="0"/>
      <w:adjustRightInd w:val="0"/>
      <w:jc w:val="both"/>
    </w:pPr>
    <w:rPr>
      <w:rFonts w:ascii="Courier New" w:hAnsi="Courier New" w:cs="Courier New"/>
      <w:sz w:val="20"/>
      <w:szCs w:val="20"/>
    </w:rPr>
  </w:style>
  <w:style w:type="paragraph" w:customStyle="1" w:styleId="consplusnormal0">
    <w:name w:val="consplusnormal"/>
    <w:basedOn w:val="a"/>
    <w:uiPriority w:val="99"/>
    <w:rsid w:val="005C3EF4"/>
    <w:pPr>
      <w:spacing w:before="100" w:beforeAutospacing="1" w:after="100" w:afterAutospacing="1"/>
    </w:pPr>
  </w:style>
  <w:style w:type="character" w:customStyle="1" w:styleId="apple-converted-space">
    <w:name w:val="apple-converted-space"/>
    <w:basedOn w:val="a0"/>
    <w:rsid w:val="005C3EF4"/>
  </w:style>
  <w:style w:type="paragraph" w:styleId="a4">
    <w:name w:val="Balloon Text"/>
    <w:basedOn w:val="a"/>
    <w:link w:val="a5"/>
    <w:uiPriority w:val="99"/>
    <w:semiHidden/>
    <w:unhideWhenUsed/>
    <w:rsid w:val="005C3EF4"/>
    <w:rPr>
      <w:rFonts w:ascii="Tahoma" w:hAnsi="Tahoma" w:cs="Tahoma"/>
      <w:sz w:val="16"/>
      <w:szCs w:val="16"/>
    </w:rPr>
  </w:style>
  <w:style w:type="character" w:customStyle="1" w:styleId="a5">
    <w:name w:val="Текст выноски Знак"/>
    <w:basedOn w:val="a0"/>
    <w:link w:val="a4"/>
    <w:uiPriority w:val="99"/>
    <w:semiHidden/>
    <w:rsid w:val="005C3EF4"/>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907302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6B80B0663B71B0C45988DD46CA2C443DB0D04D60E5991E9AF96407AF8A2C000E85345A451C1EEE6bE5AL" TargetMode="External"/><Relationship Id="rId13" Type="http://schemas.openxmlformats.org/officeDocument/2006/relationships/hyperlink" Target="consultantplus://offline/ref=B347A4BE9724A7A703185F88E4B144ABDED16A6B8AF88A8F566143A3F036192E007FBC35CA5EEEG4o2H" TargetMode="External"/><Relationship Id="rId18" Type="http://schemas.openxmlformats.org/officeDocument/2006/relationships/hyperlink" Target="consultantplus://offline/ref=A6B80B0663B71B0C45988DD46CA2C443DB0D04D60E5991E9AF96407AF8A2C000E85345A451C1EFECbE51L" TargetMode="External"/><Relationship Id="rId3" Type="http://schemas.openxmlformats.org/officeDocument/2006/relationships/settings" Target="settings.xml"/><Relationship Id="rId7" Type="http://schemas.openxmlformats.org/officeDocument/2006/relationships/hyperlink" Target="consultantplus://offline/ref=A6B80B0663B71B0C45988DD46CA2C443DB0D04D60E5991E9AF96407AF8A2C000E85345A451C1EDE3bE50L" TargetMode="External"/><Relationship Id="rId12" Type="http://schemas.openxmlformats.org/officeDocument/2006/relationships/hyperlink" Target="consultantplus://offline/ref=B347A4BE9724A7A703185F88E4B144ABDED266658FF1D7855E384FA1F73946390736B034CA5EEF42G7o2H" TargetMode="External"/><Relationship Id="rId17" Type="http://schemas.openxmlformats.org/officeDocument/2006/relationships/hyperlink" Target="consultantplus://offline/ref=A6B80B0663B71B0C45988DD46CA2C443DB0E00D6095691E9AF96407AF8bA52L" TargetMode="External"/><Relationship Id="rId2" Type="http://schemas.openxmlformats.org/officeDocument/2006/relationships/styles" Target="styles.xml"/><Relationship Id="rId16" Type="http://schemas.openxmlformats.org/officeDocument/2006/relationships/hyperlink" Target="consultantplus://offline/ref=A6B80B0663B71B0C45988DD46CA2C443DB0D04D60E5991E9AF96407AF8A2C000E85345A451C1EFECbE5CL"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A6B80B0663B71B0C45988DD46CA2C443DB0D04D60E5991E9AF96407AF8A2C000E85345A451C1EEE6bE5AL" TargetMode="External"/><Relationship Id="rId11" Type="http://schemas.openxmlformats.org/officeDocument/2006/relationships/hyperlink" Target="consultantplus://offline/ref=B347A4BE9724A7A703185F88E4B144ABDED16A6B8AF88A8F566143A3F036192E007FBC35CA5EEEG4o2H" TargetMode="External"/><Relationship Id="rId5" Type="http://schemas.openxmlformats.org/officeDocument/2006/relationships/image" Target="media/image1.jpeg"/><Relationship Id="rId15" Type="http://schemas.openxmlformats.org/officeDocument/2006/relationships/hyperlink" Target="consultantplus://offline/ref=B347A4BE9724A7A703185F88E4B144ABDED36B6A88FBD7855E384FA1F73946390736B034CA5EEC42G7o3H" TargetMode="External"/><Relationship Id="rId10" Type="http://schemas.openxmlformats.org/officeDocument/2006/relationships/hyperlink" Target="consultantplus://offline/ref=B347A4BE9724A7A703185F88E4B144ABDED266658FF1D7855E384FA1F73946390736B034CA5EEF42G7o2H"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F5D5EE2F1992140712E2F0F168023455BF9938FEFD138669A6CC924EFD05798E1A69F16F1D2314A54Eu3N" TargetMode="External"/><Relationship Id="rId14" Type="http://schemas.openxmlformats.org/officeDocument/2006/relationships/hyperlink" Target="consultantplus://offline/ref=A6B80B0663B71B0C45988DD46CA2C443DB0D04D60E5991E9AF96407AF8A2C000E85345A451C1EEE6bE5A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182</TotalTime>
  <Pages>1</Pages>
  <Words>9230</Words>
  <Characters>52612</Characters>
  <Application>Microsoft Office Word</Application>
  <DocSecurity>0</DocSecurity>
  <Lines>438</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61719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Acer</cp:lastModifiedBy>
  <cp:revision>3</cp:revision>
  <dcterms:created xsi:type="dcterms:W3CDTF">2017-07-19T04:46:00Z</dcterms:created>
  <dcterms:modified xsi:type="dcterms:W3CDTF">2017-11-22T14:05:00Z</dcterms:modified>
</cp:coreProperties>
</file>