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2C" w:rsidRPr="00B979BE" w:rsidRDefault="0097532C" w:rsidP="00975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32C" w:rsidRPr="00B979BE" w:rsidRDefault="0097532C" w:rsidP="00975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9BE">
        <w:rPr>
          <w:rFonts w:ascii="Times New Roman" w:hAnsi="Times New Roman" w:cs="Times New Roman"/>
          <w:sz w:val="28"/>
          <w:szCs w:val="28"/>
        </w:rPr>
        <w:t xml:space="preserve"> АДМИНИСТРАЦИЯ ИВАНОВСКОГО  СЕЛЬСОВЕТА  </w:t>
      </w:r>
    </w:p>
    <w:p w:rsidR="0097532C" w:rsidRPr="00B979BE" w:rsidRDefault="0097532C" w:rsidP="00975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9BE">
        <w:rPr>
          <w:rFonts w:ascii="Times New Roman" w:hAnsi="Times New Roman" w:cs="Times New Roman"/>
          <w:sz w:val="28"/>
          <w:szCs w:val="28"/>
        </w:rPr>
        <w:t xml:space="preserve"> БАГАНСКОГО   РАЙОНА    НОВОСИБИРСКОЙ  ОБЛАСТИ</w:t>
      </w:r>
    </w:p>
    <w:p w:rsidR="0097532C" w:rsidRPr="00B979BE" w:rsidRDefault="0097532C" w:rsidP="00975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9BE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97532C" w:rsidRPr="00B979BE" w:rsidRDefault="0097532C" w:rsidP="00975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9BE">
        <w:rPr>
          <w:rFonts w:ascii="Times New Roman" w:hAnsi="Times New Roman" w:cs="Times New Roman"/>
          <w:sz w:val="28"/>
          <w:szCs w:val="28"/>
        </w:rPr>
        <w:t>С. Ивановка</w:t>
      </w:r>
    </w:p>
    <w:p w:rsidR="0097532C" w:rsidRPr="00B979BE" w:rsidRDefault="0097532C" w:rsidP="009753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13.07</w:t>
      </w:r>
      <w:r w:rsidRPr="00B979BE">
        <w:rPr>
          <w:rFonts w:ascii="Times New Roman" w:hAnsi="Times New Roman" w:cs="Times New Roman"/>
          <w:sz w:val="28"/>
          <w:szCs w:val="28"/>
        </w:rPr>
        <w:t xml:space="preserve">.2015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№52</w:t>
      </w:r>
    </w:p>
    <w:p w:rsidR="0097532C" w:rsidRPr="00054704" w:rsidRDefault="0097532C" w:rsidP="00975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704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Ивановского сельсовета Баганского района Новосибирской области.</w:t>
      </w:r>
    </w:p>
    <w:p w:rsidR="0097532C" w:rsidRPr="0097532C" w:rsidRDefault="0097532C" w:rsidP="0097532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установлением на территории  района чрезвычайно высокой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целях повышения противопожарной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Ивановского сельсовета и предупреждения гибели людей от пожаров.</w:t>
      </w:r>
      <w:r w:rsidRPr="00B979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532C" w:rsidRPr="00B979BE" w:rsidRDefault="0097532C" w:rsidP="00975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9B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532C" w:rsidRDefault="0097532C" w:rsidP="0097532C">
      <w:pPr>
        <w:ind w:firstLine="709"/>
        <w:jc w:val="both"/>
        <w:rPr>
          <w:sz w:val="28"/>
          <w:szCs w:val="28"/>
        </w:rPr>
      </w:pPr>
      <w:r w:rsidRPr="00B979B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79B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на территории Ивановского сельсовета в соответствии со ст. 30 Федерального закона № 69 –ФЗ от 21 декабря 1994 года « О пожарной безопасности», закона № 294-03 от 28.04.2005 года «О противопожарной службе Новосибирской области и обеспечения пожарной безопасности в Новосибирской области», в целях предотвращения, снижения рисков возникновения пожаров с 14 по 17 июля 2015 года особый противопожарный режим.</w:t>
      </w:r>
      <w:r w:rsidRPr="0097532C">
        <w:rPr>
          <w:sz w:val="28"/>
          <w:szCs w:val="28"/>
        </w:rPr>
        <w:t xml:space="preserve"> </w:t>
      </w:r>
      <w:proofErr w:type="gramEnd"/>
    </w:p>
    <w:p w:rsidR="0097532C" w:rsidRDefault="0097532C" w:rsidP="00975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B979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79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79B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</w:t>
      </w:r>
      <w:r>
        <w:rPr>
          <w:rFonts w:ascii="Times New Roman" w:hAnsi="Times New Roman" w:cs="Times New Roman"/>
          <w:sz w:val="28"/>
          <w:szCs w:val="28"/>
        </w:rPr>
        <w:t>вляю за собой.</w:t>
      </w:r>
    </w:p>
    <w:p w:rsidR="0097532C" w:rsidRPr="00B979BE" w:rsidRDefault="0097532C" w:rsidP="00975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32C" w:rsidRDefault="0097532C" w:rsidP="0097532C">
      <w:pPr>
        <w:rPr>
          <w:rFonts w:ascii="Times New Roman" w:hAnsi="Times New Roman" w:cs="Times New Roman"/>
          <w:sz w:val="28"/>
          <w:szCs w:val="28"/>
        </w:rPr>
      </w:pPr>
      <w:r w:rsidRPr="00B979BE"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                                                                                                         Баганского района                                                                                                               Новосибирской области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Н.Б.Шульга</w:t>
      </w:r>
    </w:p>
    <w:p w:rsidR="0097532C" w:rsidRPr="00054704" w:rsidRDefault="0097532C" w:rsidP="0097532C">
      <w:pPr>
        <w:rPr>
          <w:rFonts w:ascii="Times New Roman" w:hAnsi="Times New Roman" w:cs="Times New Roman"/>
          <w:sz w:val="28"/>
          <w:szCs w:val="28"/>
        </w:rPr>
      </w:pPr>
    </w:p>
    <w:p w:rsidR="0097532C" w:rsidRDefault="0097532C" w:rsidP="009753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Крохта Татьяна Николаевна</w:t>
      </w:r>
    </w:p>
    <w:p w:rsidR="0097532C" w:rsidRPr="00CF4EAB" w:rsidRDefault="0097532C" w:rsidP="00975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9BE">
        <w:rPr>
          <w:rFonts w:ascii="Times New Roman" w:hAnsi="Times New Roman" w:cs="Times New Roman"/>
        </w:rPr>
        <w:t>39-34</w:t>
      </w:r>
      <w:r>
        <w:rPr>
          <w:rFonts w:ascii="Times New Roman" w:hAnsi="Times New Roman" w:cs="Times New Roman"/>
        </w:rPr>
        <w:t>2</w:t>
      </w:r>
    </w:p>
    <w:p w:rsidR="00F91FE5" w:rsidRDefault="00F91FE5"/>
    <w:sectPr w:rsidR="00F91FE5" w:rsidSect="00F3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D086A"/>
    <w:multiLevelType w:val="hybridMultilevel"/>
    <w:tmpl w:val="9D321A8A"/>
    <w:lvl w:ilvl="0" w:tplc="68807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32C"/>
    <w:rsid w:val="0097532C"/>
    <w:rsid w:val="00F9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3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2015-07-13T10:46:00Z</dcterms:created>
  <dcterms:modified xsi:type="dcterms:W3CDTF">2015-07-13T10:53:00Z</dcterms:modified>
</cp:coreProperties>
</file>