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DBD" w:rsidRDefault="008F1DBD" w:rsidP="008F1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42925" cy="571500"/>
            <wp:effectExtent l="19050" t="0" r="9525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1DBD" w:rsidRDefault="008F1DBD" w:rsidP="008F1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АДМИНИСТРАЦИЯ  ИВАНОВСКОГО СЕЛЬСОВЕТА </w:t>
      </w:r>
    </w:p>
    <w:p w:rsidR="008F1DBD" w:rsidRDefault="008F1DBD" w:rsidP="008F1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БАГАНСКОГО РАЙОНА НОВОСИБИРСКОЙ ОБЛАСТИ</w:t>
      </w:r>
    </w:p>
    <w:p w:rsidR="008F1DBD" w:rsidRDefault="008F1DBD" w:rsidP="008F1DBD">
      <w:pPr>
        <w:pStyle w:val="2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1DBD" w:rsidRDefault="008F1DBD" w:rsidP="008F1D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F1DBD" w:rsidRDefault="008F1DBD" w:rsidP="008F1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06.08.2015                                                                                              № 61</w:t>
      </w:r>
    </w:p>
    <w:p w:rsidR="008F1DBD" w:rsidRDefault="008F1DBD" w:rsidP="008F1D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с.Ивановка</w:t>
      </w:r>
    </w:p>
    <w:p w:rsidR="008F1DBD" w:rsidRDefault="008F1DBD" w:rsidP="008F1DBD">
      <w:pPr>
        <w:rPr>
          <w:rFonts w:ascii="Times New Roman" w:hAnsi="Times New Roman" w:cs="Times New Roman"/>
          <w:sz w:val="28"/>
          <w:szCs w:val="28"/>
        </w:rPr>
      </w:pPr>
    </w:p>
    <w:p w:rsidR="008F1DBD" w:rsidRDefault="008F1DBD" w:rsidP="008F1D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упорядочении адресного хозяйства</w:t>
      </w:r>
    </w:p>
    <w:p w:rsidR="008F1DBD" w:rsidRDefault="008F1DBD" w:rsidP="008F1DBD">
      <w:pPr>
        <w:jc w:val="both"/>
        <w:rPr>
          <w:rFonts w:ascii="Times New Roman" w:hAnsi="Times New Roman" w:cs="Times New Roman"/>
          <w:sz w:val="28"/>
          <w:szCs w:val="28"/>
        </w:rPr>
      </w:pPr>
      <w:r w:rsidRPr="008F1DBD">
        <w:rPr>
          <w:rFonts w:ascii="Times New Roman" w:hAnsi="Times New Roman" w:cs="Times New Roman"/>
          <w:sz w:val="28"/>
          <w:szCs w:val="28"/>
        </w:rPr>
        <w:t>Рассмотрев заявление от Вульф Андрея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Валерьвича</w:t>
      </w:r>
      <w:proofErr w:type="spellEnd"/>
      <w:proofErr w:type="gramStart"/>
      <w:r w:rsidRPr="008F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со ст. 14 Федерального закона Российской Федерации № 131-ФЗ «Об общих принципах организации местного самоуправления в Российской Федерации», с целью упорядочения адресного хозяйства на территорий </w:t>
      </w:r>
      <w:r w:rsidR="00331CD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вановского сельсовета,</w:t>
      </w:r>
    </w:p>
    <w:p w:rsidR="008F1DBD" w:rsidRDefault="008F1DBD" w:rsidP="008F1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</w:p>
    <w:p w:rsidR="008F1DBD" w:rsidRPr="008F1DBD" w:rsidRDefault="008F1DBD" w:rsidP="008F1DBD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Упорядочить адресное хозяйство в с. Ивановка, а именно присвоить магазину по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Озёрная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номерной знак 15 «а», расположенный на земельном участке с кадастровым номером 54:01:021601:211</w:t>
      </w:r>
    </w:p>
    <w:p w:rsidR="008F1DBD" w:rsidRDefault="008F1DBD" w:rsidP="008F1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DBD" w:rsidRDefault="008F1DBD" w:rsidP="008F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Ивановского сельсовета </w:t>
      </w:r>
    </w:p>
    <w:p w:rsidR="008F1DBD" w:rsidRDefault="008F1DBD" w:rsidP="008F1D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Н.Б.Шульга</w:t>
      </w:r>
    </w:p>
    <w:p w:rsidR="008F1DBD" w:rsidRDefault="008F1DBD" w:rsidP="008F1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DBD" w:rsidRDefault="008F1DBD" w:rsidP="008F1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DBD" w:rsidRDefault="008F1DBD" w:rsidP="008F1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DBD" w:rsidRDefault="008F1DBD" w:rsidP="008F1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1DBD" w:rsidRDefault="008F1DBD" w:rsidP="008F1D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Крохта Татьяна Николаевна</w:t>
      </w:r>
    </w:p>
    <w:p w:rsidR="008F1DBD" w:rsidRDefault="008F1DBD" w:rsidP="008F1DB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39-342</w:t>
      </w:r>
    </w:p>
    <w:p w:rsidR="00265FE4" w:rsidRDefault="00265FE4"/>
    <w:sectPr w:rsidR="00265FE4" w:rsidSect="00FF23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61EAC"/>
    <w:multiLevelType w:val="hybridMultilevel"/>
    <w:tmpl w:val="BDB45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3A3B"/>
    <w:multiLevelType w:val="hybridMultilevel"/>
    <w:tmpl w:val="DD580E7E"/>
    <w:lvl w:ilvl="0" w:tplc="B3486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73D9"/>
    <w:rsid w:val="00265FE4"/>
    <w:rsid w:val="00331CD6"/>
    <w:rsid w:val="003373D9"/>
    <w:rsid w:val="008F1DBD"/>
    <w:rsid w:val="00FF2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324"/>
  </w:style>
  <w:style w:type="paragraph" w:styleId="1">
    <w:name w:val="heading 1"/>
    <w:basedOn w:val="a"/>
    <w:next w:val="a"/>
    <w:link w:val="10"/>
    <w:qFormat/>
    <w:rsid w:val="003373D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D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373D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73D9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3373D9"/>
    <w:rPr>
      <w:rFonts w:ascii="Times New Roman" w:eastAsia="Times New Roman" w:hAnsi="Times New Roman" w:cs="Times New Roman"/>
      <w:sz w:val="28"/>
      <w:szCs w:val="24"/>
    </w:rPr>
  </w:style>
  <w:style w:type="table" w:styleId="a3">
    <w:name w:val="Table Grid"/>
    <w:basedOn w:val="a1"/>
    <w:rsid w:val="003373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1D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8F1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DB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F1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2015-08-14T09:47:00Z</dcterms:created>
  <dcterms:modified xsi:type="dcterms:W3CDTF">2015-08-17T06:40:00Z</dcterms:modified>
</cp:coreProperties>
</file>