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092" w:rsidRPr="00866001" w:rsidRDefault="00F54092" w:rsidP="00F54092">
      <w:pPr>
        <w:jc w:val="center"/>
        <w:rPr>
          <w:rFonts w:ascii="Times New Roman" w:hAnsi="Times New Roman" w:cs="Times New Roman"/>
          <w:sz w:val="28"/>
          <w:szCs w:val="28"/>
        </w:rPr>
      </w:pPr>
      <w:r w:rsidRPr="00866001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67055" cy="682625"/>
            <wp:effectExtent l="19050" t="0" r="4445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5" cy="682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4092" w:rsidRPr="00866001" w:rsidRDefault="00F54092" w:rsidP="00F54092">
      <w:pPr>
        <w:jc w:val="center"/>
        <w:rPr>
          <w:rFonts w:ascii="Times New Roman" w:hAnsi="Times New Roman" w:cs="Times New Roman"/>
          <w:sz w:val="28"/>
          <w:szCs w:val="28"/>
        </w:rPr>
      </w:pPr>
      <w:r w:rsidRPr="00866001">
        <w:rPr>
          <w:rFonts w:ascii="Times New Roman" w:hAnsi="Times New Roman" w:cs="Times New Roman"/>
          <w:sz w:val="28"/>
          <w:szCs w:val="28"/>
        </w:rPr>
        <w:t xml:space="preserve"> АДМИНИСТРАЦИЯ  ИВАНОВСКОГО  СЕЛЬСОВЕТА</w:t>
      </w:r>
    </w:p>
    <w:p w:rsidR="00F54092" w:rsidRPr="00866001" w:rsidRDefault="00F54092" w:rsidP="00F54092">
      <w:pPr>
        <w:jc w:val="center"/>
        <w:rPr>
          <w:rFonts w:ascii="Times New Roman" w:hAnsi="Times New Roman" w:cs="Times New Roman"/>
          <w:sz w:val="28"/>
          <w:szCs w:val="28"/>
        </w:rPr>
      </w:pPr>
      <w:r w:rsidRPr="00866001">
        <w:rPr>
          <w:rFonts w:ascii="Times New Roman" w:hAnsi="Times New Roman" w:cs="Times New Roman"/>
          <w:sz w:val="28"/>
          <w:szCs w:val="28"/>
        </w:rPr>
        <w:t>БАГАНСКОГО  РАЙОНА    НОВОСИБИРСКОЙ  ОБЛАСТИ</w:t>
      </w:r>
    </w:p>
    <w:p w:rsidR="00F54092" w:rsidRPr="00866001" w:rsidRDefault="00F54092" w:rsidP="00F5409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6001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tbl>
      <w:tblPr>
        <w:tblStyle w:val="a3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9571"/>
      </w:tblGrid>
      <w:tr w:rsidR="00F54092" w:rsidRPr="00866001" w:rsidTr="00844EB6">
        <w:trPr>
          <w:trHeight w:val="302"/>
          <w:jc w:val="center"/>
        </w:trPr>
        <w:tc>
          <w:tcPr>
            <w:tcW w:w="5000" w:type="pct"/>
            <w:hideMark/>
          </w:tcPr>
          <w:p w:rsidR="00F54092" w:rsidRPr="00866001" w:rsidRDefault="00F54092" w:rsidP="00844EB6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66001">
              <w:rPr>
                <w:bCs/>
                <w:sz w:val="28"/>
                <w:szCs w:val="28"/>
              </w:rPr>
              <w:t>20.08.2015            № 68</w:t>
            </w:r>
          </w:p>
        </w:tc>
      </w:tr>
    </w:tbl>
    <w:p w:rsidR="00866001" w:rsidRPr="00866001" w:rsidRDefault="00866001" w:rsidP="00866001">
      <w:pPr>
        <w:rPr>
          <w:rFonts w:ascii="Times New Roman" w:hAnsi="Times New Roman" w:cs="Times New Roman"/>
          <w:sz w:val="28"/>
          <w:szCs w:val="28"/>
        </w:rPr>
      </w:pPr>
    </w:p>
    <w:p w:rsidR="00866001" w:rsidRPr="00866001" w:rsidRDefault="00FF69E4" w:rsidP="00866001">
      <w:pPr>
        <w:ind w:lef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переводе жилого здания</w:t>
      </w:r>
      <w:r w:rsidR="00866001" w:rsidRPr="00866001">
        <w:rPr>
          <w:rFonts w:ascii="Times New Roman" w:hAnsi="Times New Roman" w:cs="Times New Roman"/>
          <w:sz w:val="28"/>
          <w:szCs w:val="28"/>
        </w:rPr>
        <w:t xml:space="preserve"> в нежилое находящегося по адресу:</w:t>
      </w:r>
    </w:p>
    <w:p w:rsidR="00866001" w:rsidRPr="00866001" w:rsidRDefault="00866001" w:rsidP="00866001">
      <w:pPr>
        <w:jc w:val="center"/>
        <w:rPr>
          <w:rFonts w:ascii="Times New Roman" w:hAnsi="Times New Roman" w:cs="Times New Roman"/>
          <w:sz w:val="28"/>
          <w:szCs w:val="28"/>
        </w:rPr>
      </w:pPr>
      <w:r w:rsidRPr="00866001">
        <w:rPr>
          <w:rFonts w:ascii="Times New Roman" w:hAnsi="Times New Roman" w:cs="Times New Roman"/>
          <w:sz w:val="28"/>
          <w:szCs w:val="28"/>
        </w:rPr>
        <w:t xml:space="preserve">Новосибирская область, Баганский район, с. Ивановка, улица  </w:t>
      </w:r>
      <w:r w:rsidR="00FF69E4">
        <w:rPr>
          <w:rFonts w:ascii="Times New Roman" w:hAnsi="Times New Roman" w:cs="Times New Roman"/>
          <w:sz w:val="28"/>
          <w:szCs w:val="28"/>
        </w:rPr>
        <w:t xml:space="preserve">Озерная </w:t>
      </w:r>
      <w:r w:rsidRPr="00866001">
        <w:rPr>
          <w:rFonts w:ascii="Times New Roman" w:hAnsi="Times New Roman" w:cs="Times New Roman"/>
          <w:sz w:val="28"/>
          <w:szCs w:val="28"/>
        </w:rPr>
        <w:t xml:space="preserve"> 15 «а».</w:t>
      </w:r>
    </w:p>
    <w:p w:rsidR="00866001" w:rsidRPr="00866001" w:rsidRDefault="00866001" w:rsidP="00866001">
      <w:pPr>
        <w:pStyle w:val="a6"/>
        <w:ind w:left="0"/>
        <w:jc w:val="both"/>
        <w:rPr>
          <w:szCs w:val="28"/>
        </w:rPr>
      </w:pPr>
      <w:r w:rsidRPr="00866001">
        <w:rPr>
          <w:szCs w:val="28"/>
        </w:rPr>
        <w:t xml:space="preserve">       </w:t>
      </w:r>
    </w:p>
    <w:p w:rsidR="00866001" w:rsidRPr="00866001" w:rsidRDefault="00866001" w:rsidP="00866001">
      <w:pPr>
        <w:pStyle w:val="a6"/>
        <w:ind w:left="0"/>
        <w:jc w:val="both"/>
        <w:rPr>
          <w:szCs w:val="28"/>
        </w:rPr>
      </w:pPr>
      <w:r w:rsidRPr="00866001">
        <w:rPr>
          <w:szCs w:val="28"/>
        </w:rPr>
        <w:t xml:space="preserve">     В соответствии со статьями 22, 23 Жилищного кодекса Российской Федерации   и на основании заявления гражданина Вульф Андрея Валерьевича.</w:t>
      </w:r>
    </w:p>
    <w:p w:rsidR="00866001" w:rsidRPr="00866001" w:rsidRDefault="00866001" w:rsidP="00866001">
      <w:pPr>
        <w:pStyle w:val="a6"/>
        <w:ind w:left="0"/>
        <w:jc w:val="both"/>
        <w:rPr>
          <w:szCs w:val="28"/>
        </w:rPr>
      </w:pPr>
      <w:r w:rsidRPr="00866001">
        <w:rPr>
          <w:szCs w:val="28"/>
        </w:rPr>
        <w:t xml:space="preserve">         ПОСТАНОВЛЯЮ:</w:t>
      </w:r>
    </w:p>
    <w:p w:rsidR="00866001" w:rsidRPr="00866001" w:rsidRDefault="00866001" w:rsidP="00866001">
      <w:pPr>
        <w:pStyle w:val="a6"/>
        <w:spacing w:after="0"/>
        <w:ind w:left="0"/>
        <w:jc w:val="both"/>
        <w:rPr>
          <w:szCs w:val="28"/>
        </w:rPr>
      </w:pPr>
      <w:r w:rsidRPr="00866001">
        <w:rPr>
          <w:szCs w:val="28"/>
        </w:rPr>
        <w:t xml:space="preserve">         1. Перевести жилое здание</w:t>
      </w:r>
      <w:r w:rsidR="00FC49FC">
        <w:rPr>
          <w:szCs w:val="28"/>
        </w:rPr>
        <w:t>, образованное в результате реконструкции жилого дома</w:t>
      </w:r>
      <w:r w:rsidRPr="00866001">
        <w:rPr>
          <w:szCs w:val="28"/>
        </w:rPr>
        <w:t>, находящееся по адресу: Новосибирская область, Баганский район, с. Ивановка, улица Озерная дом 15 «а»</w:t>
      </w:r>
      <w:r w:rsidR="0003102E">
        <w:rPr>
          <w:szCs w:val="28"/>
        </w:rPr>
        <w:t>, общей площадью 25</w:t>
      </w:r>
      <w:r w:rsidR="00FC49FC">
        <w:rPr>
          <w:szCs w:val="28"/>
        </w:rPr>
        <w:t xml:space="preserve"> кв.м. </w:t>
      </w:r>
      <w:r w:rsidRPr="00866001">
        <w:rPr>
          <w:szCs w:val="28"/>
        </w:rPr>
        <w:t>в нежилое здание.</w:t>
      </w:r>
    </w:p>
    <w:p w:rsidR="00866001" w:rsidRPr="00866001" w:rsidRDefault="00866001" w:rsidP="00866001">
      <w:pPr>
        <w:pStyle w:val="a6"/>
        <w:tabs>
          <w:tab w:val="left" w:pos="709"/>
        </w:tabs>
        <w:spacing w:after="0"/>
        <w:ind w:left="0"/>
        <w:jc w:val="both"/>
        <w:rPr>
          <w:szCs w:val="28"/>
        </w:rPr>
      </w:pPr>
      <w:r w:rsidRPr="00866001">
        <w:rPr>
          <w:szCs w:val="28"/>
        </w:rPr>
        <w:t xml:space="preserve">         2. </w:t>
      </w:r>
      <w:proofErr w:type="gramStart"/>
      <w:r w:rsidRPr="00866001">
        <w:rPr>
          <w:szCs w:val="28"/>
        </w:rPr>
        <w:t>Контроль за</w:t>
      </w:r>
      <w:proofErr w:type="gramEnd"/>
      <w:r w:rsidRPr="00866001">
        <w:rPr>
          <w:szCs w:val="28"/>
        </w:rPr>
        <w:t xml:space="preserve"> исполнением настоящего постановления оставляю за собой.</w:t>
      </w:r>
    </w:p>
    <w:p w:rsidR="00866001" w:rsidRPr="00866001" w:rsidRDefault="00866001" w:rsidP="00866001">
      <w:pPr>
        <w:jc w:val="both"/>
        <w:rPr>
          <w:rFonts w:ascii="Times New Roman" w:hAnsi="Times New Roman" w:cs="Times New Roman"/>
          <w:szCs w:val="28"/>
        </w:rPr>
      </w:pPr>
    </w:p>
    <w:p w:rsidR="00F54092" w:rsidRPr="00866001" w:rsidRDefault="00F54092" w:rsidP="00866001">
      <w:pPr>
        <w:pStyle w:val="ConsPlusNormal0"/>
        <w:widowControl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54092" w:rsidRPr="00866001" w:rsidRDefault="00F54092" w:rsidP="00F54092">
      <w:pPr>
        <w:pStyle w:val="ConsPlusNormal0"/>
        <w:widowControl/>
        <w:ind w:left="36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54092" w:rsidRPr="00866001" w:rsidRDefault="00F54092" w:rsidP="00F54092">
      <w:pPr>
        <w:pStyle w:val="ConsPlusNormal0"/>
        <w:widowControl/>
        <w:ind w:left="36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54092" w:rsidRPr="00866001" w:rsidRDefault="00F54092" w:rsidP="00F5409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6001">
        <w:rPr>
          <w:rFonts w:ascii="Times New Roman" w:hAnsi="Times New Roman" w:cs="Times New Roman"/>
          <w:sz w:val="28"/>
          <w:szCs w:val="28"/>
        </w:rPr>
        <w:t xml:space="preserve">Глава Ивановского сельсовета </w:t>
      </w:r>
    </w:p>
    <w:p w:rsidR="00F54092" w:rsidRPr="00866001" w:rsidRDefault="00F54092" w:rsidP="00F5409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6001">
        <w:rPr>
          <w:rFonts w:ascii="Times New Roman" w:hAnsi="Times New Roman" w:cs="Times New Roman"/>
          <w:sz w:val="28"/>
          <w:szCs w:val="28"/>
        </w:rPr>
        <w:t xml:space="preserve"> Баганского района Новосибирской области                            Н.Б.Шульга</w:t>
      </w:r>
    </w:p>
    <w:p w:rsidR="00F54092" w:rsidRPr="00866001" w:rsidRDefault="00F54092" w:rsidP="00F5409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4092" w:rsidRPr="00866001" w:rsidRDefault="00F54092" w:rsidP="00F5409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54092" w:rsidRPr="00866001" w:rsidRDefault="00F54092" w:rsidP="00F5409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66001">
        <w:rPr>
          <w:rFonts w:ascii="Times New Roman" w:hAnsi="Times New Roman" w:cs="Times New Roman"/>
          <w:sz w:val="20"/>
          <w:szCs w:val="20"/>
        </w:rPr>
        <w:t>Крохта Татьяна Николаевна</w:t>
      </w:r>
    </w:p>
    <w:p w:rsidR="00F54092" w:rsidRPr="00866001" w:rsidRDefault="00F54092" w:rsidP="0086600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66001">
        <w:rPr>
          <w:rFonts w:ascii="Times New Roman" w:hAnsi="Times New Roman" w:cs="Times New Roman"/>
          <w:sz w:val="20"/>
          <w:szCs w:val="20"/>
        </w:rPr>
        <w:t xml:space="preserve"> 39-342</w:t>
      </w:r>
    </w:p>
    <w:p w:rsidR="00F54092" w:rsidRPr="00866001" w:rsidRDefault="00F54092" w:rsidP="00F54092">
      <w:pPr>
        <w:rPr>
          <w:rFonts w:ascii="Times New Roman" w:hAnsi="Times New Roman" w:cs="Times New Roman"/>
        </w:rPr>
      </w:pPr>
    </w:p>
    <w:p w:rsidR="00866001" w:rsidRPr="00866001" w:rsidRDefault="00866001">
      <w:pPr>
        <w:rPr>
          <w:rFonts w:ascii="Times New Roman" w:hAnsi="Times New Roman" w:cs="Times New Roman"/>
        </w:rPr>
      </w:pPr>
    </w:p>
    <w:sectPr w:rsidR="00866001" w:rsidRPr="00866001" w:rsidSect="002D5D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ED0B32"/>
    <w:multiLevelType w:val="hybridMultilevel"/>
    <w:tmpl w:val="8150406E"/>
    <w:lvl w:ilvl="0" w:tplc="368E5828">
      <w:start w:val="1"/>
      <w:numFmt w:val="decimal"/>
      <w:lvlText w:val="%1."/>
      <w:lvlJc w:val="left"/>
      <w:pPr>
        <w:tabs>
          <w:tab w:val="num" w:pos="1620"/>
        </w:tabs>
        <w:ind w:left="1620" w:hanging="108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>
    <w:useFELayout/>
  </w:compat>
  <w:rsids>
    <w:rsidRoot w:val="00F54092"/>
    <w:rsid w:val="0003102E"/>
    <w:rsid w:val="00126C6D"/>
    <w:rsid w:val="00262AF0"/>
    <w:rsid w:val="00866001"/>
    <w:rsid w:val="00C141F3"/>
    <w:rsid w:val="00F54092"/>
    <w:rsid w:val="00FC49FC"/>
    <w:rsid w:val="00FF6626"/>
    <w:rsid w:val="00FF69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1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locked/>
    <w:rsid w:val="00F54092"/>
    <w:rPr>
      <w:rFonts w:ascii="Arial" w:hAnsi="Arial" w:cs="Arial"/>
    </w:rPr>
  </w:style>
  <w:style w:type="paragraph" w:customStyle="1" w:styleId="ConsPlusNormal0">
    <w:name w:val="ConsPlusNormal"/>
    <w:link w:val="ConsPlusNormal"/>
    <w:rsid w:val="00F5409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table" w:styleId="a3">
    <w:name w:val="Table Grid"/>
    <w:basedOn w:val="a1"/>
    <w:rsid w:val="00F5409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a0"/>
    <w:rsid w:val="00F54092"/>
  </w:style>
  <w:style w:type="paragraph" w:styleId="a4">
    <w:name w:val="Balloon Text"/>
    <w:basedOn w:val="a"/>
    <w:link w:val="a5"/>
    <w:uiPriority w:val="99"/>
    <w:semiHidden/>
    <w:unhideWhenUsed/>
    <w:rsid w:val="00F540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4092"/>
    <w:rPr>
      <w:rFonts w:ascii="Tahoma" w:hAnsi="Tahoma" w:cs="Tahoma"/>
      <w:sz w:val="16"/>
      <w:szCs w:val="16"/>
    </w:rPr>
  </w:style>
  <w:style w:type="paragraph" w:styleId="a6">
    <w:name w:val="Body Text Indent"/>
    <w:basedOn w:val="a"/>
    <w:link w:val="a7"/>
    <w:semiHidden/>
    <w:unhideWhenUsed/>
    <w:rsid w:val="00866001"/>
    <w:pPr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с отступом Знак"/>
    <w:basedOn w:val="a0"/>
    <w:link w:val="a6"/>
    <w:semiHidden/>
    <w:rsid w:val="00866001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13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134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2001-12-31T18:06:00Z</cp:lastPrinted>
  <dcterms:created xsi:type="dcterms:W3CDTF">2015-08-20T09:37:00Z</dcterms:created>
  <dcterms:modified xsi:type="dcterms:W3CDTF">2001-12-31T18:06:00Z</dcterms:modified>
</cp:coreProperties>
</file>