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CE" w:rsidRPr="005812CE" w:rsidRDefault="005812CE" w:rsidP="005812CE">
      <w:pPr>
        <w:jc w:val="center"/>
        <w:rPr>
          <w:rFonts w:ascii="Times New Roman" w:hAnsi="Times New Roman" w:cs="Times New Roman"/>
          <w:b/>
        </w:rPr>
      </w:pPr>
    </w:p>
    <w:p w:rsidR="005812CE" w:rsidRDefault="005812CE" w:rsidP="005812CE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4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CE" w:rsidRPr="005812CE" w:rsidRDefault="005812CE" w:rsidP="005812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2CE">
        <w:rPr>
          <w:rFonts w:ascii="Times New Roman" w:hAnsi="Times New Roman" w:cs="Times New Roman"/>
          <w:sz w:val="28"/>
          <w:szCs w:val="28"/>
        </w:rPr>
        <w:t xml:space="preserve"> АДМИНИСТРАЦИЯ    ИВАНОВСКОГО   СЕЛЬСОВЕТА</w:t>
      </w:r>
      <w:r w:rsidR="005248B6">
        <w:rPr>
          <w:rFonts w:ascii="Times New Roman" w:hAnsi="Times New Roman" w:cs="Times New Roman"/>
          <w:sz w:val="28"/>
          <w:szCs w:val="28"/>
        </w:rPr>
        <w:t xml:space="preserve">                                                 Б</w:t>
      </w:r>
      <w:r w:rsidRPr="005812CE">
        <w:rPr>
          <w:rFonts w:ascii="Times New Roman" w:hAnsi="Times New Roman" w:cs="Times New Roman"/>
          <w:sz w:val="28"/>
          <w:szCs w:val="28"/>
        </w:rPr>
        <w:t>АГАНСКОГО    РАЙОНА                                                                                                                           НОВОСИБИРСКОЙ    ОБЛАСТИ</w:t>
      </w:r>
    </w:p>
    <w:p w:rsidR="005812CE" w:rsidRPr="005812CE" w:rsidRDefault="005812CE" w:rsidP="00581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5233" w:type="pct"/>
        <w:jc w:val="center"/>
        <w:tblLook w:val="01E0"/>
      </w:tblPr>
      <w:tblGrid>
        <w:gridCol w:w="5189"/>
        <w:gridCol w:w="4828"/>
      </w:tblGrid>
      <w:tr w:rsidR="005812CE" w:rsidRPr="002669BC" w:rsidTr="0057633D">
        <w:trPr>
          <w:trHeight w:val="190"/>
          <w:jc w:val="center"/>
        </w:trPr>
        <w:tc>
          <w:tcPr>
            <w:tcW w:w="5000" w:type="pct"/>
            <w:gridSpan w:val="2"/>
          </w:tcPr>
          <w:p w:rsidR="005812CE" w:rsidRPr="00C02F4E" w:rsidRDefault="005248B6" w:rsidP="00A37F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C02F4E">
              <w:rPr>
                <w:rFonts w:ascii="Times New Roman" w:hAnsi="Times New Roman" w:cs="Times New Roman"/>
                <w:bCs/>
                <w:sz w:val="28"/>
                <w:szCs w:val="28"/>
              </w:rPr>
              <w:t>30.11</w:t>
            </w:r>
            <w:r w:rsidR="005812CE" w:rsidRPr="00C02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.2017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C02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576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77</w:t>
            </w:r>
            <w:r w:rsidR="005812CE" w:rsidRPr="00C02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="00C02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5812CE" w:rsidRPr="00C02F4E" w:rsidTr="0057633D">
        <w:trPr>
          <w:trHeight w:val="142"/>
          <w:jc w:val="center"/>
        </w:trPr>
        <w:tc>
          <w:tcPr>
            <w:tcW w:w="2590" w:type="pct"/>
          </w:tcPr>
          <w:p w:rsidR="005812CE" w:rsidRPr="00C02F4E" w:rsidRDefault="005812CE" w:rsidP="00AA4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pct"/>
          </w:tcPr>
          <w:p w:rsidR="005812CE" w:rsidRPr="00C02F4E" w:rsidRDefault="005812CE" w:rsidP="009C00C7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ind w:left="1003" w:hanging="10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2CE" w:rsidRPr="0057633D" w:rsidTr="0057633D">
        <w:trPr>
          <w:trHeight w:val="1423"/>
          <w:jc w:val="center"/>
        </w:trPr>
        <w:tc>
          <w:tcPr>
            <w:tcW w:w="5000" w:type="pct"/>
            <w:gridSpan w:val="2"/>
          </w:tcPr>
          <w:p w:rsidR="00B10D47" w:rsidRPr="005248B6" w:rsidRDefault="005812CE" w:rsidP="0057633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8B6">
              <w:rPr>
                <w:rFonts w:ascii="Times New Roman" w:hAnsi="Times New Roman" w:cs="Times New Roman"/>
                <w:sz w:val="28"/>
                <w:szCs w:val="28"/>
              </w:rPr>
              <w:t>О внесении  изменения в  Постановление</w:t>
            </w:r>
            <w:r w:rsidR="00C02F4E" w:rsidRPr="00524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8B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02F4E" w:rsidRPr="00524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8B6">
              <w:rPr>
                <w:rFonts w:ascii="Times New Roman" w:hAnsi="Times New Roman" w:cs="Times New Roman"/>
                <w:sz w:val="28"/>
                <w:szCs w:val="28"/>
              </w:rPr>
              <w:t xml:space="preserve">55 от </w:t>
            </w:r>
            <w:r w:rsidR="00C02F4E" w:rsidRPr="005248B6">
              <w:rPr>
                <w:rFonts w:ascii="Times New Roman" w:hAnsi="Times New Roman" w:cs="Times New Roman"/>
                <w:bCs/>
                <w:sz w:val="28"/>
                <w:szCs w:val="28"/>
              </w:rPr>
              <w:t>03.07.2013</w:t>
            </w:r>
            <w:r w:rsidRPr="00524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</w:t>
            </w:r>
            <w:r w:rsidR="0057633D" w:rsidRPr="00524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4A80" w:rsidRPr="005248B6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осуществлению муниципального жилищного контроля на территории Ивановского сельсовета</w:t>
            </w:r>
            <w:r w:rsidR="0057633D" w:rsidRPr="00524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812CE" w:rsidRPr="0057633D" w:rsidRDefault="005812CE" w:rsidP="005812CE">
      <w:pPr>
        <w:jc w:val="both"/>
        <w:rPr>
          <w:rFonts w:ascii="Times New Roman" w:hAnsi="Times New Roman" w:cs="Times New Roman"/>
          <w:sz w:val="28"/>
          <w:szCs w:val="28"/>
        </w:rPr>
      </w:pPr>
      <w:r w:rsidRPr="0057633D">
        <w:rPr>
          <w:rFonts w:ascii="Times New Roman" w:hAnsi="Times New Roman" w:cs="Times New Roman"/>
          <w:sz w:val="28"/>
          <w:szCs w:val="28"/>
        </w:rPr>
        <w:t xml:space="preserve">       В соответст</w:t>
      </w:r>
      <w:r w:rsidR="00C02F4E" w:rsidRPr="0057633D">
        <w:rPr>
          <w:rFonts w:ascii="Times New Roman" w:hAnsi="Times New Roman" w:cs="Times New Roman"/>
          <w:sz w:val="28"/>
          <w:szCs w:val="28"/>
        </w:rPr>
        <w:t>вии  с Федеральным законом от 10.12.2012 № 280-ОЗ</w:t>
      </w:r>
      <w:r w:rsidR="0057633D" w:rsidRPr="0057633D">
        <w:rPr>
          <w:rFonts w:ascii="Times New Roman" w:hAnsi="Times New Roman" w:cs="Times New Roman"/>
          <w:sz w:val="28"/>
          <w:szCs w:val="28"/>
        </w:rPr>
        <w:t xml:space="preserve">, </w:t>
      </w:r>
      <w:r w:rsidR="004C2369" w:rsidRPr="0057633D">
        <w:rPr>
          <w:rFonts w:ascii="Times New Roman" w:hAnsi="Times New Roman" w:cs="Times New Roman"/>
          <w:sz w:val="28"/>
          <w:szCs w:val="28"/>
        </w:rPr>
        <w:t>Законом новосибирской области от 28.03.2017  № 158-ОЗ</w:t>
      </w:r>
      <w:r w:rsidR="0057633D" w:rsidRPr="0057633D">
        <w:rPr>
          <w:rFonts w:ascii="Times New Roman" w:hAnsi="Times New Roman" w:cs="Times New Roman"/>
          <w:sz w:val="28"/>
          <w:szCs w:val="28"/>
        </w:rPr>
        <w:t>, в</w:t>
      </w:r>
      <w:r w:rsidR="00B10D47" w:rsidRPr="0057633D">
        <w:rPr>
          <w:rFonts w:ascii="Times New Roman" w:hAnsi="Times New Roman" w:cs="Times New Roman"/>
          <w:sz w:val="28"/>
          <w:szCs w:val="28"/>
        </w:rPr>
        <w:t xml:space="preserve"> соответствии  со статьей 10 Федерального закона от 07.05.2013 № 78-ФЗ «Об Уполномоченных  по защите прав предпринимателей  в Российской Федерации»,</w:t>
      </w:r>
      <w:r w:rsidR="004B6028" w:rsidRPr="0057633D">
        <w:rPr>
          <w:rFonts w:ascii="Times New Roman" w:hAnsi="Times New Roman" w:cs="Times New Roman"/>
          <w:sz w:val="28"/>
          <w:szCs w:val="28"/>
        </w:rPr>
        <w:t xml:space="preserve"> </w:t>
      </w:r>
      <w:r w:rsidR="00524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7633D">
        <w:rPr>
          <w:rFonts w:ascii="Times New Roman" w:hAnsi="Times New Roman" w:cs="Times New Roman"/>
          <w:sz w:val="28"/>
          <w:szCs w:val="28"/>
        </w:rPr>
        <w:t>ПОСТАНОВЛЯЮ:</w:t>
      </w:r>
      <w:r w:rsidR="00524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57633D">
        <w:rPr>
          <w:rFonts w:ascii="Times New Roman" w:hAnsi="Times New Roman" w:cs="Times New Roman"/>
          <w:sz w:val="28"/>
          <w:szCs w:val="28"/>
        </w:rPr>
        <w:t xml:space="preserve"> 1.</w:t>
      </w:r>
      <w:r w:rsidR="005248B6">
        <w:rPr>
          <w:rFonts w:ascii="Times New Roman" w:hAnsi="Times New Roman" w:cs="Times New Roman"/>
          <w:sz w:val="28"/>
          <w:szCs w:val="28"/>
        </w:rPr>
        <w:t xml:space="preserve"> </w:t>
      </w:r>
      <w:r w:rsidRPr="0057633D">
        <w:rPr>
          <w:rFonts w:ascii="Times New Roman" w:hAnsi="Times New Roman" w:cs="Times New Roman"/>
          <w:sz w:val="28"/>
          <w:szCs w:val="28"/>
        </w:rPr>
        <w:t>В  п.п.</w:t>
      </w:r>
      <w:r w:rsidR="00A37FB6" w:rsidRPr="0057633D">
        <w:rPr>
          <w:rFonts w:ascii="Times New Roman" w:hAnsi="Times New Roman" w:cs="Times New Roman"/>
          <w:sz w:val="28"/>
          <w:szCs w:val="28"/>
        </w:rPr>
        <w:t xml:space="preserve"> 1.3</w:t>
      </w:r>
      <w:r w:rsidR="0057633D" w:rsidRPr="0057633D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r w:rsidRPr="0057633D">
        <w:rPr>
          <w:rFonts w:ascii="Times New Roman" w:hAnsi="Times New Roman" w:cs="Times New Roman"/>
          <w:sz w:val="28"/>
          <w:szCs w:val="28"/>
        </w:rPr>
        <w:t xml:space="preserve"> №</w:t>
      </w:r>
      <w:r w:rsidR="00A37FB6" w:rsidRPr="0057633D">
        <w:rPr>
          <w:rFonts w:ascii="Times New Roman" w:hAnsi="Times New Roman" w:cs="Times New Roman"/>
          <w:sz w:val="28"/>
          <w:szCs w:val="28"/>
        </w:rPr>
        <w:t>55 от 03.07.2013</w:t>
      </w:r>
      <w:r w:rsidRPr="0057633D">
        <w:rPr>
          <w:rFonts w:ascii="Times New Roman" w:hAnsi="Times New Roman" w:cs="Times New Roman"/>
          <w:sz w:val="28"/>
          <w:szCs w:val="28"/>
        </w:rPr>
        <w:t xml:space="preserve">   слова: «</w:t>
      </w:r>
      <w:r w:rsidR="00A37FB6" w:rsidRPr="0057633D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r w:rsidRPr="0057633D">
        <w:rPr>
          <w:rFonts w:ascii="Times New Roman" w:hAnsi="Times New Roman" w:cs="Times New Roman"/>
          <w:sz w:val="28"/>
          <w:szCs w:val="28"/>
        </w:rPr>
        <w:t>»</w:t>
      </w:r>
      <w:r w:rsidR="0057633D" w:rsidRPr="0057633D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57633D">
        <w:rPr>
          <w:rFonts w:ascii="Times New Roman" w:hAnsi="Times New Roman" w:cs="Times New Roman"/>
          <w:sz w:val="28"/>
          <w:szCs w:val="28"/>
        </w:rPr>
        <w:t>.</w:t>
      </w:r>
      <w:r w:rsidR="00524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7633D">
        <w:rPr>
          <w:rFonts w:ascii="Times New Roman" w:hAnsi="Times New Roman" w:cs="Times New Roman"/>
          <w:sz w:val="28"/>
          <w:szCs w:val="28"/>
        </w:rPr>
        <w:t>2</w:t>
      </w:r>
      <w:r w:rsidR="005248B6">
        <w:rPr>
          <w:rFonts w:ascii="Times New Roman" w:hAnsi="Times New Roman" w:cs="Times New Roman"/>
          <w:sz w:val="28"/>
          <w:szCs w:val="28"/>
        </w:rPr>
        <w:t xml:space="preserve">. </w:t>
      </w:r>
      <w:r w:rsidRPr="0057633D">
        <w:rPr>
          <w:rFonts w:ascii="Times New Roman" w:hAnsi="Times New Roman" w:cs="Times New Roman"/>
          <w:sz w:val="28"/>
          <w:szCs w:val="28"/>
        </w:rPr>
        <w:t>Контроль за исполнением постановления</w:t>
      </w:r>
      <w:r w:rsidRPr="00C02F4E">
        <w:rPr>
          <w:rFonts w:ascii="Times New Roman" w:hAnsi="Times New Roman" w:cs="Times New Roman"/>
          <w:sz w:val="28"/>
          <w:szCs w:val="28"/>
        </w:rPr>
        <w:t xml:space="preserve"> возложить на спец</w:t>
      </w:r>
      <w:r w:rsidR="00A37FB6">
        <w:rPr>
          <w:rFonts w:ascii="Times New Roman" w:hAnsi="Times New Roman" w:cs="Times New Roman"/>
          <w:sz w:val="28"/>
          <w:szCs w:val="28"/>
        </w:rPr>
        <w:t xml:space="preserve">иалиста администрации </w:t>
      </w:r>
      <w:r w:rsidR="005248B6">
        <w:rPr>
          <w:rFonts w:ascii="Times New Roman" w:hAnsi="Times New Roman" w:cs="Times New Roman"/>
          <w:sz w:val="28"/>
          <w:szCs w:val="28"/>
        </w:rPr>
        <w:t xml:space="preserve">  </w:t>
      </w:r>
      <w:r w:rsidR="00A37FB6">
        <w:rPr>
          <w:rFonts w:ascii="Times New Roman" w:hAnsi="Times New Roman" w:cs="Times New Roman"/>
          <w:sz w:val="28"/>
          <w:szCs w:val="28"/>
        </w:rPr>
        <w:t>Ритер Е.А.</w:t>
      </w:r>
    </w:p>
    <w:p w:rsidR="005812CE" w:rsidRDefault="005812CE" w:rsidP="005812CE">
      <w:pPr>
        <w:ind w:left="360"/>
        <w:jc w:val="both"/>
      </w:pPr>
    </w:p>
    <w:p w:rsidR="005812CE" w:rsidRPr="00A37FB6" w:rsidRDefault="005812CE" w:rsidP="005812CE">
      <w:pPr>
        <w:rPr>
          <w:rFonts w:ascii="Times New Roman" w:hAnsi="Times New Roman" w:cs="Times New Roman"/>
          <w:sz w:val="28"/>
          <w:szCs w:val="28"/>
        </w:rPr>
      </w:pPr>
      <w:r w:rsidRPr="00A37FB6"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 </w:t>
      </w:r>
      <w:r w:rsidR="00524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37FB6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А.К.Ритер                          </w:t>
      </w:r>
    </w:p>
    <w:p w:rsidR="005812CE" w:rsidRDefault="005812CE" w:rsidP="005812CE">
      <w:pPr>
        <w:jc w:val="both"/>
      </w:pPr>
    </w:p>
    <w:p w:rsidR="005812CE" w:rsidRDefault="005812CE" w:rsidP="005812CE">
      <w:pPr>
        <w:jc w:val="both"/>
      </w:pPr>
    </w:p>
    <w:p w:rsidR="005248B6" w:rsidRDefault="005812CE" w:rsidP="0057633D">
      <w:pPr>
        <w:jc w:val="center"/>
        <w:rPr>
          <w:b/>
          <w:bCs/>
        </w:rPr>
      </w:pPr>
      <w:r w:rsidRPr="005812CE">
        <w:rPr>
          <w:rFonts w:ascii="Times New Roman" w:hAnsi="Times New Roman" w:cs="Times New Roman"/>
        </w:rPr>
        <w:t xml:space="preserve"> </w:t>
      </w:r>
    </w:p>
    <w:p w:rsidR="005248B6" w:rsidRDefault="005248B6" w:rsidP="005248B6"/>
    <w:p w:rsidR="005248B6" w:rsidRPr="005248B6" w:rsidRDefault="005248B6" w:rsidP="005248B6">
      <w:pPr>
        <w:rPr>
          <w:rFonts w:ascii="Times New Roman" w:hAnsi="Times New Roman" w:cs="Times New Roman"/>
        </w:rPr>
      </w:pPr>
      <w:r w:rsidRPr="005248B6">
        <w:rPr>
          <w:rFonts w:ascii="Times New Roman" w:hAnsi="Times New Roman" w:cs="Times New Roman"/>
        </w:rPr>
        <w:t xml:space="preserve">Бухмиллер </w:t>
      </w:r>
      <w:r>
        <w:rPr>
          <w:rFonts w:ascii="Times New Roman" w:hAnsi="Times New Roman" w:cs="Times New Roman"/>
        </w:rPr>
        <w:t xml:space="preserve"> </w:t>
      </w:r>
      <w:r w:rsidRPr="005248B6">
        <w:rPr>
          <w:rFonts w:ascii="Times New Roman" w:hAnsi="Times New Roman" w:cs="Times New Roman"/>
        </w:rPr>
        <w:t>В.А.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39-219</w:t>
      </w:r>
    </w:p>
    <w:sectPr w:rsidR="005248B6" w:rsidRPr="005248B6" w:rsidSect="005812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D3" w:rsidRDefault="00A62AD3" w:rsidP="00A37FB6">
      <w:pPr>
        <w:spacing w:after="0" w:line="240" w:lineRule="auto"/>
      </w:pPr>
      <w:r>
        <w:separator/>
      </w:r>
    </w:p>
  </w:endnote>
  <w:endnote w:type="continuationSeparator" w:id="1">
    <w:p w:rsidR="00A62AD3" w:rsidRDefault="00A62AD3" w:rsidP="00A3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D3" w:rsidRDefault="00A62AD3" w:rsidP="00A37FB6">
      <w:pPr>
        <w:spacing w:after="0" w:line="240" w:lineRule="auto"/>
      </w:pPr>
      <w:r>
        <w:separator/>
      </w:r>
    </w:p>
  </w:footnote>
  <w:footnote w:type="continuationSeparator" w:id="1">
    <w:p w:rsidR="00A62AD3" w:rsidRDefault="00A62AD3" w:rsidP="00A37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2CE"/>
    <w:rsid w:val="00154EF0"/>
    <w:rsid w:val="004B6028"/>
    <w:rsid w:val="004C2369"/>
    <w:rsid w:val="005248B6"/>
    <w:rsid w:val="0057633D"/>
    <w:rsid w:val="005812CE"/>
    <w:rsid w:val="006C0A9E"/>
    <w:rsid w:val="007178B2"/>
    <w:rsid w:val="00734A80"/>
    <w:rsid w:val="00915CB7"/>
    <w:rsid w:val="009C00C7"/>
    <w:rsid w:val="00A11FB2"/>
    <w:rsid w:val="00A37FB6"/>
    <w:rsid w:val="00A62AD3"/>
    <w:rsid w:val="00B10D47"/>
    <w:rsid w:val="00BB4243"/>
    <w:rsid w:val="00C0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2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81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581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3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B6"/>
  </w:style>
  <w:style w:type="paragraph" w:styleId="a8">
    <w:name w:val="footer"/>
    <w:basedOn w:val="a"/>
    <w:link w:val="a9"/>
    <w:uiPriority w:val="99"/>
    <w:semiHidden/>
    <w:unhideWhenUsed/>
    <w:rsid w:val="00A3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cp:lastPrinted>2017-11-30T08:17:00Z</cp:lastPrinted>
  <dcterms:created xsi:type="dcterms:W3CDTF">2017-11-30T04:19:00Z</dcterms:created>
  <dcterms:modified xsi:type="dcterms:W3CDTF">2017-11-30T08:56:00Z</dcterms:modified>
</cp:coreProperties>
</file>