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8A" w:rsidRDefault="009D6D8A" w:rsidP="009D6D8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1500" cy="685800"/>
            <wp:effectExtent l="19050" t="0" r="0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9D6D8A" w:rsidRDefault="009D6D8A" w:rsidP="009D6D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 ИВАНОВСКОГО   СЕЛЬСОВЕТА</w:t>
      </w:r>
    </w:p>
    <w:p w:rsidR="009D6D8A" w:rsidRDefault="009D6D8A" w:rsidP="009D6D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БАГАНСКОГО РАЙОНА</w:t>
      </w:r>
    </w:p>
    <w:p w:rsidR="009D6D8A" w:rsidRDefault="009D6D8A" w:rsidP="009D6D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:rsidR="009D6D8A" w:rsidRDefault="009D6D8A" w:rsidP="009D6D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6D8A" w:rsidRDefault="009D6D8A" w:rsidP="009D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D6D8A" w:rsidRDefault="009D6D8A" w:rsidP="009D6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D6D8A" w:rsidRDefault="009D6D8A" w:rsidP="009D6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16 .10.2017                                                 № 56</w:t>
      </w:r>
    </w:p>
    <w:p w:rsidR="009D6D8A" w:rsidRDefault="009D6D8A" w:rsidP="009D6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6D8A" w:rsidRDefault="009D6D8A" w:rsidP="009D6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Порядка увольнения в связи с утратой доверия</w:t>
      </w:r>
    </w:p>
    <w:p w:rsidR="009D6D8A" w:rsidRDefault="009D6D8A" w:rsidP="009D6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лиц, замещающих должности муниципальной службы </w:t>
      </w:r>
    </w:p>
    <w:p w:rsidR="009D6D8A" w:rsidRDefault="009D6D8A" w:rsidP="009D6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D6D8A" w:rsidRDefault="009D6D8A" w:rsidP="009D6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В соответствии со статьей 13.1 Федерального закона РФ от 25.12.2008 №273-ФЗ «О противодействии коррупции», руководствуясь статьями 14.1, 15, 27.1 Федеральным законом РФ от 02.03. 2007 № 25-ФЗ «О муниципальной службе в Российской Федерации»,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9D6D8A" w:rsidRDefault="009D6D8A" w:rsidP="009D6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1.Утвердить прилагаемый Порядок увольнения в связи с утратой доверия лиц, замещающих должности муниципальной службы.</w:t>
      </w:r>
    </w:p>
    <w:p w:rsidR="009D6D8A" w:rsidRDefault="009D6D8A" w:rsidP="009D6D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2.Опубликовать настоящее постановление на официальном сайте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Ивановского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9D6D8A" w:rsidRDefault="009D6D8A" w:rsidP="009D6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D6D8A" w:rsidRDefault="009D6D8A" w:rsidP="009D6D8A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D8A" w:rsidRDefault="009D6D8A" w:rsidP="009D6D8A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D8A" w:rsidRDefault="009D6D8A" w:rsidP="009D6D8A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D8A" w:rsidRDefault="009D6D8A" w:rsidP="009D6D8A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D8A" w:rsidRDefault="009D6D8A" w:rsidP="009D6D8A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Ивановского сельсовета                              </w:t>
      </w:r>
    </w:p>
    <w:p w:rsidR="009D6D8A" w:rsidRDefault="009D6D8A" w:rsidP="009D6D8A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А.К.Ритер</w:t>
      </w:r>
      <w:proofErr w:type="spellEnd"/>
    </w:p>
    <w:p w:rsidR="009D6D8A" w:rsidRDefault="009D6D8A" w:rsidP="009D6D8A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D8A" w:rsidRDefault="009D6D8A" w:rsidP="009D6D8A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D8A" w:rsidRDefault="009D6D8A" w:rsidP="009D6D8A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D8A" w:rsidRDefault="009D6D8A" w:rsidP="009D6D8A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D8A" w:rsidRDefault="009D6D8A" w:rsidP="009D6D8A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D8A" w:rsidRDefault="009D6D8A" w:rsidP="009D6D8A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D8A" w:rsidRDefault="009D6D8A" w:rsidP="009D6D8A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D8A" w:rsidRDefault="009D6D8A" w:rsidP="009D6D8A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D8A" w:rsidRDefault="009D6D8A" w:rsidP="009D6D8A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D8A" w:rsidRDefault="009D6D8A" w:rsidP="009D6D8A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D8A" w:rsidRDefault="009D6D8A" w:rsidP="009D6D8A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D8A" w:rsidRDefault="009D6D8A" w:rsidP="009D6D8A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D8A" w:rsidRDefault="009D6D8A" w:rsidP="009D6D8A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D8A" w:rsidRDefault="009D6D8A" w:rsidP="009D6D8A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D8A" w:rsidRDefault="009D6D8A" w:rsidP="009D6D8A">
      <w:pPr>
        <w:spacing w:after="0" w:line="240" w:lineRule="auto"/>
        <w:ind w:right="-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Фоменко Нина Николаевна</w:t>
      </w:r>
    </w:p>
    <w:p w:rsidR="009D6D8A" w:rsidRDefault="009D6D8A" w:rsidP="009D6D8A">
      <w:pPr>
        <w:spacing w:after="0" w:line="240" w:lineRule="auto"/>
        <w:ind w:right="-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39-219</w:t>
      </w:r>
    </w:p>
    <w:p w:rsidR="009D6D8A" w:rsidRDefault="009D6D8A" w:rsidP="009D6D8A">
      <w:pPr>
        <w:spacing w:after="0" w:line="240" w:lineRule="auto"/>
        <w:ind w:right="-5"/>
        <w:rPr>
          <w:rFonts w:ascii="Times New Roman" w:eastAsia="Times New Roman" w:hAnsi="Times New Roman" w:cs="Times New Roman"/>
          <w:lang w:eastAsia="ru-RU"/>
        </w:rPr>
      </w:pPr>
    </w:p>
    <w:p w:rsidR="009D6D8A" w:rsidRDefault="009D6D8A" w:rsidP="009D6D8A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D8A" w:rsidRDefault="009D6D8A" w:rsidP="009D6D8A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Приложение</w:t>
      </w:r>
    </w:p>
    <w:p w:rsidR="009D6D8A" w:rsidRDefault="009D6D8A" w:rsidP="009D6D8A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9D6D8A" w:rsidRDefault="009D6D8A" w:rsidP="009D6D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постановлением администрации</w:t>
      </w:r>
    </w:p>
    <w:p w:rsidR="009D6D8A" w:rsidRDefault="009D6D8A" w:rsidP="009D6D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Ивановскогосельсовета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6D8A" w:rsidRDefault="009D6D8A" w:rsidP="009D6D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9D6D8A" w:rsidRDefault="009D6D8A" w:rsidP="009D6D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</w:t>
      </w:r>
    </w:p>
    <w:p w:rsidR="009D6D8A" w:rsidRDefault="009D6D8A" w:rsidP="009D6D8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16.10.2017  № 56</w:t>
      </w:r>
    </w:p>
    <w:p w:rsidR="009D6D8A" w:rsidRDefault="009D6D8A" w:rsidP="009D6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6D8A" w:rsidRDefault="009D6D8A" w:rsidP="009D6D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ПОРЯДОК </w:t>
      </w:r>
    </w:p>
    <w:p w:rsidR="009D6D8A" w:rsidRDefault="009D6D8A" w:rsidP="009D6D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увольнения в связи с утратой доверия лиц,</w:t>
      </w:r>
    </w:p>
    <w:p w:rsidR="009D6D8A" w:rsidRDefault="009D6D8A" w:rsidP="009D6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замещающих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должности муниципальной службы (далее Порядок)</w:t>
      </w:r>
    </w:p>
    <w:p w:rsidR="009D6D8A" w:rsidRDefault="009D6D8A" w:rsidP="009D6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6D8A" w:rsidRDefault="009D6D8A" w:rsidP="009D6D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1.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 25-ФЗ «О муниципальной службе в Российской Федерации» (далее – закон о муниципальной службе), Федеральным законом от 25.12.2008 № 273-ФЗ «О противодействии коррупции» (далее – закон о коррупции), другими федеральными законами, лица, замещающие должности  муниципальной службы 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Ивановского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(далее администрация Ивановского сельсовета), подлежат увольнению в связи с утратой доверия.</w:t>
      </w:r>
    </w:p>
    <w:p w:rsidR="009D6D8A" w:rsidRDefault="009D6D8A" w:rsidP="009D6D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Муниципальный служащий подлежит увольнению в связи с утратой доверия в случаях:</w:t>
      </w:r>
    </w:p>
    <w:p w:rsidR="009D6D8A" w:rsidRDefault="009D6D8A" w:rsidP="009D6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1) непредставления муниципальным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   сведений о своих доходах, расходах об имуществе и обязательствах имущественного характера, а также о доходах, расходах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  <w:proofErr w:type="gramEnd"/>
    </w:p>
    <w:p w:rsidR="009D6D8A" w:rsidRDefault="009D6D8A" w:rsidP="009D6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9D6D8A" w:rsidRDefault="009D6D8A" w:rsidP="009D6D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9D6D8A" w:rsidRDefault="009D6D8A" w:rsidP="009D6D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Увольнение в связи с утратой доверия применяется на основании:</w:t>
      </w:r>
    </w:p>
    <w:p w:rsidR="009D6D8A" w:rsidRDefault="009D6D8A" w:rsidP="009D6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доклада о результатах проверки, проведенной должностным лицом, осуществляющим полномочия кадровой службы администрации Ивановского сельсовета (далее – работник ответственный по ведению кадровой работы), по информации, представленной в письменном виде в установленном порядке;</w:t>
      </w:r>
    </w:p>
    <w:p w:rsidR="009D6D8A" w:rsidRDefault="009D6D8A" w:rsidP="009D6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lastRenderedPageBreak/>
        <w:t>2) рекомендации комиссии по соблюдению требований к служебному поведению муниципальных служащих и урегулированию конфликта интересов администрации Ивановского сельсовета (далее комиссия), в случае, если доклад о результатах проверки направлялся в комиссию;</w:t>
      </w:r>
    </w:p>
    <w:p w:rsidR="009D6D8A" w:rsidRDefault="009D6D8A" w:rsidP="009D6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3) объяснений муниципального служащего; </w:t>
      </w:r>
    </w:p>
    <w:p w:rsidR="009D6D8A" w:rsidRDefault="009D6D8A" w:rsidP="009D6D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4) иных материалов.</w:t>
      </w:r>
    </w:p>
    <w:p w:rsidR="009D6D8A" w:rsidRDefault="009D6D8A" w:rsidP="009D6D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Увольнение в связи с утратой доверия применяется не позднее одного месяца со дня обнаружения проступка, не считая периода временной нетрудоспособности работника, пребывания его в отпуске, а также времени, необходимого на учет мнения представительного органа работников. При этом взыскание не может быть применено позднее шести месяцев со дня совершения проступка, а по результатам ревизии, проверки финансово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озяйственной деятельности или аудиторской проверки – не позднее двух лет со дня его совершения. В указанные сроки не включается время производства по уголовному делу.</w:t>
      </w:r>
    </w:p>
    <w:p w:rsidR="009D6D8A" w:rsidRDefault="009D6D8A" w:rsidP="009D6D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В распоряжении об увольнении в связи с утратой доверия указывается часть 2 статьи 27.1 Федерального закона РФ от 02.03.2007 № 25-ФЗ «О муниципальной службе в Российской Федерации».</w:t>
      </w:r>
    </w:p>
    <w:p w:rsidR="009D6D8A" w:rsidRDefault="009D6D8A" w:rsidP="009D6D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Копия распоряжения об увольнении вручается муниципальному служащему под роспись в течение трех рабочих дней со дня издания соответствующего распоряжения, не считая времени отсутствия работника на работе.</w:t>
      </w:r>
    </w:p>
    <w:p w:rsidR="009D6D8A" w:rsidRDefault="009D6D8A" w:rsidP="009D6D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:rsidR="009D6D8A" w:rsidRDefault="009D6D8A" w:rsidP="009D6D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Муниципальный служащий вправе обжаловать увольнение в установленном порядке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9D6D8A" w:rsidRDefault="009D6D8A" w:rsidP="009D6D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6D8A" w:rsidRDefault="009D6D8A" w:rsidP="009D6D8A"/>
    <w:p w:rsidR="003855BD" w:rsidRDefault="003855BD"/>
    <w:sectPr w:rsidR="003855BD" w:rsidSect="009D6D8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D8A"/>
    <w:rsid w:val="003855BD"/>
    <w:rsid w:val="009D6D8A"/>
    <w:rsid w:val="00FC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9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756</Words>
  <Characters>4315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cp:lastPrinted>2017-10-15T10:10:00Z</cp:lastPrinted>
  <dcterms:created xsi:type="dcterms:W3CDTF">2017-10-15T10:05:00Z</dcterms:created>
  <dcterms:modified xsi:type="dcterms:W3CDTF">2017-10-15T10:12:00Z</dcterms:modified>
</cp:coreProperties>
</file>