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EA" w:rsidRPr="00046FCE" w:rsidRDefault="001B49EA" w:rsidP="001B49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9EA" w:rsidRPr="00046FCE" w:rsidRDefault="001B49EA" w:rsidP="001B49EA">
      <w:pPr>
        <w:jc w:val="center"/>
        <w:rPr>
          <w:rFonts w:ascii="Times New Roman" w:hAnsi="Times New Roman"/>
          <w:b/>
          <w:sz w:val="28"/>
          <w:szCs w:val="28"/>
        </w:rPr>
      </w:pPr>
      <w:r w:rsidRPr="00046FCE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46FCE">
        <w:rPr>
          <w:rFonts w:ascii="Times New Roman" w:hAnsi="Times New Roman"/>
          <w:b/>
          <w:sz w:val="28"/>
          <w:szCs w:val="28"/>
        </w:rPr>
        <w:t xml:space="preserve">ИВАНОВСКОГО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46FCE">
        <w:rPr>
          <w:rFonts w:ascii="Times New Roman" w:hAnsi="Times New Roman"/>
          <w:b/>
          <w:sz w:val="28"/>
          <w:szCs w:val="28"/>
        </w:rPr>
        <w:t xml:space="preserve">СЕЛЬСОВЕТА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046FCE">
        <w:rPr>
          <w:rFonts w:ascii="Times New Roman" w:hAnsi="Times New Roman"/>
          <w:b/>
          <w:sz w:val="28"/>
          <w:szCs w:val="28"/>
        </w:rPr>
        <w:t>БАГАНСКОГО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46FCE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Pr="00046FCE">
        <w:rPr>
          <w:rFonts w:ascii="Times New Roman" w:hAnsi="Times New Roman"/>
          <w:b/>
          <w:sz w:val="28"/>
          <w:szCs w:val="28"/>
        </w:rPr>
        <w:t xml:space="preserve"> НОВОСИБИРСКОЙ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46FCE">
        <w:rPr>
          <w:rFonts w:ascii="Times New Roman" w:hAnsi="Times New Roman"/>
          <w:b/>
          <w:sz w:val="28"/>
          <w:szCs w:val="28"/>
        </w:rPr>
        <w:t>ОБЛАСТИ</w:t>
      </w:r>
    </w:p>
    <w:p w:rsidR="001B49EA" w:rsidRPr="00042637" w:rsidRDefault="001B49EA" w:rsidP="001B49EA">
      <w:pPr>
        <w:jc w:val="center"/>
        <w:rPr>
          <w:rFonts w:ascii="Times New Roman" w:hAnsi="Times New Roman"/>
          <w:b/>
          <w:sz w:val="28"/>
          <w:szCs w:val="28"/>
        </w:rPr>
      </w:pPr>
      <w:r w:rsidRPr="00046FCE">
        <w:rPr>
          <w:rFonts w:ascii="Times New Roman" w:hAnsi="Times New Roman"/>
          <w:b/>
          <w:sz w:val="28"/>
          <w:szCs w:val="28"/>
        </w:rPr>
        <w:t xml:space="preserve">  ПОСТАНОВЛЕНИЕ</w:t>
      </w:r>
    </w:p>
    <w:p w:rsidR="001B49EA" w:rsidRPr="00FD08E9" w:rsidRDefault="001B49EA" w:rsidP="001B49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18.09.2017</w:t>
      </w:r>
      <w:r w:rsidRPr="00046FC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49</w:t>
      </w:r>
    </w:p>
    <w:tbl>
      <w:tblPr>
        <w:tblW w:w="5000" w:type="pct"/>
        <w:jc w:val="center"/>
        <w:tblLook w:val="01E0"/>
      </w:tblPr>
      <w:tblGrid>
        <w:gridCol w:w="9571"/>
      </w:tblGrid>
      <w:tr w:rsidR="001B49EA" w:rsidRPr="00B734AF" w:rsidTr="00932448">
        <w:trPr>
          <w:trHeight w:val="302"/>
          <w:jc w:val="center"/>
        </w:trPr>
        <w:tc>
          <w:tcPr>
            <w:tcW w:w="5000" w:type="pct"/>
            <w:hideMark/>
          </w:tcPr>
          <w:p w:rsidR="001B49EA" w:rsidRPr="00B734AF" w:rsidRDefault="001B49EA" w:rsidP="00932448">
            <w:pPr>
              <w:tabs>
                <w:tab w:val="center" w:pos="4960"/>
                <w:tab w:val="left" w:pos="7980"/>
              </w:tabs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734AF">
              <w:rPr>
                <w:rFonts w:ascii="Times New Roman" w:hAnsi="Times New Roman"/>
                <w:bCs/>
                <w:sz w:val="28"/>
              </w:rPr>
              <w:t xml:space="preserve">О призыве граждан Российской Федерации  на территории  Ивановского сельсовета </w:t>
            </w:r>
            <w:proofErr w:type="spellStart"/>
            <w:r w:rsidRPr="00B734AF">
              <w:rPr>
                <w:rFonts w:ascii="Times New Roman" w:hAnsi="Times New Roman"/>
                <w:bCs/>
                <w:sz w:val="28"/>
              </w:rPr>
              <w:t>Баганского</w:t>
            </w:r>
            <w:proofErr w:type="spellEnd"/>
            <w:r w:rsidRPr="00B734AF">
              <w:rPr>
                <w:rFonts w:ascii="Times New Roman" w:hAnsi="Times New Roman"/>
                <w:bCs/>
                <w:sz w:val="28"/>
              </w:rPr>
              <w:t xml:space="preserve"> района Новосибирской </w:t>
            </w:r>
            <w:r>
              <w:rPr>
                <w:rFonts w:ascii="Times New Roman" w:hAnsi="Times New Roman"/>
                <w:bCs/>
                <w:sz w:val="28"/>
              </w:rPr>
              <w:t xml:space="preserve">области на военную </w:t>
            </w:r>
            <w:r w:rsidR="003F317D">
              <w:rPr>
                <w:rFonts w:ascii="Times New Roman" w:hAnsi="Times New Roman"/>
                <w:bCs/>
                <w:sz w:val="28"/>
              </w:rPr>
              <w:t xml:space="preserve">              </w:t>
            </w:r>
            <w:r>
              <w:rPr>
                <w:rFonts w:ascii="Times New Roman" w:hAnsi="Times New Roman"/>
                <w:bCs/>
                <w:sz w:val="28"/>
              </w:rPr>
              <w:t>службу осенью 2017</w:t>
            </w:r>
            <w:r w:rsidRPr="00B734AF">
              <w:rPr>
                <w:rFonts w:ascii="Times New Roman" w:hAnsi="Times New Roman"/>
                <w:bCs/>
                <w:sz w:val="28"/>
              </w:rPr>
              <w:t xml:space="preserve"> года.</w:t>
            </w:r>
          </w:p>
        </w:tc>
      </w:tr>
    </w:tbl>
    <w:p w:rsidR="001B49EA" w:rsidRDefault="001B49EA" w:rsidP="001B49EA">
      <w:pPr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</w:t>
      </w:r>
      <w:proofErr w:type="gramStart"/>
      <w:r w:rsidRPr="00046FCE">
        <w:rPr>
          <w:rFonts w:ascii="Times New Roman" w:hAnsi="Times New Roman"/>
          <w:bCs/>
          <w:sz w:val="28"/>
        </w:rPr>
        <w:t xml:space="preserve">В </w:t>
      </w:r>
      <w:r>
        <w:rPr>
          <w:rFonts w:ascii="Times New Roman" w:hAnsi="Times New Roman"/>
          <w:bCs/>
          <w:sz w:val="28"/>
        </w:rPr>
        <w:t xml:space="preserve"> исполнение Федерального закона от 28.03.98 № 53-ФЗ «О воинской обязанности и военной  службе», Положения о призыве на военную службу  граждан Российской Федерации, утвержденного постановлением Правительства Российской Федерации от 11.11.2006 № 663 «Об утверждении Положения о призыве на военную службу граждан Российской Федерации», постановления Губернатора Новосибирской области от 28.03.2016 г. 3 81 «О призыве граждан Российской Федерации на военную службы в Новосибирской</w:t>
      </w:r>
      <w:proofErr w:type="gramEnd"/>
      <w:r>
        <w:rPr>
          <w:rFonts w:ascii="Times New Roman" w:hAnsi="Times New Roman"/>
          <w:bCs/>
          <w:sz w:val="28"/>
        </w:rPr>
        <w:t xml:space="preserve"> области  осенью  2017 года»,</w:t>
      </w:r>
    </w:p>
    <w:p w:rsidR="001B49EA" w:rsidRDefault="001B49EA" w:rsidP="001B49EA">
      <w:pPr>
        <w:jc w:val="both"/>
        <w:rPr>
          <w:rFonts w:ascii="Times New Roman" w:hAnsi="Times New Roman"/>
          <w:bCs/>
          <w:sz w:val="28"/>
        </w:rPr>
      </w:pPr>
      <w:r w:rsidRPr="00046FCE">
        <w:rPr>
          <w:rFonts w:ascii="Times New Roman" w:hAnsi="Times New Roman"/>
          <w:bCs/>
          <w:sz w:val="28"/>
        </w:rPr>
        <w:t>ПОСТАНОВЛЯЮ:</w:t>
      </w:r>
      <w:r>
        <w:rPr>
          <w:rFonts w:ascii="Times New Roman" w:hAnsi="Times New Roman"/>
          <w:bCs/>
          <w:sz w:val="28"/>
        </w:rPr>
        <w:t xml:space="preserve">                                                                                                         1.</w:t>
      </w:r>
      <w:r w:rsidRPr="00042637">
        <w:rPr>
          <w:rFonts w:ascii="Times New Roman" w:hAnsi="Times New Roman"/>
          <w:bCs/>
          <w:sz w:val="28"/>
        </w:rPr>
        <w:t xml:space="preserve">Главе  Ивановского сельсовета </w:t>
      </w:r>
      <w:proofErr w:type="spellStart"/>
      <w:r w:rsidRPr="00042637">
        <w:rPr>
          <w:rFonts w:ascii="Times New Roman" w:hAnsi="Times New Roman"/>
          <w:bCs/>
          <w:sz w:val="28"/>
        </w:rPr>
        <w:t>Баганского</w:t>
      </w:r>
      <w:proofErr w:type="spellEnd"/>
      <w:r w:rsidRPr="00042637">
        <w:rPr>
          <w:rFonts w:ascii="Times New Roman" w:hAnsi="Times New Roman"/>
          <w:bCs/>
          <w:sz w:val="28"/>
        </w:rPr>
        <w:t xml:space="preserve"> района Новосибирской области</w:t>
      </w:r>
      <w:r>
        <w:rPr>
          <w:rFonts w:ascii="Times New Roman" w:hAnsi="Times New Roman"/>
          <w:bCs/>
          <w:sz w:val="28"/>
        </w:rPr>
        <w:t xml:space="preserve">, специалисту администрации </w:t>
      </w:r>
      <w:proofErr w:type="spellStart"/>
      <w:r>
        <w:rPr>
          <w:rFonts w:ascii="Times New Roman" w:hAnsi="Times New Roman"/>
          <w:bCs/>
          <w:sz w:val="28"/>
        </w:rPr>
        <w:t>Шпаковой</w:t>
      </w:r>
      <w:proofErr w:type="spellEnd"/>
      <w:r>
        <w:rPr>
          <w:rFonts w:ascii="Times New Roman" w:hAnsi="Times New Roman"/>
          <w:bCs/>
          <w:sz w:val="28"/>
        </w:rPr>
        <w:t xml:space="preserve"> И.А.</w:t>
      </w:r>
      <w:r w:rsidRPr="00042637">
        <w:rPr>
          <w:rFonts w:ascii="Times New Roman" w:hAnsi="Times New Roman"/>
          <w:bCs/>
          <w:sz w:val="28"/>
        </w:rPr>
        <w:t xml:space="preserve"> рекомендовать:</w:t>
      </w:r>
      <w:r>
        <w:rPr>
          <w:rFonts w:ascii="Times New Roman" w:hAnsi="Times New Roman"/>
          <w:bCs/>
          <w:sz w:val="28"/>
        </w:rPr>
        <w:t xml:space="preserve">                                                       - обеспечить взаимодействие с комиссариатом  в  плане организации доставки призывников на медицинскую комиссию и для призыва.                           2.Заведующей Ивановским клубом Зыковой Л.И.:                                                                           - провести торжественные проводы в армию  призывников  Ивановского сельсовета </w:t>
      </w:r>
      <w:proofErr w:type="spellStart"/>
      <w:r>
        <w:rPr>
          <w:rFonts w:ascii="Times New Roman" w:hAnsi="Times New Roman"/>
          <w:bCs/>
          <w:sz w:val="28"/>
        </w:rPr>
        <w:t>Баганского</w:t>
      </w:r>
      <w:proofErr w:type="spellEnd"/>
      <w:r>
        <w:rPr>
          <w:rFonts w:ascii="Times New Roman" w:hAnsi="Times New Roman"/>
          <w:bCs/>
          <w:sz w:val="28"/>
        </w:rPr>
        <w:t xml:space="preserve"> района Новосибирской области.</w:t>
      </w:r>
    </w:p>
    <w:p w:rsidR="001B49EA" w:rsidRPr="00046FCE" w:rsidRDefault="001B49EA" w:rsidP="001B49EA">
      <w:pPr>
        <w:jc w:val="both"/>
        <w:rPr>
          <w:rFonts w:ascii="Times New Roman" w:hAnsi="Times New Roman"/>
          <w:bCs/>
          <w:sz w:val="28"/>
        </w:rPr>
      </w:pPr>
    </w:p>
    <w:p w:rsidR="001B49EA" w:rsidRPr="00046FCE" w:rsidRDefault="001B49EA" w:rsidP="001B49EA">
      <w:pPr>
        <w:spacing w:after="0"/>
        <w:jc w:val="both"/>
        <w:rPr>
          <w:rFonts w:ascii="Times New Roman" w:hAnsi="Times New Roman"/>
          <w:bCs/>
          <w:sz w:val="28"/>
        </w:rPr>
      </w:pPr>
      <w:r w:rsidRPr="00046FCE">
        <w:rPr>
          <w:rFonts w:ascii="Times New Roman" w:hAnsi="Times New Roman"/>
          <w:bCs/>
          <w:sz w:val="28"/>
        </w:rPr>
        <w:t>Глава Ивановского сельсовета</w:t>
      </w:r>
    </w:p>
    <w:p w:rsidR="001B49EA" w:rsidRDefault="001B49EA" w:rsidP="001B49EA">
      <w:pPr>
        <w:spacing w:after="0"/>
        <w:jc w:val="both"/>
        <w:rPr>
          <w:rFonts w:ascii="Times New Roman" w:hAnsi="Times New Roman"/>
          <w:bCs/>
          <w:sz w:val="28"/>
        </w:rPr>
      </w:pPr>
      <w:proofErr w:type="spellStart"/>
      <w:r w:rsidRPr="00046FCE">
        <w:rPr>
          <w:rFonts w:ascii="Times New Roman" w:hAnsi="Times New Roman"/>
          <w:bCs/>
          <w:sz w:val="28"/>
        </w:rPr>
        <w:t>Баганского</w:t>
      </w:r>
      <w:proofErr w:type="spellEnd"/>
      <w:r w:rsidRPr="00046FCE">
        <w:rPr>
          <w:rFonts w:ascii="Times New Roman" w:hAnsi="Times New Roman"/>
          <w:bCs/>
          <w:sz w:val="28"/>
        </w:rPr>
        <w:t xml:space="preserve"> рай</w:t>
      </w:r>
      <w:r>
        <w:rPr>
          <w:rFonts w:ascii="Times New Roman" w:hAnsi="Times New Roman"/>
          <w:bCs/>
          <w:sz w:val="28"/>
        </w:rPr>
        <w:t xml:space="preserve">она  </w:t>
      </w:r>
      <w:r w:rsidRPr="00046FCE">
        <w:rPr>
          <w:rFonts w:ascii="Times New Roman" w:hAnsi="Times New Roman"/>
          <w:bCs/>
          <w:sz w:val="28"/>
        </w:rPr>
        <w:t>Новосибирской облас</w:t>
      </w:r>
      <w:r>
        <w:rPr>
          <w:rFonts w:ascii="Times New Roman" w:hAnsi="Times New Roman"/>
          <w:bCs/>
          <w:sz w:val="28"/>
        </w:rPr>
        <w:t xml:space="preserve">ти                             </w:t>
      </w:r>
      <w:r w:rsidRPr="00046FCE">
        <w:rPr>
          <w:rFonts w:ascii="Times New Roman" w:hAnsi="Times New Roman"/>
          <w:bCs/>
          <w:sz w:val="28"/>
        </w:rPr>
        <w:t xml:space="preserve">А.К. </w:t>
      </w:r>
      <w:proofErr w:type="spellStart"/>
      <w:r w:rsidRPr="00046FCE">
        <w:rPr>
          <w:rFonts w:ascii="Times New Roman" w:hAnsi="Times New Roman"/>
          <w:bCs/>
          <w:sz w:val="28"/>
        </w:rPr>
        <w:t>Ритер</w:t>
      </w:r>
      <w:proofErr w:type="spellEnd"/>
      <w:r w:rsidRPr="00046FCE">
        <w:rPr>
          <w:rFonts w:ascii="Times New Roman" w:hAnsi="Times New Roman"/>
          <w:bCs/>
          <w:sz w:val="28"/>
        </w:rPr>
        <w:t xml:space="preserve">   </w:t>
      </w:r>
    </w:p>
    <w:p w:rsidR="001B49EA" w:rsidRDefault="001B49EA" w:rsidP="001B49EA">
      <w:pPr>
        <w:spacing w:after="0"/>
        <w:jc w:val="both"/>
        <w:rPr>
          <w:rFonts w:ascii="Times New Roman" w:hAnsi="Times New Roman"/>
          <w:bCs/>
          <w:sz w:val="28"/>
        </w:rPr>
      </w:pPr>
      <w:r w:rsidRPr="00046FCE">
        <w:rPr>
          <w:rFonts w:ascii="Times New Roman" w:hAnsi="Times New Roman"/>
          <w:bCs/>
          <w:sz w:val="28"/>
        </w:rPr>
        <w:t xml:space="preserve">         </w:t>
      </w:r>
    </w:p>
    <w:p w:rsidR="001B49EA" w:rsidRDefault="001B49EA" w:rsidP="001B49EA">
      <w:pPr>
        <w:spacing w:after="0"/>
        <w:jc w:val="both"/>
        <w:rPr>
          <w:rFonts w:ascii="Times New Roman" w:hAnsi="Times New Roman"/>
          <w:bCs/>
          <w:sz w:val="28"/>
        </w:rPr>
      </w:pPr>
    </w:p>
    <w:p w:rsidR="001B49EA" w:rsidRPr="00042637" w:rsidRDefault="001B49EA" w:rsidP="001B49EA">
      <w:pPr>
        <w:spacing w:after="0"/>
        <w:jc w:val="both"/>
        <w:rPr>
          <w:rFonts w:ascii="Times New Roman" w:hAnsi="Times New Roman"/>
          <w:bCs/>
          <w:sz w:val="28"/>
        </w:rPr>
      </w:pPr>
      <w:r w:rsidRPr="00046FCE">
        <w:rPr>
          <w:rFonts w:ascii="Times New Roman" w:hAnsi="Times New Roman"/>
          <w:bCs/>
          <w:sz w:val="28"/>
        </w:rPr>
        <w:t xml:space="preserve">                                         </w:t>
      </w:r>
    </w:p>
    <w:p w:rsidR="001B49EA" w:rsidRPr="00046FCE" w:rsidRDefault="001B49EA" w:rsidP="001B49EA">
      <w:pPr>
        <w:spacing w:after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Фоменко Нина</w:t>
      </w:r>
      <w:r w:rsidRPr="00046FCE">
        <w:rPr>
          <w:rFonts w:ascii="Times New Roman" w:hAnsi="Times New Roman"/>
          <w:bCs/>
          <w:sz w:val="20"/>
        </w:rPr>
        <w:t xml:space="preserve"> Николаевна</w:t>
      </w:r>
    </w:p>
    <w:p w:rsidR="001B49EA" w:rsidRPr="00046FCE" w:rsidRDefault="001B49EA" w:rsidP="001B49EA">
      <w:pPr>
        <w:spacing w:after="0"/>
        <w:jc w:val="both"/>
        <w:rPr>
          <w:rFonts w:ascii="Times New Roman" w:hAnsi="Times New Roman"/>
          <w:bCs/>
          <w:sz w:val="20"/>
        </w:rPr>
      </w:pPr>
      <w:r w:rsidRPr="00046FCE">
        <w:rPr>
          <w:rFonts w:ascii="Times New Roman" w:hAnsi="Times New Roman"/>
          <w:bCs/>
          <w:sz w:val="20"/>
        </w:rPr>
        <w:t>39-219</w:t>
      </w:r>
    </w:p>
    <w:p w:rsidR="003855BD" w:rsidRDefault="003855BD"/>
    <w:sectPr w:rsidR="003855BD" w:rsidSect="001B49E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9EA"/>
    <w:rsid w:val="001B49EA"/>
    <w:rsid w:val="003855BD"/>
    <w:rsid w:val="003F317D"/>
    <w:rsid w:val="004A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9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2017-09-18T07:09:00Z</cp:lastPrinted>
  <dcterms:created xsi:type="dcterms:W3CDTF">2017-09-18T05:52:00Z</dcterms:created>
  <dcterms:modified xsi:type="dcterms:W3CDTF">2017-09-18T07:10:00Z</dcterms:modified>
</cp:coreProperties>
</file>