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EEF" w:rsidRDefault="00063EEF" w:rsidP="00063EEF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063EEF">
        <w:rPr>
          <w:color w:val="454545"/>
          <w:sz w:val="28"/>
          <w:szCs w:val="28"/>
        </w:rPr>
        <w:t>В соответствии со статьей 126 Гражданского процессуального кодекса Российской Федерации (далее – ГПК РФ) судебный приказ по существу заявленного требования выносится в течение пяти дней со дня поступления заявления о вынесении судебного приказа в суд без вызова взыскателя и должника и проведения судебного разбирательства. Далее в пятидневный срок со дня вынесения судебного приказа судья высылает копию судебного приказа должнику, который в течение десяти дней со дня получения приказа имеет право представить возражения относительно его исполнения (статья 128 ГПК РФ).</w:t>
      </w:r>
    </w:p>
    <w:p w:rsidR="00063EEF" w:rsidRDefault="00063EEF" w:rsidP="00063EEF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063EEF">
        <w:rPr>
          <w:color w:val="454545"/>
          <w:sz w:val="28"/>
          <w:szCs w:val="28"/>
        </w:rPr>
        <w:t>В случае если в установленный срок с момента получения копии судебного приказа должник представит в суд возражения относительно исполнения судебного приказа, судья отменяет судебный приказ и разъясняет взыскателю, что заявленное требование им может быть предъявлено в порядке искового производства (статья 129 ГПК РФ). Следует отметить, что законодателем не определены конкретные причины или мотивы возражения, сам факт возражения влечет отмену судьей судебного приказа. </w:t>
      </w:r>
    </w:p>
    <w:p w:rsidR="00063EEF" w:rsidRDefault="00063EEF" w:rsidP="00063EEF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063EEF">
        <w:rPr>
          <w:color w:val="454545"/>
          <w:sz w:val="28"/>
          <w:szCs w:val="28"/>
        </w:rPr>
        <w:t xml:space="preserve">В силу пункта 31 постановления Пленума Верховного Суда Российской Федерации от 27.12.2016 № 62 «О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производстве» возражения могут содержать только указание на несогласие должника с вынесенным судебным приказом. При этом необходимо иметь </w:t>
      </w:r>
      <w:proofErr w:type="gramStart"/>
      <w:r w:rsidRPr="00063EEF">
        <w:rPr>
          <w:color w:val="454545"/>
          <w:sz w:val="28"/>
          <w:szCs w:val="28"/>
        </w:rPr>
        <w:t>ввиду</w:t>
      </w:r>
      <w:proofErr w:type="gramEnd"/>
      <w:r w:rsidRPr="00063EEF">
        <w:rPr>
          <w:color w:val="454545"/>
          <w:sz w:val="28"/>
          <w:szCs w:val="28"/>
        </w:rPr>
        <w:t xml:space="preserve">, что </w:t>
      </w:r>
      <w:proofErr w:type="gramStart"/>
      <w:r w:rsidRPr="00063EEF">
        <w:rPr>
          <w:color w:val="454545"/>
          <w:sz w:val="28"/>
          <w:szCs w:val="28"/>
        </w:rPr>
        <w:t>возражения</w:t>
      </w:r>
      <w:proofErr w:type="gramEnd"/>
      <w:r w:rsidRPr="00063EEF">
        <w:rPr>
          <w:color w:val="454545"/>
          <w:sz w:val="28"/>
          <w:szCs w:val="28"/>
        </w:rPr>
        <w:t>, поступившие от одного из солидарных должников, влекут отмену судебного приказа, вынесенного в отношении всех должников.</w:t>
      </w:r>
    </w:p>
    <w:p w:rsidR="00063EEF" w:rsidRDefault="00063EEF" w:rsidP="00063EEF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063EEF">
        <w:rPr>
          <w:color w:val="454545"/>
          <w:sz w:val="28"/>
          <w:szCs w:val="28"/>
        </w:rPr>
        <w:t>Отмена судебного приказа в связи с поступившим возражением должника фактически означает, что стороны спора не смогли урегулировать разногласия в досудебном порядке, поэтому не требуется прохождение досудебного урегулирования при обращении заинтересованного лица с последующим иском по данному требованию.</w:t>
      </w:r>
      <w:r w:rsidRPr="00063EEF">
        <w:rPr>
          <w:color w:val="454545"/>
          <w:sz w:val="28"/>
          <w:szCs w:val="28"/>
        </w:rPr>
        <w:br/>
        <w:t>В случае пропуска срока обжалования он может быть восстановлен в соответствии со статьей 112 ГПК РФ.</w:t>
      </w:r>
    </w:p>
    <w:p w:rsidR="00063EEF" w:rsidRDefault="00063EEF" w:rsidP="00063EEF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063EEF">
        <w:rPr>
          <w:color w:val="454545"/>
          <w:sz w:val="28"/>
          <w:szCs w:val="28"/>
        </w:rPr>
        <w:t>Об отмене судебного приказа выносится определение, которое обжалованию не подлежит. Копии определения суда об отмене судебного приказа направляются сторонам не позднее трех дней после дня его вынесения.</w:t>
      </w:r>
    </w:p>
    <w:p w:rsidR="00063EEF" w:rsidRPr="00063EEF" w:rsidRDefault="00063EEF" w:rsidP="00063EEF">
      <w:pPr>
        <w:pStyle w:val="a3"/>
        <w:spacing w:before="0" w:beforeAutospacing="0" w:after="0" w:afterAutospacing="0"/>
        <w:ind w:firstLine="708"/>
        <w:jc w:val="both"/>
        <w:rPr>
          <w:color w:val="454545"/>
          <w:sz w:val="28"/>
          <w:szCs w:val="28"/>
        </w:rPr>
      </w:pPr>
      <w:r w:rsidRPr="00063EEF">
        <w:rPr>
          <w:color w:val="454545"/>
          <w:sz w:val="28"/>
          <w:szCs w:val="28"/>
        </w:rPr>
        <w:t>Кроме того, согласно части 1 статьи 376 ГПК РФ на судебный приказ, вынесенный мировым судьей, может быть подана кассационная жалоба  непосредственно в суд кассационной инстанции в порядке, предусмотренном статьей 377 ГПК РФ.</w:t>
      </w:r>
    </w:p>
    <w:p w:rsidR="00835BC2" w:rsidRPr="00063EEF" w:rsidRDefault="00835BC2">
      <w:pPr>
        <w:rPr>
          <w:rFonts w:ascii="Times New Roman" w:hAnsi="Times New Roman" w:cs="Times New Roman"/>
          <w:sz w:val="28"/>
          <w:szCs w:val="28"/>
        </w:rPr>
      </w:pPr>
    </w:p>
    <w:sectPr w:rsidR="00835BC2" w:rsidRPr="00063EEF" w:rsidSect="00835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63EEF"/>
    <w:rsid w:val="00063EEF"/>
    <w:rsid w:val="00835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Баган</dc:creator>
  <cp:keywords/>
  <dc:description/>
  <cp:lastModifiedBy>Баган</cp:lastModifiedBy>
  <cp:revision>2</cp:revision>
  <dcterms:created xsi:type="dcterms:W3CDTF">2020-12-12T05:40:00Z</dcterms:created>
  <dcterms:modified xsi:type="dcterms:W3CDTF">2020-12-12T05:41:00Z</dcterms:modified>
</cp:coreProperties>
</file>