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A4BCE0" w14:textId="77777777" w:rsidR="00881950" w:rsidRPr="00BD697D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D697D">
        <w:rPr>
          <w:rFonts w:ascii="Times New Roman" w:eastAsia="Calibri" w:hAnsi="Times New Roman" w:cs="Times New Roman"/>
          <w:b/>
          <w:sz w:val="28"/>
          <w:szCs w:val="28"/>
        </w:rPr>
        <w:t xml:space="preserve">Уведомления об отсутствии фактов совершения </w:t>
      </w:r>
    </w:p>
    <w:p w14:paraId="3C450FD9" w14:textId="4E765C41" w:rsidR="00BD697D" w:rsidRPr="00BD697D" w:rsidRDefault="00705E11" w:rsidP="00BD697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697D">
        <w:rPr>
          <w:rFonts w:ascii="Times New Roman" w:eastAsia="Calibri" w:hAnsi="Times New Roman" w:cs="Times New Roman"/>
          <w:b/>
          <w:sz w:val="28"/>
          <w:szCs w:val="28"/>
        </w:rPr>
        <w:t>в период с 1 января по 31 декабря 20</w:t>
      </w:r>
      <w:r w:rsidR="00866AC3" w:rsidRPr="00BD697D">
        <w:rPr>
          <w:rFonts w:ascii="Times New Roman" w:eastAsia="Calibri" w:hAnsi="Times New Roman" w:cs="Times New Roman"/>
          <w:b/>
          <w:sz w:val="28"/>
          <w:szCs w:val="28"/>
        </w:rPr>
        <w:t>20</w:t>
      </w:r>
      <w:r w:rsidRPr="00BD697D">
        <w:rPr>
          <w:rFonts w:ascii="Times New Roman" w:eastAsia="Calibri" w:hAnsi="Times New Roman" w:cs="Times New Roman"/>
          <w:b/>
          <w:sz w:val="28"/>
          <w:szCs w:val="28"/>
        </w:rPr>
        <w:t xml:space="preserve"> года</w:t>
      </w:r>
      <w:r w:rsidR="00BD697D" w:rsidRPr="00BD69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407DC05C" w14:textId="77777777" w:rsidR="00BD697D" w:rsidRPr="00BD697D" w:rsidRDefault="00BD697D" w:rsidP="00BD697D">
      <w:pPr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69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сделок</w:t>
      </w:r>
      <w:r w:rsidRPr="00BD69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D69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приобретению земельного участка, другого объекта недвижимости, транспортного средства, ценных бумаг, акций </w:t>
      </w:r>
    </w:p>
    <w:p w14:paraId="33495507" w14:textId="77777777" w:rsidR="00BD697D" w:rsidRDefault="00BD697D" w:rsidP="00BD697D">
      <w:pPr>
        <w:autoSpaceDE w:val="0"/>
        <w:autoSpaceDN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69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(долей участия, паев в уставных (складочных)</w:t>
      </w:r>
      <w:r w:rsidRPr="00BD697D">
        <w:rPr>
          <w:rFonts w:ascii="Times New Roman" w:hAnsi="Times New Roman" w:cs="Times New Roman"/>
          <w:b/>
          <w:sz w:val="28"/>
          <w:szCs w:val="28"/>
        </w:rPr>
        <w:t xml:space="preserve"> капиталах организаций), цифровых финансовых активов, цифровой валюты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189390AB" w14:textId="662FA23F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bookmarkStart w:id="0" w:name="_GoBack"/>
      <w:bookmarkEnd w:id="0"/>
    </w:p>
    <w:p w14:paraId="4411D45B" w14:textId="7B78D08D"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8645B1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957" w:type="pct"/>
        <w:tblInd w:w="1418" w:type="dxa"/>
        <w:tblLook w:val="04A0" w:firstRow="1" w:lastRow="0" w:firstColumn="1" w:lastColumn="0" w:noHBand="0" w:noVBand="1"/>
      </w:tblPr>
      <w:tblGrid>
        <w:gridCol w:w="8471"/>
      </w:tblGrid>
      <w:tr w:rsidR="00853CD9" w:rsidRPr="008645B1" w14:paraId="2A664178" w14:textId="77777777" w:rsidTr="008645B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3FBA600D" w:rsidR="00853CD9" w:rsidRPr="008645B1" w:rsidRDefault="008645B1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 xml:space="preserve">Ивановского сельсовета </w:t>
            </w:r>
            <w:proofErr w:type="spellStart"/>
            <w:r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Баганского</w:t>
            </w:r>
            <w:proofErr w:type="spellEnd"/>
            <w:r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 xml:space="preserve"> района Новосибирской обл</w:t>
            </w:r>
            <w:r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а</w:t>
            </w:r>
            <w:r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u w:val="single"/>
                <w:lang w:eastAsia="ru-RU"/>
              </w:rPr>
              <w:t>сти</w:t>
            </w:r>
            <w:r w:rsidR="00142BC6" w:rsidRPr="008645B1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14:paraId="7CC5D655" w14:textId="6988FEB5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proofErr w:type="gramEnd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1A330873" w:rsidR="00705E11" w:rsidRPr="008645B1" w:rsidRDefault="008645B1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645B1">
              <w:rPr>
                <w:rFonts w:ascii="Times New Roman" w:hAnsi="Times New Roman" w:cs="Times New Roman"/>
                <w:sz w:val="28"/>
                <w:szCs w:val="28"/>
              </w:rPr>
              <w:t>Геккель Е.</w:t>
            </w:r>
            <w:proofErr w:type="gramStart"/>
            <w:r w:rsidRPr="008645B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</w:tr>
      <w:tr w:rsidR="00705E11" w:rsidRPr="00260AA6" w14:paraId="47BDDB91" w14:textId="77777777" w:rsidTr="00603C00">
        <w:tc>
          <w:tcPr>
            <w:tcW w:w="567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1C65E5C2" w:rsidR="00705E11" w:rsidRPr="008645B1" w:rsidRDefault="008645B1" w:rsidP="00BC38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5B1">
              <w:rPr>
                <w:rFonts w:ascii="Times New Roman" w:hAnsi="Times New Roman" w:cs="Times New Roman"/>
                <w:sz w:val="28"/>
                <w:szCs w:val="28"/>
              </w:rPr>
              <w:t>Геливер</w:t>
            </w:r>
            <w:proofErr w:type="spellEnd"/>
            <w:r w:rsidRPr="008645B1"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</w:tc>
      </w:tr>
      <w:tr w:rsidR="00705E11" w:rsidRPr="00260AA6" w14:paraId="0C6820B9" w14:textId="77777777" w:rsidTr="00603C00">
        <w:tc>
          <w:tcPr>
            <w:tcW w:w="567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542E00F8" w:rsidR="00705E11" w:rsidRPr="00260AA6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Думан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Т.Т.</w:t>
            </w:r>
          </w:p>
        </w:tc>
      </w:tr>
      <w:tr w:rsidR="00705E11" w:rsidRPr="00260AA6" w14:paraId="444B835F" w14:textId="77777777" w:rsidTr="00603C00">
        <w:tc>
          <w:tcPr>
            <w:tcW w:w="567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287F69BF" w:rsidR="00705E11" w:rsidRPr="00260AA6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Мосейкова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Н.А.</w:t>
            </w:r>
          </w:p>
        </w:tc>
      </w:tr>
      <w:tr w:rsidR="008645B1" w:rsidRPr="00260AA6" w14:paraId="5AF8DC89" w14:textId="77777777" w:rsidTr="00603C00">
        <w:tc>
          <w:tcPr>
            <w:tcW w:w="567" w:type="dxa"/>
          </w:tcPr>
          <w:p w14:paraId="5A09ABF9" w14:textId="18315867" w:rsidR="008645B1" w:rsidRPr="00260AA6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40175A88" w14:textId="4D61D23D" w:rsidR="008645B1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Логвинова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О. А.</w:t>
            </w:r>
          </w:p>
        </w:tc>
      </w:tr>
      <w:tr w:rsidR="008645B1" w:rsidRPr="00260AA6" w14:paraId="27A70AFB" w14:textId="77777777" w:rsidTr="00603C00">
        <w:tc>
          <w:tcPr>
            <w:tcW w:w="567" w:type="dxa"/>
          </w:tcPr>
          <w:p w14:paraId="0E99B7C2" w14:textId="4E5CF9C7" w:rsidR="008645B1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3A2B3BEF" w14:textId="616D8B92" w:rsidR="008645B1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Лупачёва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О.Я</w:t>
            </w:r>
          </w:p>
        </w:tc>
      </w:tr>
      <w:tr w:rsidR="008645B1" w:rsidRPr="00260AA6" w14:paraId="31201C1B" w14:textId="77777777" w:rsidTr="00603C00">
        <w:tc>
          <w:tcPr>
            <w:tcW w:w="567" w:type="dxa"/>
          </w:tcPr>
          <w:p w14:paraId="6FBEA964" w14:textId="37E310D3" w:rsidR="008645B1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00755A91" w14:textId="3551E995" w:rsidR="008645B1" w:rsidRDefault="008645B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Ритер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С.В.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14:paraId="1FFBA9AE" w14:textId="77777777" w:rsidR="00104FFA" w:rsidRDefault="00B80CD5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45B1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0CD5"/>
    <w:rsid w:val="00B816EB"/>
    <w:rsid w:val="00BC385F"/>
    <w:rsid w:val="00BC398D"/>
    <w:rsid w:val="00BC4EEB"/>
    <w:rsid w:val="00BD697D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7</cp:lastModifiedBy>
  <cp:revision>17</cp:revision>
  <cp:lastPrinted>2020-07-29T05:05:00Z</cp:lastPrinted>
  <dcterms:created xsi:type="dcterms:W3CDTF">2020-07-29T04:50:00Z</dcterms:created>
  <dcterms:modified xsi:type="dcterms:W3CDTF">2021-05-14T07:09:00Z</dcterms:modified>
</cp:coreProperties>
</file>