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533" w:rsidRDefault="00D054FD" w:rsidP="007D0533">
      <w:pPr>
        <w:spacing w:line="240" w:lineRule="auto"/>
      </w:pPr>
      <w:r>
        <w:pict>
          <v:group id="_x0000_s1026" style="position:absolute;margin-left:-38.25pt;margin-top:-42pt;width:395.5pt;height:206pt;z-index:251660288" coordorigin="226455,178498" coordsize="50227,26160">
            <v:rect id="_x0000_s1027" style="position:absolute;left:226657;top:178498;width:49825;height:26161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;top:180169;width:41324;height:17991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;top:187491;width:50228;height:8176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9" o:title="" recolortarget="white"/>
              <v:shadow color="#ccc"/>
              <o:lock v:ext="edit" shapetype="t"/>
            </v:rect>
          </v:group>
        </w:pict>
      </w:r>
      <w:r>
        <w:pict>
          <v:group id="_x0000_s1030" style="position:absolute;margin-left:90pt;margin-top:-18pt;width:387.65pt;height:126pt;z-index:251661312" coordorigin="256066,179782" coordsize="43518,4354">
            <v:oval id="_x0000_s1031" style="position:absolute;left:256066;top:179782;width:43519;height:4354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;top:180301;width:33320;height:3315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BF3D2B" w:rsidRDefault="00BF3D2B" w:rsidP="007D0533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</w:t>
                    </w:r>
                    <w:proofErr w:type="spellStart"/>
                    <w:r>
                      <w:rPr>
                        <w:rFonts w:hAnsi="Arial Black"/>
                      </w:rPr>
                      <w:t>Баганского</w:t>
                    </w:r>
                    <w:proofErr w:type="spellEnd"/>
                    <w:r>
                      <w:rPr>
                        <w:rFonts w:hAnsi="Arial Black"/>
                      </w:rPr>
                      <w:t xml:space="preserve"> района Новосибирской области</w:t>
                    </w:r>
                  </w:p>
                  <w:p w:rsidR="00BF3D2B" w:rsidRDefault="00BF3D2B" w:rsidP="007D0533"/>
                  <w:p w:rsidR="00BF3D2B" w:rsidRDefault="00BF3D2B" w:rsidP="007D0533"/>
                </w:txbxContent>
              </v:textbox>
            </v:shape>
          </v:group>
        </w:pict>
      </w:r>
    </w:p>
    <w:p w:rsidR="007D0533" w:rsidRDefault="007D0533" w:rsidP="007D0533">
      <w:pPr>
        <w:spacing w:line="240" w:lineRule="auto"/>
      </w:pPr>
    </w:p>
    <w:p w:rsidR="007D0533" w:rsidRDefault="007D0533" w:rsidP="007D0533">
      <w:pPr>
        <w:spacing w:line="240" w:lineRule="auto"/>
      </w:pPr>
    </w:p>
    <w:p w:rsidR="007D0533" w:rsidRDefault="00D054FD" w:rsidP="007D0533">
      <w:pPr>
        <w:spacing w:line="240" w:lineRule="auto"/>
      </w:pPr>
      <w:r>
        <w:pict>
          <v:shape id="_x0000_s1033" type="#_x0000_t202" style="position:absolute;margin-left:-9pt;margin-top:15.5pt;width:122.7pt;height:34.5pt;z-index:251662336" fillcolor="#cfc" strokecolor="#cf9">
            <v:fill opacity="0"/>
            <v:textbox style="mso-next-textbox:#_x0000_s1033">
              <w:txbxContent>
                <w:p w:rsidR="00BF3D2B" w:rsidRPr="00DC2F08" w:rsidRDefault="00ED6C60" w:rsidP="007D0533">
                  <w:pPr>
                    <w:rPr>
                      <w:rFonts w:ascii="Times New Roman" w:hAnsi="Times New Roman"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sz w:val="32"/>
                      <w:szCs w:val="32"/>
                    </w:rPr>
                    <w:t>1</w:t>
                  </w:r>
                  <w:r w:rsidR="008E75C0">
                    <w:rPr>
                      <w:rFonts w:ascii="Times New Roman" w:hAnsi="Times New Roman"/>
                      <w:sz w:val="32"/>
                      <w:szCs w:val="32"/>
                    </w:rPr>
                    <w:t>7</w:t>
                  </w:r>
                  <w:r w:rsidR="00993A15">
                    <w:rPr>
                      <w:rFonts w:ascii="Times New Roman" w:hAnsi="Times New Roman"/>
                      <w:sz w:val="32"/>
                      <w:szCs w:val="32"/>
                    </w:rPr>
                    <w:t>.0</w:t>
                  </w:r>
                  <w:r w:rsidR="008E75C0">
                    <w:rPr>
                      <w:rFonts w:ascii="Times New Roman" w:hAnsi="Times New Roman"/>
                      <w:sz w:val="32"/>
                      <w:szCs w:val="32"/>
                    </w:rPr>
                    <w:t>9</w:t>
                  </w:r>
                  <w:r w:rsidR="00BF3D2B" w:rsidRPr="00DC2F08">
                    <w:rPr>
                      <w:rFonts w:ascii="Times New Roman" w:hAnsi="Times New Roman"/>
                      <w:color w:val="FF0000"/>
                      <w:sz w:val="32"/>
                      <w:szCs w:val="32"/>
                    </w:rPr>
                    <w:t>.</w:t>
                  </w:r>
                  <w:r w:rsidR="00BF3D2B" w:rsidRPr="00DC2F08">
                    <w:rPr>
                      <w:rFonts w:ascii="Times New Roman" w:hAnsi="Times New Roman"/>
                      <w:color w:val="000000" w:themeColor="text1"/>
                      <w:sz w:val="32"/>
                      <w:szCs w:val="32"/>
                    </w:rPr>
                    <w:t>2020</w:t>
                  </w:r>
                </w:p>
              </w:txbxContent>
            </v:textbox>
          </v:shape>
        </w:pict>
      </w:r>
      <w:r w:rsidR="007D0533">
        <w:t xml:space="preserve">                                                                 </w:t>
      </w:r>
    </w:p>
    <w:p w:rsidR="00505DF3" w:rsidRDefault="00D054FD" w:rsidP="008E75C0">
      <w:pPr>
        <w:spacing w:after="0" w:line="240" w:lineRule="auto"/>
        <w:jc w:val="center"/>
        <w:rPr>
          <w:rFonts w:ascii="Times New Roman" w:hAnsi="Times New Roman"/>
        </w:rPr>
      </w:pPr>
      <w:r>
        <w:pict>
          <v:shape id="_x0000_s1034" type="#_x0000_t202" style="position:absolute;left:0;text-align:left;margin-left:399.35pt;margin-top:5.15pt;width:131.65pt;height:27pt;z-index:251663360" strokecolor="white">
            <v:textbox style="mso-next-textbox:#_x0000_s1034">
              <w:txbxContent>
                <w:p w:rsidR="00BF3D2B" w:rsidRPr="0031154E" w:rsidRDefault="00BF3D2B" w:rsidP="007D0533">
                  <w:pPr>
                    <w:rPr>
                      <w:color w:val="000000" w:themeColor="text1"/>
                      <w:sz w:val="32"/>
                      <w:szCs w:val="32"/>
                    </w:rPr>
                  </w:pPr>
                  <w:r w:rsidRPr="0031154E">
                    <w:rPr>
                      <w:sz w:val="32"/>
                      <w:szCs w:val="32"/>
                    </w:rPr>
                    <w:t>№</w:t>
                  </w:r>
                  <w:r w:rsidR="00FD2DFE">
                    <w:rPr>
                      <w:sz w:val="32"/>
                      <w:szCs w:val="32"/>
                    </w:rPr>
                    <w:t>11</w:t>
                  </w:r>
                  <w:r w:rsidR="008E75C0">
                    <w:rPr>
                      <w:rFonts w:hAnsi="Arial" w:cs="Arial"/>
                      <w:color w:val="000000" w:themeColor="text1"/>
                      <w:sz w:val="32"/>
                      <w:szCs w:val="32"/>
                    </w:rPr>
                    <w:t>(230</w:t>
                  </w:r>
                  <w:r w:rsidRPr="0031154E">
                    <w:rPr>
                      <w:rFonts w:hAnsi="Arial" w:cs="Arial"/>
                      <w:color w:val="000000" w:themeColor="text1"/>
                      <w:sz w:val="32"/>
                      <w:szCs w:val="32"/>
                    </w:rPr>
                    <w:t>)</w:t>
                  </w:r>
                  <w:r w:rsidRPr="0031154E">
                    <w:rPr>
                      <w:color w:val="000000" w:themeColor="text1"/>
                      <w:sz w:val="32"/>
                      <w:szCs w:val="32"/>
                    </w:rPr>
                    <w:t xml:space="preserve"> </w:t>
                  </w:r>
                </w:p>
              </w:txbxContent>
            </v:textbox>
          </v:shape>
        </w:pict>
      </w:r>
      <w:r w:rsidR="007D0533">
        <w:rPr>
          <w:rFonts w:ascii="Times New Roman" w:hAnsi="Times New Roman"/>
          <w:sz w:val="32"/>
          <w:szCs w:val="32"/>
        </w:rPr>
        <w:t>«</w:t>
      </w:r>
      <w:r w:rsidR="007D0533">
        <w:rPr>
          <w:rFonts w:ascii="Times New Roman" w:hAnsi="Times New Roman"/>
          <w:sz w:val="96"/>
          <w:szCs w:val="96"/>
        </w:rPr>
        <w:t xml:space="preserve">Бюллетень                                   </w:t>
      </w:r>
      <w:r w:rsidR="007D0533">
        <w:rPr>
          <w:rFonts w:ascii="Times New Roman" w:hAnsi="Times New Roman"/>
          <w:b/>
          <w:sz w:val="32"/>
          <w:szCs w:val="32"/>
        </w:rPr>
        <w:t xml:space="preserve">органов местного самоуправления муниципального образования </w:t>
      </w:r>
      <w:r w:rsidR="00182D53">
        <w:rPr>
          <w:rFonts w:ascii="Times New Roman" w:hAnsi="Times New Roman"/>
          <w:b/>
          <w:sz w:val="32"/>
          <w:szCs w:val="32"/>
        </w:rPr>
        <w:t>Ивановского сельсовета</w:t>
      </w:r>
      <w:proofErr w:type="gramStart"/>
      <w:r w:rsidR="00182D53">
        <w:rPr>
          <w:rFonts w:ascii="Times New Roman" w:hAnsi="Times New Roman"/>
        </w:rPr>
        <w:t>.»</w:t>
      </w:r>
      <w:proofErr w:type="gramEnd"/>
    </w:p>
    <w:p w:rsidR="008E75C0" w:rsidRDefault="00182D53" w:rsidP="008E75C0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="008E75C0">
        <w:rPr>
          <w:rFonts w:ascii="Times New Roman" w:hAnsi="Times New Roman"/>
        </w:rPr>
        <w:t xml:space="preserve">                                                                                                                              </w:t>
      </w:r>
    </w:p>
    <w:p w:rsidR="00505DF3" w:rsidRPr="004B30B7" w:rsidRDefault="00505DF3" w:rsidP="00505D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B30B7">
        <w:rPr>
          <w:rFonts w:ascii="Times New Roman" w:hAnsi="Times New Roman"/>
          <w:b/>
          <w:sz w:val="28"/>
          <w:szCs w:val="28"/>
        </w:rPr>
        <w:t xml:space="preserve">Совет депутатов  </w:t>
      </w:r>
    </w:p>
    <w:p w:rsidR="00505DF3" w:rsidRPr="004B30B7" w:rsidRDefault="00505DF3" w:rsidP="00505D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B30B7">
        <w:rPr>
          <w:rFonts w:ascii="Times New Roman" w:hAnsi="Times New Roman"/>
          <w:b/>
          <w:sz w:val="28"/>
          <w:szCs w:val="28"/>
        </w:rPr>
        <w:t xml:space="preserve">Ивановского сельсовета </w:t>
      </w:r>
      <w:proofErr w:type="spellStart"/>
      <w:r w:rsidRPr="004B30B7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Pr="004B30B7">
        <w:rPr>
          <w:rFonts w:ascii="Times New Roman" w:hAnsi="Times New Roman"/>
          <w:b/>
          <w:sz w:val="28"/>
          <w:szCs w:val="28"/>
        </w:rPr>
        <w:t xml:space="preserve"> района </w:t>
      </w:r>
    </w:p>
    <w:p w:rsidR="00505DF3" w:rsidRPr="004B30B7" w:rsidRDefault="00505DF3" w:rsidP="00505D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B30B7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505DF3" w:rsidRPr="004B30B7" w:rsidRDefault="00505DF3" w:rsidP="00505D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B30B7">
        <w:rPr>
          <w:rFonts w:ascii="Times New Roman" w:hAnsi="Times New Roman"/>
          <w:b/>
          <w:sz w:val="28"/>
          <w:szCs w:val="28"/>
        </w:rPr>
        <w:t>пятого созыва</w:t>
      </w:r>
    </w:p>
    <w:p w:rsidR="00505DF3" w:rsidRPr="004B30B7" w:rsidRDefault="00505DF3" w:rsidP="00505DF3">
      <w:pPr>
        <w:jc w:val="center"/>
        <w:rPr>
          <w:rFonts w:ascii="Times New Roman" w:hAnsi="Times New Roman"/>
          <w:b/>
          <w:sz w:val="28"/>
          <w:szCs w:val="28"/>
        </w:rPr>
      </w:pPr>
      <w:r w:rsidRPr="004B30B7">
        <w:rPr>
          <w:rFonts w:ascii="Times New Roman" w:hAnsi="Times New Roman"/>
          <w:b/>
          <w:sz w:val="28"/>
          <w:szCs w:val="28"/>
        </w:rPr>
        <w:t>Решение</w:t>
      </w:r>
    </w:p>
    <w:p w:rsidR="00505DF3" w:rsidRPr="004B30B7" w:rsidRDefault="00505DF3" w:rsidP="00505DF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(сорок девятой</w:t>
      </w:r>
      <w:r w:rsidRPr="004B30B7">
        <w:rPr>
          <w:rFonts w:ascii="Times New Roman" w:hAnsi="Times New Roman"/>
          <w:sz w:val="28"/>
          <w:szCs w:val="28"/>
        </w:rPr>
        <w:t xml:space="preserve"> сессии)</w:t>
      </w:r>
    </w:p>
    <w:p w:rsidR="00505DF3" w:rsidRPr="004B30B7" w:rsidRDefault="00505DF3" w:rsidP="00505DF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23.06</w:t>
      </w:r>
      <w:r w:rsidRPr="004B30B7">
        <w:rPr>
          <w:rFonts w:ascii="Times New Roman" w:hAnsi="Times New Roman"/>
          <w:sz w:val="28"/>
          <w:szCs w:val="28"/>
        </w:rPr>
        <w:t xml:space="preserve">.2020   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4B30B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№</w:t>
      </w:r>
      <w:r>
        <w:rPr>
          <w:rFonts w:ascii="Times New Roman" w:hAnsi="Times New Roman"/>
          <w:sz w:val="28"/>
          <w:szCs w:val="28"/>
        </w:rPr>
        <w:t>222</w:t>
      </w:r>
    </w:p>
    <w:p w:rsidR="00505DF3" w:rsidRPr="00D245C6" w:rsidRDefault="00505DF3" w:rsidP="00505DF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05DF3" w:rsidRDefault="00505DF3" w:rsidP="00505DF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45C6">
        <w:rPr>
          <w:rFonts w:ascii="Times New Roman" w:hAnsi="Times New Roman"/>
          <w:b/>
          <w:sz w:val="24"/>
          <w:szCs w:val="24"/>
        </w:rPr>
        <w:t xml:space="preserve">О ВНЕСЕНИИ ИЗМЕНЕНИЙ В УСТАВ </w:t>
      </w:r>
      <w:r>
        <w:rPr>
          <w:rFonts w:ascii="Times New Roman" w:hAnsi="Times New Roman"/>
          <w:b/>
          <w:sz w:val="24"/>
          <w:szCs w:val="24"/>
        </w:rPr>
        <w:t>ИВАНОВСКОГО</w:t>
      </w:r>
      <w:r w:rsidRPr="00D245C6">
        <w:rPr>
          <w:rFonts w:ascii="Times New Roman" w:hAnsi="Times New Roman"/>
          <w:b/>
          <w:sz w:val="24"/>
          <w:szCs w:val="24"/>
        </w:rPr>
        <w:t xml:space="preserve"> СЕЛЬСОВЕТА </w:t>
      </w:r>
    </w:p>
    <w:p w:rsidR="00505DF3" w:rsidRPr="00D245C6" w:rsidRDefault="00505DF3" w:rsidP="00505DF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БАГАНСКОГО РАЙОНА </w:t>
      </w:r>
      <w:r w:rsidRPr="00D245C6">
        <w:rPr>
          <w:rFonts w:ascii="Times New Roman" w:hAnsi="Times New Roman"/>
          <w:b/>
          <w:sz w:val="24"/>
          <w:szCs w:val="24"/>
        </w:rPr>
        <w:t>НОВОСИБИРСКОЙ ОБЛАСТИ</w:t>
      </w:r>
    </w:p>
    <w:p w:rsidR="00505DF3" w:rsidRPr="00D245C6" w:rsidRDefault="00505DF3" w:rsidP="00505DF3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505DF3" w:rsidRPr="00D245C6" w:rsidRDefault="00505DF3" w:rsidP="00505DF3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color w:val="000000"/>
          <w:spacing w:val="-1"/>
          <w:sz w:val="24"/>
          <w:szCs w:val="24"/>
        </w:rPr>
        <w:t>В соответствии со ст. 7, 35, 44</w:t>
      </w:r>
      <w:r w:rsidRPr="00D245C6">
        <w:rPr>
          <w:rFonts w:ascii="Times New Roman" w:hAnsi="Times New Roman"/>
          <w:color w:val="000000"/>
          <w:spacing w:val="-1"/>
          <w:sz w:val="24"/>
          <w:szCs w:val="24"/>
        </w:rPr>
        <w:t xml:space="preserve"> Фед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ерального закона от 06.10.2003 </w:t>
      </w:r>
      <w:r w:rsidRPr="00D245C6">
        <w:rPr>
          <w:rFonts w:ascii="Times New Roman" w:hAnsi="Times New Roman"/>
          <w:color w:val="000000"/>
          <w:spacing w:val="-1"/>
          <w:sz w:val="24"/>
          <w:szCs w:val="24"/>
        </w:rPr>
        <w:t xml:space="preserve">№ 131-ФЗ « Об общих принципах организации местного самоуправления в Российской Федерации» Совет депутатов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Ивановского </w:t>
      </w:r>
      <w:r w:rsidRPr="00D245C6">
        <w:rPr>
          <w:rFonts w:ascii="Times New Roman" w:hAnsi="Times New Roman"/>
          <w:color w:val="000000"/>
          <w:spacing w:val="-1"/>
          <w:sz w:val="24"/>
          <w:szCs w:val="24"/>
        </w:rPr>
        <w:t xml:space="preserve">сельсовета </w:t>
      </w:r>
      <w:proofErr w:type="spellStart"/>
      <w:r>
        <w:rPr>
          <w:rFonts w:ascii="Times New Roman" w:hAnsi="Times New Roman"/>
          <w:color w:val="000000"/>
          <w:spacing w:val="-1"/>
          <w:sz w:val="24"/>
          <w:szCs w:val="24"/>
        </w:rPr>
        <w:t>Баганского</w:t>
      </w:r>
      <w:proofErr w:type="spellEnd"/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 района </w:t>
      </w:r>
      <w:r w:rsidRPr="00D245C6">
        <w:rPr>
          <w:rFonts w:ascii="Times New Roman" w:hAnsi="Times New Roman"/>
          <w:color w:val="000000"/>
          <w:spacing w:val="-1"/>
          <w:sz w:val="24"/>
          <w:szCs w:val="24"/>
        </w:rPr>
        <w:t>Новосибирской области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>,</w:t>
      </w:r>
    </w:p>
    <w:p w:rsidR="00505DF3" w:rsidRPr="00D245C6" w:rsidRDefault="00505DF3" w:rsidP="00505DF3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505DF3" w:rsidRPr="00D245C6" w:rsidRDefault="00505DF3" w:rsidP="00505DF3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b/>
          <w:color w:val="000000"/>
          <w:spacing w:val="-1"/>
          <w:sz w:val="24"/>
          <w:szCs w:val="24"/>
        </w:rPr>
      </w:pPr>
      <w:r w:rsidRPr="00D245C6">
        <w:rPr>
          <w:rFonts w:ascii="Times New Roman" w:hAnsi="Times New Roman"/>
          <w:b/>
          <w:color w:val="000000"/>
          <w:spacing w:val="-1"/>
          <w:sz w:val="24"/>
          <w:szCs w:val="24"/>
        </w:rPr>
        <w:t>РЕШИЛ:</w:t>
      </w:r>
    </w:p>
    <w:p w:rsidR="00505DF3" w:rsidRPr="00D245C6" w:rsidRDefault="00505DF3" w:rsidP="00505DF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47648">
        <w:rPr>
          <w:rFonts w:ascii="Times New Roman" w:hAnsi="Times New Roman"/>
          <w:color w:val="000000"/>
          <w:spacing w:val="-21"/>
          <w:sz w:val="24"/>
          <w:szCs w:val="24"/>
        </w:rPr>
        <w:t>1.</w:t>
      </w:r>
      <w:r w:rsidRPr="00347648">
        <w:rPr>
          <w:rFonts w:ascii="Times New Roman" w:hAnsi="Times New Roman"/>
          <w:color w:val="000000"/>
          <w:sz w:val="24"/>
          <w:szCs w:val="24"/>
        </w:rPr>
        <w:t xml:space="preserve"> В</w:t>
      </w:r>
      <w:r w:rsidRPr="00347648">
        <w:rPr>
          <w:rFonts w:ascii="Times New Roman" w:hAnsi="Times New Roman"/>
          <w:color w:val="000000"/>
          <w:spacing w:val="1"/>
          <w:sz w:val="24"/>
          <w:szCs w:val="24"/>
        </w:rPr>
        <w:t xml:space="preserve">нести в Устав 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Ивановского </w:t>
      </w:r>
      <w:r w:rsidRPr="00347648">
        <w:rPr>
          <w:rFonts w:ascii="Times New Roman" w:hAnsi="Times New Roman"/>
          <w:color w:val="000000"/>
          <w:spacing w:val="1"/>
          <w:sz w:val="24"/>
          <w:szCs w:val="24"/>
        </w:rPr>
        <w:t>сельсовета</w:t>
      </w:r>
      <w:r w:rsidRPr="00347648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Баганского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347648">
        <w:rPr>
          <w:rFonts w:ascii="Times New Roman" w:hAnsi="Times New Roman"/>
          <w:sz w:val="24"/>
          <w:szCs w:val="24"/>
        </w:rPr>
        <w:t>района Новосибирской области следующие изменения:</w:t>
      </w:r>
    </w:p>
    <w:p w:rsidR="00505DF3" w:rsidRPr="00D52DE0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52DE0">
        <w:rPr>
          <w:rFonts w:ascii="Times New Roman" w:hAnsi="Times New Roman"/>
          <w:b/>
          <w:sz w:val="24"/>
          <w:szCs w:val="24"/>
        </w:rPr>
        <w:t>1.</w:t>
      </w:r>
      <w:r w:rsidRPr="00505DF3">
        <w:rPr>
          <w:rFonts w:ascii="Times New Roman" w:hAnsi="Times New Roman"/>
          <w:b/>
          <w:sz w:val="24"/>
          <w:szCs w:val="24"/>
        </w:rPr>
        <w:t>1</w:t>
      </w:r>
      <w:r w:rsidRPr="00D52DE0">
        <w:rPr>
          <w:rFonts w:ascii="Times New Roman" w:hAnsi="Times New Roman"/>
          <w:b/>
          <w:sz w:val="24"/>
          <w:szCs w:val="24"/>
        </w:rPr>
        <w:t xml:space="preserve"> Статья </w:t>
      </w:r>
      <w:r>
        <w:rPr>
          <w:rFonts w:ascii="Times New Roman" w:hAnsi="Times New Roman"/>
          <w:b/>
          <w:sz w:val="24"/>
          <w:szCs w:val="24"/>
        </w:rPr>
        <w:t>3</w:t>
      </w:r>
      <w:r w:rsidRPr="00D52DE0">
        <w:rPr>
          <w:rFonts w:ascii="Times New Roman" w:hAnsi="Times New Roman"/>
          <w:b/>
          <w:sz w:val="24"/>
          <w:szCs w:val="24"/>
        </w:rPr>
        <w:t>. Муниципальные правовые акты</w:t>
      </w: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505DF3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.1 часть 4 дополнить следующим абзацем:</w:t>
      </w:r>
    </w:p>
    <w:p w:rsidR="00505DF3" w:rsidRPr="00F148CD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Pr="00F148CD">
        <w:rPr>
          <w:rFonts w:ascii="Times New Roman" w:hAnsi="Times New Roman"/>
          <w:sz w:val="24"/>
          <w:szCs w:val="24"/>
        </w:rPr>
        <w:t xml:space="preserve">Сетевое издание </w:t>
      </w:r>
      <w:r>
        <w:rPr>
          <w:rFonts w:ascii="Times New Roman" w:hAnsi="Times New Roman"/>
          <w:sz w:val="24"/>
          <w:szCs w:val="24"/>
        </w:rPr>
        <w:t>–</w:t>
      </w:r>
      <w:r w:rsidRPr="00F148CD">
        <w:rPr>
          <w:rFonts w:ascii="Times New Roman" w:hAnsi="Times New Roman"/>
          <w:sz w:val="24"/>
          <w:szCs w:val="24"/>
        </w:rPr>
        <w:t xml:space="preserve"> портал Минюста России (доменные имена: http://pravo-minjust.ru, http://право-минюст</w:t>
      </w:r>
      <w:proofErr w:type="gramStart"/>
      <w:r w:rsidRPr="00F148CD">
        <w:rPr>
          <w:rFonts w:ascii="Times New Roman" w:hAnsi="Times New Roman"/>
          <w:sz w:val="24"/>
          <w:szCs w:val="24"/>
        </w:rPr>
        <w:t>.р</w:t>
      </w:r>
      <w:proofErr w:type="gramEnd"/>
      <w:r w:rsidRPr="00F148CD">
        <w:rPr>
          <w:rFonts w:ascii="Times New Roman" w:hAnsi="Times New Roman"/>
          <w:sz w:val="24"/>
          <w:szCs w:val="24"/>
        </w:rPr>
        <w:t xml:space="preserve">ф; регистрационный номер и дата регистрации в качестве сетевого издания: </w:t>
      </w:r>
      <w:proofErr w:type="gramStart"/>
      <w:r w:rsidRPr="00F148CD">
        <w:rPr>
          <w:rFonts w:ascii="Times New Roman" w:hAnsi="Times New Roman"/>
          <w:sz w:val="24"/>
          <w:szCs w:val="24"/>
        </w:rPr>
        <w:t xml:space="preserve">Эл № ФС77-72471 от 05.03.2018) является </w:t>
      </w:r>
      <w:r>
        <w:rPr>
          <w:rFonts w:ascii="Times New Roman" w:hAnsi="Times New Roman"/>
          <w:sz w:val="24"/>
          <w:szCs w:val="24"/>
        </w:rPr>
        <w:t>дополнительным</w:t>
      </w:r>
      <w:r w:rsidRPr="00F148CD">
        <w:rPr>
          <w:rFonts w:ascii="Times New Roman" w:hAnsi="Times New Roman"/>
          <w:sz w:val="24"/>
          <w:szCs w:val="24"/>
        </w:rPr>
        <w:t xml:space="preserve"> источником официального опубликования (обнародования) муниципальных правовых актов и соглашений, заключаемых между органами местного самоуправления.</w:t>
      </w:r>
      <w:r>
        <w:rPr>
          <w:rFonts w:ascii="Times New Roman" w:hAnsi="Times New Roman"/>
          <w:sz w:val="24"/>
          <w:szCs w:val="24"/>
        </w:rPr>
        <w:t>»</w:t>
      </w:r>
      <w:proofErr w:type="gramEnd"/>
    </w:p>
    <w:p w:rsidR="00505DF3" w:rsidRPr="00575B51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75B51">
        <w:rPr>
          <w:rFonts w:ascii="Times New Roman" w:hAnsi="Times New Roman"/>
          <w:b/>
          <w:sz w:val="24"/>
          <w:szCs w:val="24"/>
        </w:rPr>
        <w:t>1.</w:t>
      </w:r>
      <w:r w:rsidRPr="007416EB">
        <w:rPr>
          <w:rFonts w:ascii="Times New Roman" w:hAnsi="Times New Roman"/>
          <w:b/>
          <w:sz w:val="24"/>
          <w:szCs w:val="24"/>
        </w:rPr>
        <w:t>2</w:t>
      </w:r>
      <w:r w:rsidRPr="00575B51">
        <w:rPr>
          <w:rFonts w:ascii="Times New Roman" w:hAnsi="Times New Roman"/>
          <w:b/>
          <w:sz w:val="24"/>
          <w:szCs w:val="24"/>
        </w:rPr>
        <w:t xml:space="preserve"> Статья </w:t>
      </w:r>
      <w:r>
        <w:rPr>
          <w:rFonts w:ascii="Times New Roman" w:hAnsi="Times New Roman"/>
          <w:b/>
          <w:sz w:val="24"/>
          <w:szCs w:val="24"/>
        </w:rPr>
        <w:t>5.</w:t>
      </w:r>
      <w:r w:rsidRPr="00575B51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Вопросы местного значения Ивановского сельсовета</w:t>
      </w: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1C4E92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.1 дополнить подпунктом 37 следующего содержания:</w:t>
      </w: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«__37). </w:t>
      </w:r>
      <w:r w:rsidRPr="00F148CD">
        <w:rPr>
          <w:rFonts w:ascii="Times New Roman" w:hAnsi="Times New Roman"/>
          <w:sz w:val="24"/>
          <w:szCs w:val="24"/>
        </w:rPr>
        <w:t>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</w:t>
      </w:r>
      <w:r w:rsidRPr="0095441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»</w:t>
      </w:r>
      <w:proofErr w:type="gramEnd"/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1.2.2. пункт 5 части 1 статьи 5 изложить в новой редакции:</w:t>
      </w: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5)</w:t>
      </w:r>
      <w:r w:rsidRPr="00447894">
        <w:t xml:space="preserve"> </w:t>
      </w:r>
      <w:r w:rsidRPr="00447894">
        <w:rPr>
          <w:rFonts w:ascii="Times New Roman" w:hAnsi="Times New Roman"/>
          <w:sz w:val="24"/>
          <w:szCs w:val="24"/>
        </w:rPr>
        <w:t xml:space="preserve">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</w:t>
      </w:r>
      <w:r w:rsidRPr="00447894">
        <w:rPr>
          <w:rFonts w:ascii="Times New Roman" w:hAnsi="Times New Roman"/>
          <w:sz w:val="24"/>
          <w:szCs w:val="24"/>
        </w:rPr>
        <w:lastRenderedPageBreak/>
        <w:t>осуществление муниципального контроля за сохранностью автомобильных дорог местного значения в границах населенных пунктов поселения,</w:t>
      </w:r>
      <w:r>
        <w:rPr>
          <w:rFonts w:ascii="Times New Roman" w:hAnsi="Times New Roman"/>
          <w:sz w:val="24"/>
          <w:szCs w:val="24"/>
        </w:rPr>
        <w:t xml:space="preserve"> организация дорожного движения, </w:t>
      </w:r>
      <w:r w:rsidRPr="00447894">
        <w:rPr>
          <w:rFonts w:ascii="Times New Roman" w:hAnsi="Times New Roman"/>
          <w:sz w:val="24"/>
          <w:szCs w:val="24"/>
        </w:rPr>
        <w:t xml:space="preserve">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 w:rsidRPr="00447894">
        <w:rPr>
          <w:rFonts w:ascii="Times New Roman" w:hAnsi="Times New Roman"/>
          <w:sz w:val="24"/>
          <w:szCs w:val="24"/>
        </w:rPr>
        <w:t xml:space="preserve"> в соответствии с законодательством Российской Федерации;</w:t>
      </w:r>
    </w:p>
    <w:p w:rsidR="00505DF3" w:rsidRPr="007C1842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C1842">
        <w:rPr>
          <w:rFonts w:ascii="Times New Roman" w:hAnsi="Times New Roman"/>
          <w:b/>
          <w:sz w:val="24"/>
          <w:szCs w:val="24"/>
        </w:rPr>
        <w:t>1.</w:t>
      </w:r>
      <w:r w:rsidRPr="007416EB">
        <w:rPr>
          <w:rFonts w:ascii="Times New Roman" w:hAnsi="Times New Roman"/>
          <w:b/>
          <w:sz w:val="24"/>
          <w:szCs w:val="24"/>
        </w:rPr>
        <w:t>3</w:t>
      </w:r>
      <w:r w:rsidRPr="007C1842">
        <w:rPr>
          <w:rFonts w:ascii="Times New Roman" w:hAnsi="Times New Roman"/>
          <w:b/>
          <w:sz w:val="24"/>
          <w:szCs w:val="24"/>
        </w:rPr>
        <w:t xml:space="preserve"> Статья </w:t>
      </w:r>
      <w:r>
        <w:rPr>
          <w:rFonts w:ascii="Times New Roman" w:hAnsi="Times New Roman"/>
          <w:b/>
          <w:sz w:val="24"/>
          <w:szCs w:val="24"/>
        </w:rPr>
        <w:t>11.</w:t>
      </w:r>
      <w:r w:rsidRPr="007C1842">
        <w:rPr>
          <w:rFonts w:ascii="Times New Roman" w:hAnsi="Times New Roman"/>
          <w:b/>
          <w:sz w:val="24"/>
          <w:szCs w:val="24"/>
        </w:rPr>
        <w:t xml:space="preserve"> Публичные слушания/</w:t>
      </w:r>
      <w:r>
        <w:rPr>
          <w:rFonts w:ascii="Times New Roman" w:hAnsi="Times New Roman"/>
          <w:b/>
          <w:sz w:val="24"/>
          <w:szCs w:val="24"/>
        </w:rPr>
        <w:t>общественные</w:t>
      </w:r>
      <w:r w:rsidRPr="007C1842">
        <w:rPr>
          <w:rFonts w:ascii="Times New Roman" w:hAnsi="Times New Roman"/>
          <w:b/>
          <w:sz w:val="24"/>
          <w:szCs w:val="24"/>
        </w:rPr>
        <w:t xml:space="preserve"> обсуждения</w:t>
      </w: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1C4E92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.1 часть 5 изложить в следующей редакции:</w:t>
      </w: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«5.</w:t>
      </w:r>
      <w:r w:rsidRPr="00F148CD">
        <w:rPr>
          <w:rFonts w:ascii="Times New Roman" w:hAnsi="Times New Roman"/>
          <w:sz w:val="24"/>
          <w:szCs w:val="24"/>
        </w:rPr>
        <w:t xml:space="preserve">По проектам правил благоустройства территорий, </w:t>
      </w:r>
      <w:r w:rsidRPr="00DA0CF3">
        <w:rPr>
          <w:rFonts w:ascii="Times New Roman" w:hAnsi="Times New Roman"/>
          <w:sz w:val="24"/>
          <w:szCs w:val="24"/>
        </w:rPr>
        <w:t>проектам о внесении в них изменений,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48CD">
        <w:rPr>
          <w:rFonts w:ascii="Times New Roman" w:hAnsi="Times New Roman"/>
          <w:sz w:val="24"/>
          <w:szCs w:val="24"/>
        </w:rPr>
        <w:t xml:space="preserve">проводятся общественные обсуждения </w:t>
      </w:r>
      <w:r>
        <w:rPr>
          <w:rFonts w:ascii="Times New Roman" w:hAnsi="Times New Roman"/>
          <w:sz w:val="24"/>
          <w:szCs w:val="24"/>
        </w:rPr>
        <w:t>или публичные слушания</w:t>
      </w:r>
      <w:r w:rsidRPr="00F148CD">
        <w:rPr>
          <w:rFonts w:ascii="Times New Roman" w:hAnsi="Times New Roman"/>
          <w:sz w:val="24"/>
          <w:szCs w:val="24"/>
        </w:rPr>
        <w:t xml:space="preserve">, порядок организации и проведения которых </w:t>
      </w:r>
      <w:r w:rsidRPr="00916C31">
        <w:rPr>
          <w:rFonts w:ascii="Times New Roman" w:hAnsi="Times New Roman"/>
          <w:sz w:val="24"/>
          <w:szCs w:val="24"/>
        </w:rPr>
        <w:t>определяется уставом муниципального образования и (или)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</w:t>
      </w:r>
      <w:proofErr w:type="gramStart"/>
      <w:r w:rsidRPr="00916C31">
        <w:rPr>
          <w:rFonts w:ascii="Times New Roman" w:hAnsi="Times New Roman"/>
          <w:sz w:val="24"/>
          <w:szCs w:val="24"/>
        </w:rPr>
        <w:t>.»</w:t>
      </w:r>
      <w:proofErr w:type="gramEnd"/>
    </w:p>
    <w:p w:rsidR="00505DF3" w:rsidRPr="00E6091E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6091E">
        <w:rPr>
          <w:rFonts w:ascii="Times New Roman" w:hAnsi="Times New Roman"/>
          <w:b/>
          <w:sz w:val="24"/>
          <w:szCs w:val="24"/>
        </w:rPr>
        <w:t>1.</w:t>
      </w:r>
      <w:r w:rsidRPr="001C4E92">
        <w:rPr>
          <w:rFonts w:ascii="Times New Roman" w:hAnsi="Times New Roman"/>
          <w:b/>
          <w:sz w:val="24"/>
          <w:szCs w:val="24"/>
        </w:rPr>
        <w:t>4</w:t>
      </w:r>
      <w:r w:rsidRPr="00E6091E">
        <w:rPr>
          <w:rFonts w:ascii="Times New Roman" w:hAnsi="Times New Roman"/>
          <w:b/>
          <w:sz w:val="24"/>
          <w:szCs w:val="24"/>
        </w:rPr>
        <w:t xml:space="preserve"> Статья </w:t>
      </w:r>
      <w:r>
        <w:rPr>
          <w:rFonts w:ascii="Times New Roman" w:hAnsi="Times New Roman"/>
          <w:b/>
          <w:sz w:val="24"/>
          <w:szCs w:val="24"/>
        </w:rPr>
        <w:t>32</w:t>
      </w:r>
      <w:r w:rsidRPr="00E6091E">
        <w:rPr>
          <w:rFonts w:ascii="Times New Roman" w:hAnsi="Times New Roman"/>
          <w:b/>
          <w:sz w:val="24"/>
          <w:szCs w:val="24"/>
        </w:rPr>
        <w:t xml:space="preserve"> Полномочия администрации</w:t>
      </w: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1C4E92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.1 дополнить пунктом 61 следующего содержания: </w:t>
      </w: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«61). </w:t>
      </w:r>
      <w:proofErr w:type="gramStart"/>
      <w:r>
        <w:rPr>
          <w:rFonts w:ascii="Times New Roman" w:hAnsi="Times New Roman"/>
          <w:sz w:val="24"/>
          <w:szCs w:val="24"/>
        </w:rPr>
        <w:t>П</w:t>
      </w:r>
      <w:r w:rsidRPr="00F148CD">
        <w:rPr>
          <w:rFonts w:ascii="Times New Roman" w:hAnsi="Times New Roman"/>
          <w:sz w:val="24"/>
          <w:szCs w:val="24"/>
        </w:rPr>
        <w:t>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</w:t>
      </w:r>
      <w:r w:rsidRPr="0095441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»</w:t>
      </w:r>
      <w:proofErr w:type="gramEnd"/>
    </w:p>
    <w:p w:rsidR="00505DF3" w:rsidRPr="00E6091E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6091E">
        <w:rPr>
          <w:rFonts w:ascii="Times New Roman" w:hAnsi="Times New Roman"/>
          <w:b/>
          <w:sz w:val="24"/>
          <w:szCs w:val="24"/>
        </w:rPr>
        <w:t>1.</w:t>
      </w:r>
      <w:r w:rsidRPr="006E06DF">
        <w:rPr>
          <w:rFonts w:ascii="Times New Roman" w:hAnsi="Times New Roman"/>
          <w:b/>
          <w:sz w:val="24"/>
          <w:szCs w:val="24"/>
        </w:rPr>
        <w:t>5</w:t>
      </w:r>
      <w:r w:rsidRPr="00E6091E">
        <w:rPr>
          <w:rFonts w:ascii="Times New Roman" w:hAnsi="Times New Roman"/>
          <w:b/>
          <w:sz w:val="24"/>
          <w:szCs w:val="24"/>
        </w:rPr>
        <w:t xml:space="preserve"> Статья </w:t>
      </w:r>
      <w:r>
        <w:rPr>
          <w:rFonts w:ascii="Times New Roman" w:hAnsi="Times New Roman"/>
          <w:b/>
          <w:sz w:val="24"/>
          <w:szCs w:val="24"/>
        </w:rPr>
        <w:t>33</w:t>
      </w:r>
      <w:r w:rsidRPr="00E6091E">
        <w:rPr>
          <w:rFonts w:ascii="Times New Roman" w:hAnsi="Times New Roman"/>
          <w:b/>
          <w:sz w:val="24"/>
          <w:szCs w:val="24"/>
        </w:rPr>
        <w:t xml:space="preserve">. Избирательная комиссия </w:t>
      </w:r>
      <w:r>
        <w:rPr>
          <w:rFonts w:ascii="Times New Roman" w:hAnsi="Times New Roman"/>
          <w:b/>
          <w:sz w:val="24"/>
          <w:szCs w:val="24"/>
        </w:rPr>
        <w:t>Ивановского</w:t>
      </w:r>
      <w:r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 w:rsidRPr="00E6091E">
        <w:rPr>
          <w:rFonts w:ascii="Times New Roman" w:hAnsi="Times New Roman"/>
          <w:b/>
          <w:sz w:val="24"/>
          <w:szCs w:val="24"/>
        </w:rPr>
        <w:t xml:space="preserve">сельсовета </w:t>
      </w:r>
      <w:proofErr w:type="spellStart"/>
      <w:r>
        <w:rPr>
          <w:rFonts w:ascii="Times New Roman" w:hAnsi="Times New Roman"/>
          <w:b/>
          <w:sz w:val="24"/>
          <w:szCs w:val="24"/>
        </w:rPr>
        <w:t>Баганского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 </w:t>
      </w:r>
      <w:r w:rsidRPr="00E6091E">
        <w:rPr>
          <w:rFonts w:ascii="Times New Roman" w:hAnsi="Times New Roman"/>
          <w:b/>
          <w:sz w:val="24"/>
          <w:szCs w:val="24"/>
        </w:rPr>
        <w:t>района Новосибирской области</w:t>
      </w: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6E06DF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.1 дополнить частью 8 следующего содержания:</w:t>
      </w: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«8</w:t>
      </w:r>
      <w:r w:rsidRPr="00E6091E">
        <w:rPr>
          <w:rFonts w:ascii="Times New Roman" w:hAnsi="Times New Roman"/>
          <w:sz w:val="24"/>
          <w:szCs w:val="24"/>
        </w:rPr>
        <w:t>. В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использована федеральная государственная информационная система «Единый портал государственных и муниципальных услуг (функций)».</w:t>
      </w: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D2C">
        <w:rPr>
          <w:rFonts w:ascii="Times New Roman" w:hAnsi="Times New Roman"/>
          <w:b/>
          <w:sz w:val="24"/>
          <w:szCs w:val="24"/>
        </w:rPr>
        <w:t>1.6.</w:t>
      </w:r>
      <w:r w:rsidRPr="00A54CCD">
        <w:t xml:space="preserve"> </w:t>
      </w:r>
      <w:r w:rsidRPr="00A54CCD">
        <w:rPr>
          <w:rFonts w:ascii="Times New Roman" w:hAnsi="Times New Roman"/>
          <w:b/>
          <w:sz w:val="24"/>
          <w:szCs w:val="24"/>
        </w:rPr>
        <w:t>Статья 31. Администрация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1.6.1. пункт 2 статьи 31 изложить в новой редакции:</w:t>
      </w: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Pr="00A54CCD">
        <w:rPr>
          <w:rFonts w:ascii="Times New Roman" w:hAnsi="Times New Roman"/>
          <w:sz w:val="24"/>
          <w:szCs w:val="24"/>
        </w:rPr>
        <w:t xml:space="preserve">2. </w:t>
      </w:r>
      <w:proofErr w:type="gramStart"/>
      <w:r w:rsidRPr="00A54CCD">
        <w:rPr>
          <w:rFonts w:ascii="Times New Roman" w:hAnsi="Times New Roman"/>
          <w:sz w:val="24"/>
          <w:szCs w:val="24"/>
        </w:rPr>
        <w:t>Заместитель г</w:t>
      </w:r>
      <w:r>
        <w:rPr>
          <w:rFonts w:ascii="Times New Roman" w:hAnsi="Times New Roman"/>
          <w:sz w:val="24"/>
          <w:szCs w:val="24"/>
        </w:rPr>
        <w:t>лавы администрации, специалист 1</w:t>
      </w:r>
      <w:r w:rsidRPr="00A54CCD">
        <w:rPr>
          <w:rFonts w:ascii="Times New Roman" w:hAnsi="Times New Roman"/>
          <w:sz w:val="24"/>
          <w:szCs w:val="24"/>
        </w:rPr>
        <w:t xml:space="preserve"> разряда в соответствии с должностной инструкцией временно осуществляет полномочия Главы поселения в случае его отсутствия, невозможности исполнения им своих обязанностей, а также в случае досрочного прекращения Главой поселения своих полномочий, либо применения к нему по решению суда мер процессуального принуждения в виде заключения под стражу или временного отстранения от должности</w:t>
      </w:r>
      <w:r>
        <w:rPr>
          <w:rFonts w:ascii="Times New Roman" w:hAnsi="Times New Roman"/>
          <w:sz w:val="24"/>
          <w:szCs w:val="24"/>
        </w:rPr>
        <w:t>»</w:t>
      </w:r>
      <w:r w:rsidRPr="00A54CCD">
        <w:rPr>
          <w:rFonts w:ascii="Times New Roman" w:hAnsi="Times New Roman"/>
          <w:sz w:val="24"/>
          <w:szCs w:val="24"/>
        </w:rPr>
        <w:t>.</w:t>
      </w:r>
      <w:proofErr w:type="gramEnd"/>
    </w:p>
    <w:p w:rsidR="00505DF3" w:rsidRPr="00B04D2C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04D2C">
        <w:rPr>
          <w:rFonts w:ascii="Times New Roman" w:hAnsi="Times New Roman"/>
          <w:b/>
          <w:sz w:val="24"/>
          <w:szCs w:val="24"/>
        </w:rPr>
        <w:t>1.7</w:t>
      </w:r>
      <w:r>
        <w:rPr>
          <w:rFonts w:ascii="Times New Roman" w:hAnsi="Times New Roman"/>
          <w:b/>
          <w:sz w:val="24"/>
          <w:szCs w:val="24"/>
        </w:rPr>
        <w:t>. Титульный лист устава</w:t>
      </w:r>
    </w:p>
    <w:p w:rsidR="00505DF3" w:rsidRPr="00B04D2C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1.7</w:t>
      </w:r>
      <w:r w:rsidRPr="00B04D2C">
        <w:rPr>
          <w:rFonts w:ascii="Times New Roman" w:hAnsi="Times New Roman"/>
          <w:sz w:val="24"/>
          <w:szCs w:val="24"/>
        </w:rPr>
        <w:t>.1 наименование устава изложить в следующей редакции:</w:t>
      </w:r>
    </w:p>
    <w:p w:rsidR="00505DF3" w:rsidRPr="00B04D2C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D2C">
        <w:rPr>
          <w:rFonts w:ascii="Times New Roman" w:hAnsi="Times New Roman"/>
          <w:sz w:val="24"/>
          <w:szCs w:val="24"/>
        </w:rPr>
        <w:t xml:space="preserve">«Устав сельского поселения Ивановского сельсовета </w:t>
      </w:r>
      <w:proofErr w:type="spellStart"/>
      <w:r w:rsidRPr="00B04D2C">
        <w:rPr>
          <w:rFonts w:ascii="Times New Roman" w:hAnsi="Times New Roman"/>
          <w:sz w:val="24"/>
          <w:szCs w:val="24"/>
        </w:rPr>
        <w:t>Баганского</w:t>
      </w:r>
      <w:proofErr w:type="spellEnd"/>
      <w:r w:rsidRPr="00B04D2C">
        <w:rPr>
          <w:rFonts w:ascii="Times New Roman" w:hAnsi="Times New Roman"/>
          <w:sz w:val="24"/>
          <w:szCs w:val="24"/>
        </w:rPr>
        <w:t xml:space="preserve"> муниципальног</w:t>
      </w:r>
      <w:r>
        <w:rPr>
          <w:rFonts w:ascii="Times New Roman" w:hAnsi="Times New Roman"/>
          <w:sz w:val="24"/>
          <w:szCs w:val="24"/>
        </w:rPr>
        <w:t>о района Новосибирской области»</w:t>
      </w:r>
    </w:p>
    <w:p w:rsidR="00505DF3" w:rsidRPr="00B04D2C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04D2C">
        <w:rPr>
          <w:rFonts w:ascii="Times New Roman" w:hAnsi="Times New Roman"/>
          <w:b/>
          <w:sz w:val="24"/>
          <w:szCs w:val="24"/>
        </w:rPr>
        <w:t>1.8. Статья 1. Наименование, статус и территория муниципального образования</w:t>
      </w:r>
    </w:p>
    <w:p w:rsidR="00505DF3" w:rsidRPr="00B04D2C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1.8</w:t>
      </w:r>
      <w:r w:rsidRPr="00B04D2C">
        <w:rPr>
          <w:rFonts w:ascii="Times New Roman" w:hAnsi="Times New Roman"/>
          <w:sz w:val="24"/>
          <w:szCs w:val="24"/>
        </w:rPr>
        <w:t>.1. абзац 1 части 1 изложить в следующей редакции:</w:t>
      </w:r>
    </w:p>
    <w:p w:rsidR="00505DF3" w:rsidRPr="00B04D2C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D2C">
        <w:rPr>
          <w:rFonts w:ascii="Times New Roman" w:hAnsi="Times New Roman"/>
          <w:sz w:val="24"/>
          <w:szCs w:val="24"/>
        </w:rPr>
        <w:t xml:space="preserve">«1. Наименование муниципального образования – сельское поселение Ивановского    сельсовета </w:t>
      </w:r>
      <w:proofErr w:type="spellStart"/>
      <w:r w:rsidRPr="00B04D2C">
        <w:rPr>
          <w:rFonts w:ascii="Times New Roman" w:hAnsi="Times New Roman"/>
          <w:sz w:val="24"/>
          <w:szCs w:val="24"/>
        </w:rPr>
        <w:t>Баганского</w:t>
      </w:r>
      <w:proofErr w:type="spellEnd"/>
      <w:r w:rsidRPr="00B04D2C">
        <w:rPr>
          <w:rFonts w:ascii="Times New Roman" w:hAnsi="Times New Roman"/>
          <w:sz w:val="24"/>
          <w:szCs w:val="24"/>
        </w:rPr>
        <w:t xml:space="preserve"> муниципального района Новосибирской области (далее по тексту – Ивановский сельсовет или поселение и</w:t>
      </w:r>
      <w:r>
        <w:rPr>
          <w:rFonts w:ascii="Times New Roman" w:hAnsi="Times New Roman"/>
          <w:sz w:val="24"/>
          <w:szCs w:val="24"/>
        </w:rPr>
        <w:t>ли муниципальное образование)».</w:t>
      </w:r>
    </w:p>
    <w:p w:rsidR="00505DF3" w:rsidRPr="00B04D2C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1.8</w:t>
      </w:r>
      <w:r w:rsidRPr="00B04D2C">
        <w:rPr>
          <w:rFonts w:ascii="Times New Roman" w:hAnsi="Times New Roman"/>
          <w:sz w:val="24"/>
          <w:szCs w:val="24"/>
        </w:rPr>
        <w:t>.2. дополнить частью 1.1 следующего содержания:</w:t>
      </w: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D2C">
        <w:rPr>
          <w:rFonts w:ascii="Times New Roman" w:hAnsi="Times New Roman"/>
          <w:sz w:val="24"/>
          <w:szCs w:val="24"/>
        </w:rPr>
        <w:t xml:space="preserve">«1.1. 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 наравне с полным наименованием муниципального образования (сельское поселение Ивановский сельсовет </w:t>
      </w:r>
      <w:proofErr w:type="spellStart"/>
      <w:r w:rsidRPr="00B04D2C">
        <w:rPr>
          <w:rFonts w:ascii="Times New Roman" w:hAnsi="Times New Roman"/>
          <w:sz w:val="24"/>
          <w:szCs w:val="24"/>
        </w:rPr>
        <w:t>Баганского</w:t>
      </w:r>
      <w:proofErr w:type="spellEnd"/>
      <w:r w:rsidRPr="00B04D2C">
        <w:rPr>
          <w:rFonts w:ascii="Times New Roman" w:hAnsi="Times New Roman"/>
          <w:sz w:val="24"/>
          <w:szCs w:val="24"/>
        </w:rPr>
        <w:t xml:space="preserve"> муниципального района Новосибирской области) используется сокращенное – Ивановский сельсовет </w:t>
      </w:r>
      <w:proofErr w:type="spellStart"/>
      <w:r w:rsidRPr="00B04D2C">
        <w:rPr>
          <w:rFonts w:ascii="Times New Roman" w:hAnsi="Times New Roman"/>
          <w:sz w:val="24"/>
          <w:szCs w:val="24"/>
        </w:rPr>
        <w:t>Баганского</w:t>
      </w:r>
      <w:proofErr w:type="spellEnd"/>
      <w:r w:rsidRPr="00B04D2C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proofErr w:type="gramStart"/>
      <w:r w:rsidRPr="00B04D2C">
        <w:rPr>
          <w:rFonts w:ascii="Times New Roman" w:hAnsi="Times New Roman"/>
          <w:sz w:val="24"/>
          <w:szCs w:val="24"/>
        </w:rPr>
        <w:t>.».</w:t>
      </w:r>
      <w:proofErr w:type="gramEnd"/>
    </w:p>
    <w:p w:rsidR="00505DF3" w:rsidRPr="00B15251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B15251">
        <w:rPr>
          <w:rFonts w:ascii="Times New Roman" w:hAnsi="Times New Roman"/>
          <w:sz w:val="24"/>
          <w:szCs w:val="24"/>
        </w:rPr>
        <w:t xml:space="preserve">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>
        <w:rPr>
          <w:rFonts w:ascii="Times New Roman" w:hAnsi="Times New Roman"/>
          <w:sz w:val="24"/>
          <w:szCs w:val="24"/>
        </w:rPr>
        <w:t>Ивановского</w:t>
      </w:r>
      <w:r w:rsidRPr="00B15251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>
        <w:rPr>
          <w:rFonts w:ascii="Times New Roman" w:hAnsi="Times New Roman"/>
          <w:sz w:val="24"/>
          <w:szCs w:val="24"/>
        </w:rPr>
        <w:t>Баганского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B15251">
        <w:rPr>
          <w:rFonts w:ascii="Times New Roman" w:hAnsi="Times New Roman"/>
          <w:sz w:val="24"/>
          <w:szCs w:val="24"/>
        </w:rPr>
        <w:t xml:space="preserve">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505DF3" w:rsidRDefault="00505DF3" w:rsidP="00505D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3</w:t>
      </w:r>
      <w:r w:rsidRPr="00B15251">
        <w:rPr>
          <w:rFonts w:ascii="Times New Roman" w:hAnsi="Times New Roman"/>
          <w:sz w:val="24"/>
          <w:szCs w:val="24"/>
        </w:rPr>
        <w:t xml:space="preserve">. Главе </w:t>
      </w:r>
      <w:r>
        <w:rPr>
          <w:rFonts w:ascii="Times New Roman" w:hAnsi="Times New Roman"/>
          <w:sz w:val="24"/>
          <w:szCs w:val="24"/>
        </w:rPr>
        <w:t>Ивановского</w:t>
      </w:r>
      <w:r w:rsidRPr="00B15251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>
        <w:rPr>
          <w:rFonts w:ascii="Times New Roman" w:hAnsi="Times New Roman"/>
          <w:sz w:val="24"/>
          <w:szCs w:val="24"/>
        </w:rPr>
        <w:t>Баганского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B15251">
        <w:rPr>
          <w:rFonts w:ascii="Times New Roman" w:hAnsi="Times New Roman"/>
          <w:sz w:val="24"/>
          <w:szCs w:val="24"/>
        </w:rPr>
        <w:t xml:space="preserve">района Новосибирской области опубликовать муниципальный правовой акт </w:t>
      </w:r>
      <w:r>
        <w:rPr>
          <w:rFonts w:ascii="Times New Roman" w:hAnsi="Times New Roman"/>
          <w:sz w:val="24"/>
          <w:szCs w:val="24"/>
        </w:rPr>
        <w:t>Ивановского</w:t>
      </w:r>
      <w:r w:rsidRPr="00B15251">
        <w:rPr>
          <w:rFonts w:ascii="Times New Roman" w:hAnsi="Times New Roman"/>
          <w:sz w:val="24"/>
          <w:szCs w:val="24"/>
        </w:rPr>
        <w:t xml:space="preserve"> сельсовета после государственной регистрации в течение 7 дней</w:t>
      </w:r>
      <w:r w:rsidRPr="001A25E3">
        <w:rPr>
          <w:rFonts w:ascii="Times New Roman" w:hAnsi="Times New Roman"/>
          <w:sz w:val="28"/>
          <w:szCs w:val="28"/>
        </w:rPr>
        <w:t xml:space="preserve"> </w:t>
      </w:r>
      <w:r w:rsidRPr="00DA0CF3">
        <w:rPr>
          <w:rFonts w:ascii="Times New Roman" w:hAnsi="Times New Roman"/>
          <w:sz w:val="24"/>
          <w:szCs w:val="24"/>
        </w:rPr>
        <w:t xml:space="preserve">со дня его поступления из </w:t>
      </w:r>
      <w:r w:rsidRPr="00B15251">
        <w:rPr>
          <w:rFonts w:ascii="Times New Roman" w:hAnsi="Times New Roman"/>
          <w:sz w:val="24"/>
          <w:szCs w:val="24"/>
        </w:rPr>
        <w:t>Главно</w:t>
      </w:r>
      <w:r>
        <w:rPr>
          <w:rFonts w:ascii="Times New Roman" w:hAnsi="Times New Roman"/>
          <w:sz w:val="24"/>
          <w:szCs w:val="24"/>
        </w:rPr>
        <w:t>го</w:t>
      </w:r>
      <w:r w:rsidRPr="00B15251">
        <w:rPr>
          <w:rFonts w:ascii="Times New Roman" w:hAnsi="Times New Roman"/>
          <w:sz w:val="24"/>
          <w:szCs w:val="24"/>
        </w:rPr>
        <w:t xml:space="preserve"> управлени</w:t>
      </w:r>
      <w:r>
        <w:rPr>
          <w:rFonts w:ascii="Times New Roman" w:hAnsi="Times New Roman"/>
          <w:sz w:val="24"/>
          <w:szCs w:val="24"/>
        </w:rPr>
        <w:t>я</w:t>
      </w:r>
      <w:r w:rsidRPr="00B15251">
        <w:rPr>
          <w:rFonts w:ascii="Times New Roman" w:hAnsi="Times New Roman"/>
          <w:sz w:val="24"/>
          <w:szCs w:val="24"/>
        </w:rPr>
        <w:t xml:space="preserve"> Министерства юстиции Российской Федерации по Новосибирской области</w:t>
      </w:r>
      <w:r w:rsidRPr="00DA0CF3">
        <w:rPr>
          <w:rFonts w:ascii="Times New Roman" w:hAnsi="Times New Roman"/>
          <w:sz w:val="24"/>
          <w:szCs w:val="24"/>
        </w:rPr>
        <w:t>.</w:t>
      </w:r>
    </w:p>
    <w:p w:rsidR="00505DF3" w:rsidRPr="00DA0CF3" w:rsidRDefault="00505DF3" w:rsidP="00505D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A0CF3">
        <w:rPr>
          <w:rFonts w:ascii="Times New Roman" w:hAnsi="Times New Roman"/>
          <w:sz w:val="24"/>
          <w:szCs w:val="24"/>
        </w:rPr>
        <w:t>4.</w:t>
      </w:r>
      <w:r w:rsidRPr="00B15251">
        <w:rPr>
          <w:rFonts w:ascii="Times New Roman" w:hAnsi="Times New Roman"/>
          <w:sz w:val="24"/>
          <w:szCs w:val="24"/>
        </w:rPr>
        <w:t xml:space="preserve">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>
        <w:rPr>
          <w:rFonts w:ascii="Times New Roman" w:hAnsi="Times New Roman"/>
          <w:sz w:val="24"/>
          <w:szCs w:val="24"/>
        </w:rPr>
        <w:t>Ивановского</w:t>
      </w:r>
      <w:r w:rsidRPr="00B15251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>
        <w:rPr>
          <w:rFonts w:ascii="Times New Roman" w:hAnsi="Times New Roman"/>
          <w:sz w:val="24"/>
          <w:szCs w:val="24"/>
        </w:rPr>
        <w:t>Баганского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B15251">
        <w:rPr>
          <w:rFonts w:ascii="Times New Roman" w:hAnsi="Times New Roman"/>
          <w:sz w:val="24"/>
          <w:szCs w:val="24"/>
        </w:rPr>
        <w:t>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</w:t>
      </w:r>
      <w:r>
        <w:rPr>
          <w:rFonts w:ascii="Times New Roman" w:hAnsi="Times New Roman"/>
          <w:sz w:val="24"/>
          <w:szCs w:val="24"/>
        </w:rPr>
        <w:t xml:space="preserve"> </w:t>
      </w:r>
      <w:r w:rsidRPr="00DA0CF3">
        <w:rPr>
          <w:rFonts w:ascii="Times New Roman" w:hAnsi="Times New Roman"/>
          <w:sz w:val="24"/>
          <w:szCs w:val="24"/>
        </w:rPr>
        <w:t>со дня официального опубликования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B15251">
        <w:rPr>
          <w:rFonts w:ascii="Times New Roman" w:hAnsi="Times New Roman"/>
          <w:sz w:val="24"/>
          <w:szCs w:val="24"/>
        </w:rPr>
        <w:t>(обнародования)</w:t>
      </w:r>
      <w:r w:rsidRPr="00DA0CF3">
        <w:rPr>
          <w:rFonts w:ascii="Times New Roman" w:hAnsi="Times New Roman"/>
          <w:sz w:val="24"/>
          <w:szCs w:val="24"/>
        </w:rPr>
        <w:t>.</w:t>
      </w:r>
    </w:p>
    <w:p w:rsidR="00505DF3" w:rsidRPr="00DF5F07" w:rsidRDefault="00505DF3" w:rsidP="00505DF3">
      <w:pPr>
        <w:spacing w:after="0"/>
        <w:ind w:left="7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5.</w:t>
      </w:r>
      <w:r w:rsidRPr="00B15251">
        <w:rPr>
          <w:rFonts w:ascii="Times New Roman" w:hAnsi="Times New Roman"/>
          <w:sz w:val="24"/>
          <w:szCs w:val="24"/>
        </w:rPr>
        <w:t xml:space="preserve"> </w:t>
      </w:r>
      <w:r w:rsidRPr="00DF5F07">
        <w:rPr>
          <w:rFonts w:ascii="Times New Roman" w:hAnsi="Times New Roman"/>
          <w:sz w:val="24"/>
          <w:szCs w:val="24"/>
        </w:rPr>
        <w:t xml:space="preserve">Настоящее решение вступает в силу после государственной регистрации и опубликования в «Бюллетень органов местного самоуправления Ивановского сельсовета </w:t>
      </w:r>
      <w:proofErr w:type="spellStart"/>
      <w:r w:rsidRPr="00DF5F07">
        <w:rPr>
          <w:rFonts w:ascii="Times New Roman" w:hAnsi="Times New Roman"/>
          <w:sz w:val="24"/>
          <w:szCs w:val="24"/>
        </w:rPr>
        <w:t>Баганского</w:t>
      </w:r>
      <w:proofErr w:type="spellEnd"/>
      <w:r w:rsidRPr="00DF5F07">
        <w:rPr>
          <w:rFonts w:ascii="Times New Roman" w:hAnsi="Times New Roman"/>
          <w:sz w:val="24"/>
          <w:szCs w:val="24"/>
        </w:rPr>
        <w:t xml:space="preserve"> района Новосибирской области ».</w:t>
      </w:r>
    </w:p>
    <w:p w:rsidR="00505DF3" w:rsidRDefault="00505DF3" w:rsidP="00505DF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05DF3" w:rsidRPr="00DF5F07" w:rsidRDefault="00505DF3" w:rsidP="00505D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DF5F07">
        <w:rPr>
          <w:rFonts w:ascii="Times New Roman" w:hAnsi="Times New Roman"/>
          <w:sz w:val="24"/>
          <w:szCs w:val="24"/>
        </w:rPr>
        <w:t xml:space="preserve">Глава Ивановского сельсовета                                                                                              Новосибирской области                                                                                                                  </w:t>
      </w:r>
      <w:proofErr w:type="spellStart"/>
      <w:r w:rsidRPr="00DF5F07">
        <w:rPr>
          <w:rFonts w:ascii="Times New Roman" w:hAnsi="Times New Roman"/>
          <w:sz w:val="24"/>
          <w:szCs w:val="24"/>
        </w:rPr>
        <w:t>Баганского</w:t>
      </w:r>
      <w:proofErr w:type="spellEnd"/>
      <w:r w:rsidRPr="00DF5F07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                           А.К.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F5F07">
        <w:rPr>
          <w:rFonts w:ascii="Times New Roman" w:hAnsi="Times New Roman"/>
          <w:sz w:val="24"/>
          <w:szCs w:val="24"/>
        </w:rPr>
        <w:t>Ритер</w:t>
      </w:r>
      <w:proofErr w:type="spellEnd"/>
      <w:r w:rsidRPr="00DF5F07">
        <w:rPr>
          <w:rFonts w:ascii="Times New Roman" w:hAnsi="Times New Roman"/>
          <w:sz w:val="24"/>
          <w:szCs w:val="24"/>
        </w:rPr>
        <w:t xml:space="preserve"> </w:t>
      </w:r>
    </w:p>
    <w:p w:rsidR="00505DF3" w:rsidRPr="00DF5F07" w:rsidRDefault="00505DF3" w:rsidP="00505DF3">
      <w:pPr>
        <w:widowControl w:val="0"/>
        <w:tabs>
          <w:tab w:val="left" w:pos="5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Arial"/>
          <w:bCs/>
          <w:sz w:val="28"/>
          <w:szCs w:val="28"/>
        </w:rPr>
      </w:pPr>
    </w:p>
    <w:p w:rsidR="00505DF3" w:rsidRPr="00DF5F07" w:rsidRDefault="00505DF3" w:rsidP="00505DF3">
      <w:pPr>
        <w:widowControl w:val="0"/>
        <w:tabs>
          <w:tab w:val="left" w:pos="5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Arial"/>
          <w:bCs/>
          <w:sz w:val="24"/>
          <w:szCs w:val="24"/>
        </w:rPr>
      </w:pPr>
      <w:r w:rsidRPr="00DF5F07">
        <w:rPr>
          <w:rFonts w:ascii="Times New Roman" w:hAnsi="Times New Roman" w:cs="Arial"/>
          <w:bCs/>
          <w:sz w:val="24"/>
          <w:szCs w:val="24"/>
        </w:rPr>
        <w:t xml:space="preserve">Председатель совета депутатов                                                                         </w:t>
      </w:r>
    </w:p>
    <w:p w:rsidR="00505DF3" w:rsidRPr="00DF5F07" w:rsidRDefault="00505DF3" w:rsidP="00505DF3">
      <w:pPr>
        <w:widowControl w:val="0"/>
        <w:tabs>
          <w:tab w:val="left" w:pos="5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Arial"/>
          <w:bCs/>
          <w:sz w:val="24"/>
          <w:szCs w:val="24"/>
        </w:rPr>
      </w:pPr>
      <w:r w:rsidRPr="00DF5F07">
        <w:rPr>
          <w:rFonts w:ascii="Times New Roman" w:hAnsi="Times New Roman" w:cs="Arial"/>
          <w:bCs/>
          <w:sz w:val="24"/>
          <w:szCs w:val="24"/>
        </w:rPr>
        <w:t xml:space="preserve">Ивановского сельсовета                                                                                    </w:t>
      </w:r>
      <w:r>
        <w:rPr>
          <w:rFonts w:ascii="Times New Roman" w:hAnsi="Times New Roman" w:cs="Arial"/>
          <w:bCs/>
          <w:sz w:val="24"/>
          <w:szCs w:val="24"/>
        </w:rPr>
        <w:t xml:space="preserve">                            </w:t>
      </w:r>
      <w:r w:rsidRPr="00DF5F07">
        <w:rPr>
          <w:rFonts w:ascii="Times New Roman" w:hAnsi="Times New Roman" w:cs="Arial"/>
          <w:bCs/>
          <w:sz w:val="24"/>
          <w:szCs w:val="24"/>
        </w:rPr>
        <w:t xml:space="preserve">    </w:t>
      </w:r>
      <w:proofErr w:type="spellStart"/>
      <w:r w:rsidRPr="00DF5F07">
        <w:rPr>
          <w:rFonts w:ascii="Times New Roman" w:hAnsi="Times New Roman" w:cs="Arial"/>
          <w:bCs/>
          <w:sz w:val="24"/>
          <w:szCs w:val="24"/>
        </w:rPr>
        <w:t>Баганского</w:t>
      </w:r>
      <w:proofErr w:type="spellEnd"/>
      <w:r w:rsidRPr="00DF5F07">
        <w:rPr>
          <w:rFonts w:ascii="Times New Roman" w:hAnsi="Times New Roman" w:cs="Arial"/>
          <w:bCs/>
          <w:sz w:val="24"/>
          <w:szCs w:val="24"/>
        </w:rPr>
        <w:t xml:space="preserve"> района Новосибирской области</w:t>
      </w:r>
      <w:r w:rsidRPr="00DF5F07">
        <w:rPr>
          <w:rFonts w:ascii="Times New Roman" w:hAnsi="Times New Roman" w:cs="Arial"/>
          <w:bCs/>
          <w:sz w:val="24"/>
          <w:szCs w:val="24"/>
        </w:rPr>
        <w:tab/>
      </w:r>
      <w:r w:rsidRPr="00DF5F07">
        <w:rPr>
          <w:rFonts w:ascii="Times New Roman" w:hAnsi="Times New Roman" w:cs="Arial"/>
          <w:bCs/>
          <w:sz w:val="24"/>
          <w:szCs w:val="24"/>
        </w:rPr>
        <w:tab/>
      </w:r>
      <w:r w:rsidRPr="00DF5F07">
        <w:rPr>
          <w:rFonts w:ascii="Times New Roman" w:hAnsi="Times New Roman" w:cs="Arial"/>
          <w:bCs/>
          <w:sz w:val="24"/>
          <w:szCs w:val="24"/>
        </w:rPr>
        <w:tab/>
      </w:r>
      <w:r>
        <w:rPr>
          <w:rFonts w:ascii="Times New Roman" w:hAnsi="Times New Roman" w:cs="Arial"/>
          <w:bCs/>
          <w:sz w:val="24"/>
          <w:szCs w:val="24"/>
        </w:rPr>
        <w:t xml:space="preserve">              </w:t>
      </w:r>
      <w:r w:rsidRPr="00DF5F07">
        <w:rPr>
          <w:rFonts w:ascii="Times New Roman" w:hAnsi="Times New Roman" w:cs="Arial"/>
          <w:bCs/>
          <w:sz w:val="24"/>
          <w:szCs w:val="24"/>
        </w:rPr>
        <w:t xml:space="preserve">    Ю.В. Кривошеев</w:t>
      </w:r>
    </w:p>
    <w:p w:rsidR="00505DF3" w:rsidRPr="00E06CBC" w:rsidRDefault="00505DF3" w:rsidP="00505DF3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505DF3" w:rsidRPr="00E06CBC" w:rsidRDefault="00505DF3" w:rsidP="00505DF3">
      <w:pPr>
        <w:spacing w:line="240" w:lineRule="auto"/>
        <w:rPr>
          <w:rFonts w:ascii="Times New Roman" w:hAnsi="Times New Roman"/>
          <w:sz w:val="28"/>
          <w:szCs w:val="28"/>
        </w:rPr>
      </w:pPr>
      <w:r w:rsidRPr="00E06CBC">
        <w:rPr>
          <w:rFonts w:ascii="Times New Roman" w:hAnsi="Times New Roman"/>
          <w:sz w:val="28"/>
          <w:szCs w:val="28"/>
        </w:rPr>
        <w:t xml:space="preserve">Новосибирская область,                                                                                                                                          </w:t>
      </w:r>
      <w:proofErr w:type="spellStart"/>
      <w:r w:rsidRPr="00E06CBC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E06CBC">
        <w:rPr>
          <w:rFonts w:ascii="Times New Roman" w:hAnsi="Times New Roman"/>
          <w:sz w:val="28"/>
          <w:szCs w:val="28"/>
        </w:rPr>
        <w:t xml:space="preserve"> район, село Ивановка                                                                                                     улица Центральная, дом 27</w:t>
      </w:r>
    </w:p>
    <w:p w:rsidR="00505DF3" w:rsidRPr="00E06CBC" w:rsidRDefault="00505DF3" w:rsidP="00505DF3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E06CBC">
        <w:rPr>
          <w:rFonts w:ascii="Times New Roman" w:hAnsi="Times New Roman"/>
          <w:sz w:val="28"/>
          <w:szCs w:val="28"/>
        </w:rPr>
        <w:t xml:space="preserve">23.06. 2020 г. № </w:t>
      </w:r>
      <w:r>
        <w:rPr>
          <w:rFonts w:ascii="Times New Roman" w:hAnsi="Times New Roman"/>
          <w:sz w:val="28"/>
          <w:szCs w:val="28"/>
          <w:u w:val="single"/>
        </w:rPr>
        <w:t>113</w:t>
      </w:r>
      <w:r w:rsidRPr="00E06CBC">
        <w:rPr>
          <w:rFonts w:ascii="Times New Roman" w:hAnsi="Times New Roman"/>
          <w:sz w:val="28"/>
          <w:szCs w:val="28"/>
          <w:u w:val="single"/>
        </w:rPr>
        <w:t xml:space="preserve"> </w:t>
      </w:r>
      <w:proofErr w:type="spellStart"/>
      <w:r w:rsidRPr="00E06CBC">
        <w:rPr>
          <w:rFonts w:ascii="Times New Roman" w:hAnsi="Times New Roman"/>
          <w:sz w:val="28"/>
          <w:szCs w:val="28"/>
        </w:rPr>
        <w:t>нпа</w:t>
      </w:r>
      <w:proofErr w:type="spellEnd"/>
    </w:p>
    <w:p w:rsidR="00505DF3" w:rsidRDefault="00505DF3" w:rsidP="00505DF3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8E75C0" w:rsidRDefault="008E75C0" w:rsidP="008E75C0">
      <w:pPr>
        <w:spacing w:after="0" w:line="240" w:lineRule="auto"/>
        <w:jc w:val="center"/>
        <w:rPr>
          <w:rFonts w:ascii="Times New Roman" w:hAnsi="Times New Roman"/>
        </w:rPr>
      </w:pPr>
    </w:p>
    <w:p w:rsidR="008E75C0" w:rsidRPr="008E75C0" w:rsidRDefault="008E75C0" w:rsidP="008E75C0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8E75C0">
        <w:rPr>
          <w:rFonts w:ascii="Times New Roman" w:eastAsiaTheme="minorHAnsi" w:hAnsi="Times New Roman"/>
          <w:b/>
          <w:sz w:val="28"/>
          <w:szCs w:val="28"/>
          <w:lang w:eastAsia="en-US"/>
        </w:rPr>
        <w:t>Официальное сообщение окружной избирательной комиссии</w:t>
      </w:r>
    </w:p>
    <w:p w:rsidR="008E75C0" w:rsidRPr="008E75C0" w:rsidRDefault="008E75C0" w:rsidP="008E75C0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8E75C0" w:rsidRPr="008E75C0" w:rsidRDefault="008E75C0" w:rsidP="008E75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E75C0">
        <w:rPr>
          <w:rFonts w:ascii="Times New Roman" w:hAnsi="Times New Roman"/>
          <w:b/>
          <w:sz w:val="28"/>
          <w:szCs w:val="28"/>
        </w:rPr>
        <w:t>Общие результаты выборов депутатов</w:t>
      </w:r>
    </w:p>
    <w:p w:rsidR="008E75C0" w:rsidRPr="008E75C0" w:rsidRDefault="008E75C0" w:rsidP="008E75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E75C0">
        <w:rPr>
          <w:rFonts w:ascii="Times New Roman" w:hAnsi="Times New Roman"/>
          <w:b/>
          <w:sz w:val="28"/>
          <w:szCs w:val="28"/>
        </w:rPr>
        <w:t xml:space="preserve">Совета депутатов Ивановского сельсовета </w:t>
      </w:r>
      <w:proofErr w:type="spellStart"/>
      <w:r w:rsidRPr="008E75C0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Pr="008E75C0">
        <w:rPr>
          <w:rFonts w:ascii="Times New Roman" w:hAnsi="Times New Roman"/>
          <w:b/>
          <w:sz w:val="28"/>
          <w:szCs w:val="28"/>
        </w:rPr>
        <w:t xml:space="preserve"> района Новосибирской области по многомандатному избирательному округу</w:t>
      </w:r>
    </w:p>
    <w:p w:rsidR="008E75C0" w:rsidRPr="008E75C0" w:rsidRDefault="008E75C0" w:rsidP="008E75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75C0" w:rsidRPr="008E75C0" w:rsidRDefault="008E75C0" w:rsidP="008E75C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E75C0">
        <w:rPr>
          <w:rFonts w:ascii="Times New Roman" w:hAnsi="Times New Roman"/>
          <w:sz w:val="28"/>
          <w:szCs w:val="28"/>
        </w:rPr>
        <w:t xml:space="preserve">13 сентября 2020 года на территории Ивановского сельсовета </w:t>
      </w:r>
      <w:proofErr w:type="spellStart"/>
      <w:r w:rsidRPr="008E75C0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8E75C0">
        <w:rPr>
          <w:rFonts w:ascii="Times New Roman" w:hAnsi="Times New Roman"/>
          <w:sz w:val="28"/>
          <w:szCs w:val="28"/>
        </w:rPr>
        <w:t xml:space="preserve"> района Новосибирской области состоялись выборы депутатов Совета депутатов</w:t>
      </w:r>
      <w:r w:rsidRPr="008E75C0">
        <w:rPr>
          <w:rFonts w:ascii="Times New Roman" w:hAnsi="Times New Roman"/>
          <w:b/>
          <w:sz w:val="28"/>
          <w:szCs w:val="28"/>
        </w:rPr>
        <w:t xml:space="preserve"> </w:t>
      </w:r>
      <w:r w:rsidRPr="008E75C0">
        <w:rPr>
          <w:rFonts w:ascii="Times New Roman" w:hAnsi="Times New Roman"/>
          <w:sz w:val="28"/>
          <w:szCs w:val="28"/>
        </w:rPr>
        <w:t xml:space="preserve">Ивановского сельсовета </w:t>
      </w:r>
      <w:proofErr w:type="spellStart"/>
      <w:r w:rsidRPr="008E75C0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8E75C0">
        <w:rPr>
          <w:rFonts w:ascii="Times New Roman" w:hAnsi="Times New Roman"/>
          <w:sz w:val="28"/>
          <w:szCs w:val="28"/>
        </w:rPr>
        <w:t xml:space="preserve"> района Новосибирской области по многомандатному избирательному округу, результаты которых решением окружной избирательной комиссии многомандатного избирательног</w:t>
      </w:r>
      <w:r>
        <w:rPr>
          <w:rFonts w:ascii="Times New Roman" w:hAnsi="Times New Roman"/>
          <w:sz w:val="28"/>
          <w:szCs w:val="28"/>
        </w:rPr>
        <w:t xml:space="preserve">о округа от 13.09.2020г. № 15/24 </w:t>
      </w:r>
      <w:r w:rsidRPr="008E75C0">
        <w:rPr>
          <w:rFonts w:ascii="Times New Roman" w:hAnsi="Times New Roman"/>
          <w:sz w:val="28"/>
          <w:szCs w:val="28"/>
        </w:rPr>
        <w:t xml:space="preserve"> признаны действительными.</w:t>
      </w:r>
    </w:p>
    <w:p w:rsidR="008E75C0" w:rsidRPr="008E75C0" w:rsidRDefault="008E75C0" w:rsidP="008E75C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E75C0">
        <w:rPr>
          <w:rFonts w:ascii="Times New Roman" w:hAnsi="Times New Roman"/>
          <w:sz w:val="28"/>
          <w:szCs w:val="28"/>
        </w:rPr>
        <w:t>В голосовании приняли участие 344 избирателя, что составило 52,60 % от числа избирателей, включенных в списки избирателей.</w:t>
      </w:r>
    </w:p>
    <w:p w:rsidR="008E75C0" w:rsidRPr="008E75C0" w:rsidRDefault="008E75C0" w:rsidP="008E75C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E75C0">
        <w:rPr>
          <w:rFonts w:ascii="Times New Roman" w:hAnsi="Times New Roman"/>
          <w:sz w:val="28"/>
          <w:szCs w:val="28"/>
        </w:rPr>
        <w:t xml:space="preserve">Избранными депутатами </w:t>
      </w:r>
      <w:proofErr w:type="gramStart"/>
      <w:r w:rsidRPr="008E75C0">
        <w:rPr>
          <w:rFonts w:ascii="Times New Roman" w:hAnsi="Times New Roman"/>
          <w:sz w:val="28"/>
          <w:szCs w:val="28"/>
        </w:rPr>
        <w:t>признаны</w:t>
      </w:r>
      <w:proofErr w:type="gramEnd"/>
      <w:r w:rsidRPr="008E75C0">
        <w:rPr>
          <w:rFonts w:ascii="Times New Roman" w:hAnsi="Times New Roman"/>
          <w:sz w:val="28"/>
          <w:szCs w:val="28"/>
        </w:rPr>
        <w:t>:</w:t>
      </w:r>
    </w:p>
    <w:tbl>
      <w:tblPr>
        <w:tblW w:w="14985" w:type="dxa"/>
        <w:tblLayout w:type="fixed"/>
        <w:tblLook w:val="04A0" w:firstRow="1" w:lastRow="0" w:firstColumn="1" w:lastColumn="0" w:noHBand="0" w:noVBand="1"/>
      </w:tblPr>
      <w:tblGrid>
        <w:gridCol w:w="14985"/>
      </w:tblGrid>
      <w:tr w:rsidR="008E75C0" w:rsidRPr="008E75C0" w:rsidTr="005510A5">
        <w:tc>
          <w:tcPr>
            <w:tcW w:w="14985" w:type="dxa"/>
            <w:vAlign w:val="center"/>
          </w:tcPr>
          <w:p w:rsidR="008E75C0" w:rsidRPr="008E75C0" w:rsidRDefault="008E75C0" w:rsidP="008E75C0">
            <w:pPr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8E75C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Геккель Елена Петровна</w:t>
            </w:r>
          </w:p>
        </w:tc>
      </w:tr>
      <w:tr w:rsidR="008E75C0" w:rsidRPr="008E75C0" w:rsidTr="005510A5">
        <w:tc>
          <w:tcPr>
            <w:tcW w:w="14985" w:type="dxa"/>
            <w:vAlign w:val="center"/>
          </w:tcPr>
          <w:p w:rsidR="008E75C0" w:rsidRPr="008E75C0" w:rsidRDefault="008E75C0" w:rsidP="008E75C0">
            <w:pPr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proofErr w:type="spellStart"/>
            <w:r w:rsidRPr="008E75C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Геливер</w:t>
            </w:r>
            <w:proofErr w:type="spellEnd"/>
            <w:r w:rsidRPr="008E75C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Сергей Владимирович</w:t>
            </w:r>
          </w:p>
        </w:tc>
      </w:tr>
      <w:tr w:rsidR="008E75C0" w:rsidRPr="008E75C0" w:rsidTr="005510A5">
        <w:tc>
          <w:tcPr>
            <w:tcW w:w="14985" w:type="dxa"/>
            <w:vAlign w:val="center"/>
          </w:tcPr>
          <w:p w:rsidR="008E75C0" w:rsidRPr="008E75C0" w:rsidRDefault="008E75C0" w:rsidP="008E75C0">
            <w:pPr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proofErr w:type="spellStart"/>
            <w:r w:rsidRPr="008E75C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Думан</w:t>
            </w:r>
            <w:proofErr w:type="spellEnd"/>
            <w:r w:rsidRPr="008E75C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Татьяна </w:t>
            </w:r>
            <w:proofErr w:type="spellStart"/>
            <w:r w:rsidRPr="008E75C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Теодоровна</w:t>
            </w:r>
            <w:proofErr w:type="spellEnd"/>
          </w:p>
        </w:tc>
      </w:tr>
      <w:tr w:rsidR="008E75C0" w:rsidRPr="008E75C0" w:rsidTr="005510A5">
        <w:tc>
          <w:tcPr>
            <w:tcW w:w="14985" w:type="dxa"/>
            <w:vAlign w:val="center"/>
          </w:tcPr>
          <w:p w:rsidR="008E75C0" w:rsidRPr="008E75C0" w:rsidRDefault="008E75C0" w:rsidP="008E75C0">
            <w:pPr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proofErr w:type="spellStart"/>
            <w:r w:rsidRPr="008E75C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Логвинова</w:t>
            </w:r>
            <w:proofErr w:type="spellEnd"/>
            <w:r w:rsidRPr="008E75C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Ольга Алексеевна</w:t>
            </w:r>
          </w:p>
        </w:tc>
      </w:tr>
      <w:tr w:rsidR="008E75C0" w:rsidRPr="008E75C0" w:rsidTr="005510A5">
        <w:tc>
          <w:tcPr>
            <w:tcW w:w="14985" w:type="dxa"/>
            <w:vAlign w:val="center"/>
          </w:tcPr>
          <w:p w:rsidR="008E75C0" w:rsidRPr="008E75C0" w:rsidRDefault="008E75C0" w:rsidP="008E75C0">
            <w:pPr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proofErr w:type="spellStart"/>
            <w:r w:rsidRPr="008E75C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Лупачёва</w:t>
            </w:r>
            <w:proofErr w:type="spellEnd"/>
            <w:r w:rsidRPr="008E75C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Ольга Яковлевна</w:t>
            </w:r>
          </w:p>
        </w:tc>
      </w:tr>
      <w:tr w:rsidR="008E75C0" w:rsidRPr="008E75C0" w:rsidTr="005510A5">
        <w:tc>
          <w:tcPr>
            <w:tcW w:w="14985" w:type="dxa"/>
            <w:vAlign w:val="center"/>
          </w:tcPr>
          <w:p w:rsidR="00505DF3" w:rsidRDefault="00505DF3" w:rsidP="008E75C0">
            <w:pPr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</w:p>
          <w:p w:rsidR="008E75C0" w:rsidRPr="008E75C0" w:rsidRDefault="008E75C0" w:rsidP="008E75C0">
            <w:pPr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proofErr w:type="spellStart"/>
            <w:r w:rsidRPr="008E75C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Мосейкова</w:t>
            </w:r>
            <w:proofErr w:type="spellEnd"/>
            <w:r w:rsidRPr="008E75C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Наталья Алексеевна</w:t>
            </w:r>
          </w:p>
        </w:tc>
      </w:tr>
      <w:tr w:rsidR="008E75C0" w:rsidRPr="008E75C0" w:rsidTr="005510A5">
        <w:tc>
          <w:tcPr>
            <w:tcW w:w="14985" w:type="dxa"/>
            <w:vAlign w:val="center"/>
          </w:tcPr>
          <w:p w:rsidR="008E75C0" w:rsidRPr="008E75C0" w:rsidRDefault="008E75C0" w:rsidP="008E75C0">
            <w:pPr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proofErr w:type="spellStart"/>
            <w:r w:rsidRPr="008E75C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Ритер</w:t>
            </w:r>
            <w:proofErr w:type="spellEnd"/>
            <w:r w:rsidRPr="008E75C0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Светлана Владимировна</w:t>
            </w:r>
          </w:p>
        </w:tc>
      </w:tr>
    </w:tbl>
    <w:p w:rsidR="008E75C0" w:rsidRPr="008E75C0" w:rsidRDefault="008E75C0" w:rsidP="008E75C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E75C0" w:rsidRPr="008E75C0" w:rsidRDefault="008E75C0" w:rsidP="008E75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E75C0">
        <w:rPr>
          <w:rFonts w:ascii="Times New Roman" w:hAnsi="Times New Roman"/>
          <w:b/>
          <w:sz w:val="28"/>
          <w:szCs w:val="28"/>
        </w:rPr>
        <w:t xml:space="preserve">Данные </w:t>
      </w:r>
    </w:p>
    <w:p w:rsidR="008E75C0" w:rsidRPr="008E75C0" w:rsidRDefault="008E75C0" w:rsidP="008E75C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E75C0">
        <w:rPr>
          <w:rFonts w:ascii="Times New Roman" w:hAnsi="Times New Roman"/>
          <w:b/>
          <w:sz w:val="28"/>
          <w:szCs w:val="28"/>
        </w:rPr>
        <w:t xml:space="preserve">о числе голосов избирателей, полученных каждым из зарегистрированных кандидатов в депутаты Совета депутатов Ивановского сельсовета </w:t>
      </w:r>
      <w:proofErr w:type="spellStart"/>
      <w:r w:rsidRPr="008E75C0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Pr="008E75C0">
        <w:rPr>
          <w:rFonts w:ascii="Times New Roman" w:hAnsi="Times New Roman"/>
          <w:b/>
          <w:sz w:val="28"/>
          <w:szCs w:val="28"/>
        </w:rPr>
        <w:t xml:space="preserve"> района Новосибирской области </w:t>
      </w:r>
    </w:p>
    <w:p w:rsidR="008E75C0" w:rsidRPr="008E75C0" w:rsidRDefault="008E75C0" w:rsidP="008E75C0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</w:p>
    <w:tbl>
      <w:tblPr>
        <w:tblStyle w:val="17"/>
        <w:tblW w:w="0" w:type="auto"/>
        <w:tblLook w:val="04A0" w:firstRow="1" w:lastRow="0" w:firstColumn="1" w:lastColumn="0" w:noHBand="0" w:noVBand="1"/>
      </w:tblPr>
      <w:tblGrid>
        <w:gridCol w:w="5876"/>
        <w:gridCol w:w="2248"/>
        <w:gridCol w:w="1787"/>
      </w:tblGrid>
      <w:tr w:rsidR="008E75C0" w:rsidRPr="008E75C0" w:rsidTr="005510A5">
        <w:tc>
          <w:tcPr>
            <w:tcW w:w="5876" w:type="dxa"/>
          </w:tcPr>
          <w:p w:rsidR="008E75C0" w:rsidRPr="008E75C0" w:rsidRDefault="008E75C0" w:rsidP="008E75C0">
            <w:pPr>
              <w:rPr>
                <w:rFonts w:ascii="Times New Roman" w:eastAsiaTheme="minorHAnsi" w:hAnsi="Times New Roman"/>
                <w:b/>
                <w:szCs w:val="28"/>
                <w:lang w:eastAsia="en-US"/>
              </w:rPr>
            </w:pPr>
            <w:r w:rsidRPr="008E75C0">
              <w:rPr>
                <w:rFonts w:ascii="Times New Roman" w:eastAsiaTheme="minorHAnsi" w:hAnsi="Times New Roman"/>
                <w:b/>
                <w:szCs w:val="28"/>
                <w:lang w:eastAsia="en-US"/>
              </w:rPr>
              <w:t>ФИО кандидата</w:t>
            </w:r>
          </w:p>
        </w:tc>
        <w:tc>
          <w:tcPr>
            <w:tcW w:w="2248" w:type="dxa"/>
          </w:tcPr>
          <w:p w:rsidR="008E75C0" w:rsidRPr="008E75C0" w:rsidRDefault="008E75C0" w:rsidP="008E75C0">
            <w:pPr>
              <w:rPr>
                <w:rFonts w:ascii="Times New Roman" w:eastAsiaTheme="minorHAnsi" w:hAnsi="Times New Roman"/>
                <w:b/>
                <w:szCs w:val="28"/>
                <w:lang w:eastAsia="en-US"/>
              </w:rPr>
            </w:pPr>
            <w:r w:rsidRPr="008E75C0">
              <w:rPr>
                <w:rFonts w:ascii="Times New Roman" w:eastAsiaTheme="minorHAnsi" w:hAnsi="Times New Roman"/>
                <w:b/>
                <w:szCs w:val="28"/>
                <w:lang w:eastAsia="en-US"/>
              </w:rPr>
              <w:t>Число голосов, полученных кандидатом</w:t>
            </w:r>
          </w:p>
        </w:tc>
        <w:tc>
          <w:tcPr>
            <w:tcW w:w="1787" w:type="dxa"/>
          </w:tcPr>
          <w:p w:rsidR="008E75C0" w:rsidRPr="008E75C0" w:rsidRDefault="008E75C0" w:rsidP="008E75C0">
            <w:pPr>
              <w:rPr>
                <w:rFonts w:ascii="Times New Roman" w:eastAsiaTheme="minorHAnsi" w:hAnsi="Times New Roman"/>
                <w:b/>
                <w:szCs w:val="28"/>
                <w:lang w:eastAsia="en-US"/>
              </w:rPr>
            </w:pPr>
            <w:r w:rsidRPr="008E75C0">
              <w:rPr>
                <w:rFonts w:ascii="Times New Roman" w:eastAsiaTheme="minorHAnsi" w:hAnsi="Times New Roman"/>
                <w:b/>
                <w:szCs w:val="28"/>
                <w:lang w:eastAsia="en-US"/>
              </w:rPr>
              <w:t>Процент</w:t>
            </w:r>
          </w:p>
        </w:tc>
      </w:tr>
      <w:tr w:rsidR="008E75C0" w:rsidRPr="008E75C0" w:rsidTr="005510A5">
        <w:tc>
          <w:tcPr>
            <w:tcW w:w="5876" w:type="dxa"/>
          </w:tcPr>
          <w:p w:rsidR="008E75C0" w:rsidRPr="008E75C0" w:rsidRDefault="008E75C0" w:rsidP="008E75C0">
            <w:pPr>
              <w:jc w:val="both"/>
              <w:rPr>
                <w:rFonts w:ascii="Times New Roman" w:eastAsiaTheme="minorHAnsi" w:hAnsi="Times New Roman"/>
                <w:szCs w:val="28"/>
                <w:lang w:eastAsia="en-US"/>
              </w:rPr>
            </w:pPr>
          </w:p>
        </w:tc>
        <w:tc>
          <w:tcPr>
            <w:tcW w:w="2248" w:type="dxa"/>
          </w:tcPr>
          <w:p w:rsidR="008E75C0" w:rsidRPr="008E75C0" w:rsidRDefault="008E75C0" w:rsidP="008E75C0">
            <w:pPr>
              <w:jc w:val="both"/>
              <w:rPr>
                <w:rFonts w:ascii="Times New Roman" w:eastAsiaTheme="minorHAnsi" w:hAnsi="Times New Roman"/>
                <w:szCs w:val="28"/>
                <w:lang w:eastAsia="en-US"/>
              </w:rPr>
            </w:pPr>
          </w:p>
        </w:tc>
        <w:tc>
          <w:tcPr>
            <w:tcW w:w="1787" w:type="dxa"/>
          </w:tcPr>
          <w:p w:rsidR="008E75C0" w:rsidRPr="008E75C0" w:rsidRDefault="008E75C0" w:rsidP="008E75C0">
            <w:pPr>
              <w:jc w:val="both"/>
              <w:rPr>
                <w:rFonts w:ascii="Times New Roman" w:eastAsiaTheme="minorHAnsi" w:hAnsi="Times New Roman"/>
                <w:szCs w:val="28"/>
                <w:lang w:eastAsia="en-US"/>
              </w:rPr>
            </w:pPr>
          </w:p>
        </w:tc>
      </w:tr>
      <w:tr w:rsidR="008E75C0" w:rsidRPr="008E75C0" w:rsidTr="005510A5">
        <w:trPr>
          <w:trHeight w:val="300"/>
        </w:trPr>
        <w:tc>
          <w:tcPr>
            <w:tcW w:w="5876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8E75C0">
              <w:rPr>
                <w:rFonts w:ascii="Times New Roman" w:hAnsi="Times New Roman"/>
                <w:b/>
                <w:bCs/>
                <w:color w:val="000000"/>
              </w:rPr>
              <w:t>Геккель Елена Петровна</w:t>
            </w:r>
          </w:p>
        </w:tc>
        <w:tc>
          <w:tcPr>
            <w:tcW w:w="2248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8E75C0">
              <w:rPr>
                <w:rFonts w:ascii="Times New Roman" w:hAnsi="Times New Roman"/>
                <w:b/>
                <w:bCs/>
                <w:color w:val="000000"/>
              </w:rPr>
              <w:t>21</w:t>
            </w:r>
          </w:p>
        </w:tc>
        <w:tc>
          <w:tcPr>
            <w:tcW w:w="1787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8E75C0">
              <w:rPr>
                <w:rFonts w:ascii="Times New Roman" w:hAnsi="Times New Roman"/>
                <w:b/>
                <w:bCs/>
                <w:color w:val="000000"/>
              </w:rPr>
              <w:t>6,10%</w:t>
            </w:r>
          </w:p>
        </w:tc>
      </w:tr>
      <w:tr w:rsidR="008E75C0" w:rsidRPr="008E75C0" w:rsidTr="005510A5">
        <w:trPr>
          <w:trHeight w:val="300"/>
        </w:trPr>
        <w:tc>
          <w:tcPr>
            <w:tcW w:w="5876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proofErr w:type="spellStart"/>
            <w:r w:rsidRPr="008E75C0">
              <w:rPr>
                <w:rFonts w:ascii="Times New Roman" w:hAnsi="Times New Roman"/>
                <w:b/>
                <w:bCs/>
                <w:color w:val="000000"/>
              </w:rPr>
              <w:t>Геливер</w:t>
            </w:r>
            <w:proofErr w:type="spellEnd"/>
            <w:r w:rsidRPr="008E75C0">
              <w:rPr>
                <w:rFonts w:ascii="Times New Roman" w:hAnsi="Times New Roman"/>
                <w:b/>
                <w:bCs/>
                <w:color w:val="000000"/>
              </w:rPr>
              <w:t xml:space="preserve"> Сергей Владимирович</w:t>
            </w:r>
          </w:p>
        </w:tc>
        <w:tc>
          <w:tcPr>
            <w:tcW w:w="2248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8E75C0">
              <w:rPr>
                <w:rFonts w:ascii="Times New Roman" w:hAnsi="Times New Roman"/>
                <w:b/>
                <w:bCs/>
                <w:color w:val="000000"/>
              </w:rPr>
              <w:t>98</w:t>
            </w:r>
          </w:p>
        </w:tc>
        <w:tc>
          <w:tcPr>
            <w:tcW w:w="1787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8E75C0">
              <w:rPr>
                <w:rFonts w:ascii="Times New Roman" w:hAnsi="Times New Roman"/>
                <w:b/>
                <w:bCs/>
                <w:color w:val="000000"/>
              </w:rPr>
              <w:t>28,49%</w:t>
            </w:r>
          </w:p>
        </w:tc>
      </w:tr>
      <w:tr w:rsidR="008E75C0" w:rsidRPr="008E75C0" w:rsidTr="005510A5">
        <w:trPr>
          <w:trHeight w:val="300"/>
        </w:trPr>
        <w:tc>
          <w:tcPr>
            <w:tcW w:w="5876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proofErr w:type="spellStart"/>
            <w:r w:rsidRPr="008E75C0">
              <w:rPr>
                <w:rFonts w:ascii="Times New Roman" w:hAnsi="Times New Roman"/>
                <w:b/>
                <w:bCs/>
                <w:color w:val="000000"/>
              </w:rPr>
              <w:t>Думан</w:t>
            </w:r>
            <w:proofErr w:type="spellEnd"/>
            <w:r w:rsidRPr="008E75C0">
              <w:rPr>
                <w:rFonts w:ascii="Times New Roman" w:hAnsi="Times New Roman"/>
                <w:b/>
                <w:bCs/>
                <w:color w:val="000000"/>
              </w:rPr>
              <w:t xml:space="preserve"> Татьяна </w:t>
            </w:r>
            <w:proofErr w:type="spellStart"/>
            <w:r w:rsidRPr="008E75C0">
              <w:rPr>
                <w:rFonts w:ascii="Times New Roman" w:hAnsi="Times New Roman"/>
                <w:b/>
                <w:bCs/>
                <w:color w:val="000000"/>
              </w:rPr>
              <w:t>Теодоровна</w:t>
            </w:r>
            <w:proofErr w:type="spellEnd"/>
          </w:p>
        </w:tc>
        <w:tc>
          <w:tcPr>
            <w:tcW w:w="2248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8E75C0">
              <w:rPr>
                <w:rFonts w:ascii="Times New Roman" w:hAnsi="Times New Roman"/>
                <w:b/>
                <w:bCs/>
                <w:color w:val="000000"/>
              </w:rPr>
              <w:t>31</w:t>
            </w:r>
          </w:p>
        </w:tc>
        <w:tc>
          <w:tcPr>
            <w:tcW w:w="1787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8E75C0">
              <w:rPr>
                <w:rFonts w:ascii="Times New Roman" w:hAnsi="Times New Roman"/>
                <w:b/>
                <w:bCs/>
                <w:color w:val="000000"/>
              </w:rPr>
              <w:t>9,01%</w:t>
            </w:r>
          </w:p>
        </w:tc>
      </w:tr>
      <w:tr w:rsidR="008E75C0" w:rsidRPr="008E75C0" w:rsidTr="005510A5">
        <w:trPr>
          <w:trHeight w:val="300"/>
        </w:trPr>
        <w:tc>
          <w:tcPr>
            <w:tcW w:w="5876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proofErr w:type="spellStart"/>
            <w:r w:rsidRPr="008E75C0">
              <w:rPr>
                <w:rFonts w:ascii="Times New Roman" w:hAnsi="Times New Roman"/>
                <w:b/>
                <w:bCs/>
                <w:color w:val="000000"/>
              </w:rPr>
              <w:t>Логвинова</w:t>
            </w:r>
            <w:proofErr w:type="spellEnd"/>
            <w:r w:rsidRPr="008E75C0">
              <w:rPr>
                <w:rFonts w:ascii="Times New Roman" w:hAnsi="Times New Roman"/>
                <w:b/>
                <w:bCs/>
                <w:color w:val="000000"/>
              </w:rPr>
              <w:t xml:space="preserve"> Ольга Алексеевна</w:t>
            </w:r>
          </w:p>
        </w:tc>
        <w:tc>
          <w:tcPr>
            <w:tcW w:w="2248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8E75C0">
              <w:rPr>
                <w:rFonts w:ascii="Times New Roman" w:hAnsi="Times New Roman"/>
                <w:b/>
                <w:bCs/>
                <w:color w:val="000000"/>
              </w:rPr>
              <w:t>42</w:t>
            </w:r>
          </w:p>
        </w:tc>
        <w:tc>
          <w:tcPr>
            <w:tcW w:w="1787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8E75C0">
              <w:rPr>
                <w:rFonts w:ascii="Times New Roman" w:hAnsi="Times New Roman"/>
                <w:b/>
                <w:bCs/>
                <w:color w:val="000000"/>
              </w:rPr>
              <w:t>12,21%</w:t>
            </w:r>
          </w:p>
        </w:tc>
      </w:tr>
      <w:tr w:rsidR="008E75C0" w:rsidRPr="008E75C0" w:rsidTr="005510A5">
        <w:trPr>
          <w:trHeight w:val="300"/>
        </w:trPr>
        <w:tc>
          <w:tcPr>
            <w:tcW w:w="5876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proofErr w:type="spellStart"/>
            <w:r w:rsidRPr="008E75C0">
              <w:rPr>
                <w:rFonts w:ascii="Times New Roman" w:hAnsi="Times New Roman"/>
                <w:b/>
                <w:bCs/>
                <w:color w:val="000000"/>
              </w:rPr>
              <w:t>Лупачёва</w:t>
            </w:r>
            <w:proofErr w:type="spellEnd"/>
            <w:r w:rsidRPr="008E75C0">
              <w:rPr>
                <w:rFonts w:ascii="Times New Roman" w:hAnsi="Times New Roman"/>
                <w:b/>
                <w:bCs/>
                <w:color w:val="000000"/>
              </w:rPr>
              <w:t xml:space="preserve"> Ольга Яковлевна</w:t>
            </w:r>
          </w:p>
        </w:tc>
        <w:tc>
          <w:tcPr>
            <w:tcW w:w="2248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8E75C0">
              <w:rPr>
                <w:rFonts w:ascii="Times New Roman" w:hAnsi="Times New Roman"/>
                <w:b/>
                <w:bCs/>
                <w:color w:val="000000"/>
              </w:rPr>
              <w:t>33</w:t>
            </w:r>
          </w:p>
        </w:tc>
        <w:tc>
          <w:tcPr>
            <w:tcW w:w="1787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8E75C0">
              <w:rPr>
                <w:rFonts w:ascii="Times New Roman" w:hAnsi="Times New Roman"/>
                <w:b/>
                <w:bCs/>
                <w:color w:val="000000"/>
              </w:rPr>
              <w:t>9,59%</w:t>
            </w:r>
          </w:p>
        </w:tc>
      </w:tr>
      <w:tr w:rsidR="008E75C0" w:rsidRPr="008E75C0" w:rsidTr="005510A5">
        <w:trPr>
          <w:trHeight w:val="300"/>
        </w:trPr>
        <w:tc>
          <w:tcPr>
            <w:tcW w:w="5876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proofErr w:type="spellStart"/>
            <w:r w:rsidRPr="008E75C0">
              <w:rPr>
                <w:rFonts w:ascii="Times New Roman" w:hAnsi="Times New Roman"/>
                <w:b/>
                <w:bCs/>
                <w:color w:val="000000"/>
              </w:rPr>
              <w:t>Мосейкова</w:t>
            </w:r>
            <w:proofErr w:type="spellEnd"/>
            <w:r w:rsidRPr="008E75C0">
              <w:rPr>
                <w:rFonts w:ascii="Times New Roman" w:hAnsi="Times New Roman"/>
                <w:b/>
                <w:bCs/>
                <w:color w:val="000000"/>
              </w:rPr>
              <w:t xml:space="preserve"> Наталья Алексеевна</w:t>
            </w:r>
          </w:p>
        </w:tc>
        <w:tc>
          <w:tcPr>
            <w:tcW w:w="2248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8E75C0">
              <w:rPr>
                <w:rFonts w:ascii="Times New Roman" w:hAnsi="Times New Roman"/>
                <w:b/>
                <w:bCs/>
                <w:color w:val="000000"/>
              </w:rPr>
              <w:t>44</w:t>
            </w:r>
          </w:p>
        </w:tc>
        <w:tc>
          <w:tcPr>
            <w:tcW w:w="1787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8E75C0">
              <w:rPr>
                <w:rFonts w:ascii="Times New Roman" w:hAnsi="Times New Roman"/>
                <w:b/>
                <w:bCs/>
                <w:color w:val="000000"/>
              </w:rPr>
              <w:t>12,79%</w:t>
            </w:r>
          </w:p>
        </w:tc>
      </w:tr>
      <w:tr w:rsidR="008E75C0" w:rsidRPr="008E75C0" w:rsidTr="005510A5">
        <w:trPr>
          <w:trHeight w:val="300"/>
        </w:trPr>
        <w:tc>
          <w:tcPr>
            <w:tcW w:w="5876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8E75C0">
              <w:rPr>
                <w:rFonts w:ascii="Times New Roman" w:hAnsi="Times New Roman"/>
                <w:color w:val="000000"/>
              </w:rPr>
              <w:t>Пономарёва</w:t>
            </w:r>
            <w:proofErr w:type="spellEnd"/>
            <w:r w:rsidRPr="008E75C0">
              <w:rPr>
                <w:rFonts w:ascii="Times New Roman" w:hAnsi="Times New Roman"/>
                <w:color w:val="000000"/>
              </w:rPr>
              <w:t xml:space="preserve"> Дарья Александровна</w:t>
            </w:r>
          </w:p>
        </w:tc>
        <w:tc>
          <w:tcPr>
            <w:tcW w:w="2248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color w:val="000000"/>
              </w:rPr>
            </w:pPr>
            <w:r w:rsidRPr="008E75C0">
              <w:rPr>
                <w:rFonts w:ascii="Times New Roman" w:hAnsi="Times New Roman"/>
                <w:color w:val="000000"/>
              </w:rPr>
              <w:t>14</w:t>
            </w:r>
          </w:p>
        </w:tc>
        <w:tc>
          <w:tcPr>
            <w:tcW w:w="1787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color w:val="000000"/>
              </w:rPr>
            </w:pPr>
            <w:r w:rsidRPr="008E75C0">
              <w:rPr>
                <w:rFonts w:ascii="Times New Roman" w:hAnsi="Times New Roman"/>
                <w:color w:val="000000"/>
              </w:rPr>
              <w:t>4,07%</w:t>
            </w:r>
          </w:p>
        </w:tc>
      </w:tr>
      <w:tr w:rsidR="008E75C0" w:rsidRPr="008E75C0" w:rsidTr="005510A5">
        <w:trPr>
          <w:trHeight w:val="300"/>
        </w:trPr>
        <w:tc>
          <w:tcPr>
            <w:tcW w:w="5876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proofErr w:type="spellStart"/>
            <w:r w:rsidRPr="008E75C0">
              <w:rPr>
                <w:rFonts w:ascii="Times New Roman" w:hAnsi="Times New Roman"/>
                <w:b/>
                <w:bCs/>
                <w:color w:val="000000"/>
              </w:rPr>
              <w:t>Ритер</w:t>
            </w:r>
            <w:proofErr w:type="spellEnd"/>
            <w:r w:rsidRPr="008E75C0">
              <w:rPr>
                <w:rFonts w:ascii="Times New Roman" w:hAnsi="Times New Roman"/>
                <w:b/>
                <w:bCs/>
                <w:color w:val="000000"/>
              </w:rPr>
              <w:t xml:space="preserve"> Светлана Владимировна</w:t>
            </w:r>
          </w:p>
        </w:tc>
        <w:tc>
          <w:tcPr>
            <w:tcW w:w="2248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8E75C0">
              <w:rPr>
                <w:rFonts w:ascii="Times New Roman" w:hAnsi="Times New Roman"/>
                <w:b/>
                <w:bCs/>
                <w:color w:val="000000"/>
              </w:rPr>
              <w:t>36</w:t>
            </w:r>
          </w:p>
        </w:tc>
        <w:tc>
          <w:tcPr>
            <w:tcW w:w="1787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8E75C0">
              <w:rPr>
                <w:rFonts w:ascii="Times New Roman" w:hAnsi="Times New Roman"/>
                <w:b/>
                <w:bCs/>
                <w:color w:val="000000"/>
              </w:rPr>
              <w:t>10,47%</w:t>
            </w:r>
          </w:p>
        </w:tc>
      </w:tr>
      <w:tr w:rsidR="008E75C0" w:rsidRPr="008E75C0" w:rsidTr="005510A5">
        <w:trPr>
          <w:trHeight w:val="300"/>
        </w:trPr>
        <w:tc>
          <w:tcPr>
            <w:tcW w:w="5876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color w:val="000000"/>
              </w:rPr>
            </w:pPr>
            <w:r w:rsidRPr="008E75C0">
              <w:rPr>
                <w:rFonts w:ascii="Times New Roman" w:hAnsi="Times New Roman"/>
                <w:color w:val="000000"/>
              </w:rPr>
              <w:t>Синица Снежана Николаевна</w:t>
            </w:r>
          </w:p>
        </w:tc>
        <w:tc>
          <w:tcPr>
            <w:tcW w:w="2248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color w:val="000000"/>
              </w:rPr>
            </w:pPr>
            <w:r w:rsidRPr="008E75C0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787" w:type="dxa"/>
            <w:hideMark/>
          </w:tcPr>
          <w:p w:rsidR="008E75C0" w:rsidRPr="008E75C0" w:rsidRDefault="008E75C0" w:rsidP="008E75C0">
            <w:pPr>
              <w:rPr>
                <w:rFonts w:ascii="Times New Roman" w:hAnsi="Times New Roman"/>
                <w:color w:val="000000"/>
              </w:rPr>
            </w:pPr>
            <w:r w:rsidRPr="008E75C0">
              <w:rPr>
                <w:rFonts w:ascii="Times New Roman" w:hAnsi="Times New Roman"/>
                <w:color w:val="000000"/>
              </w:rPr>
              <w:t>2,91%</w:t>
            </w:r>
          </w:p>
        </w:tc>
      </w:tr>
    </w:tbl>
    <w:p w:rsidR="008E75C0" w:rsidRPr="008E75C0" w:rsidRDefault="008E75C0" w:rsidP="008E75C0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8E75C0" w:rsidRPr="008E75C0" w:rsidRDefault="008E75C0" w:rsidP="008E75C0">
      <w:pPr>
        <w:spacing w:after="0" w:line="240" w:lineRule="auto"/>
        <w:rPr>
          <w:rFonts w:ascii="Times New Roman" w:eastAsiaTheme="minorHAnsi" w:hAnsi="Times New Roman"/>
          <w:sz w:val="28"/>
          <w:szCs w:val="28"/>
          <w:lang w:eastAsia="en-US"/>
        </w:rPr>
      </w:pPr>
      <w:r w:rsidRPr="008E75C0">
        <w:rPr>
          <w:rFonts w:ascii="Times New Roman" w:eastAsiaTheme="minorHAnsi" w:hAnsi="Times New Roman" w:cstheme="minorBidi"/>
          <w:sz w:val="28"/>
          <w:lang w:eastAsia="en-US"/>
        </w:rPr>
        <w:t xml:space="preserve">Председатель </w:t>
      </w:r>
      <w:r>
        <w:rPr>
          <w:rFonts w:ascii="Times New Roman" w:eastAsiaTheme="minorHAnsi" w:hAnsi="Times New Roman" w:cstheme="minorBidi"/>
          <w:sz w:val="28"/>
          <w:lang w:eastAsia="en-US"/>
        </w:rPr>
        <w:t xml:space="preserve"> комиссии </w:t>
      </w:r>
      <w:r w:rsidRPr="008E75C0">
        <w:rPr>
          <w:rFonts w:ascii="Times New Roman" w:eastAsiaTheme="minorHAnsi" w:hAnsi="Times New Roman" w:cstheme="minorBidi"/>
          <w:sz w:val="28"/>
          <w:lang w:eastAsia="en-US"/>
        </w:rPr>
        <w:t xml:space="preserve">                                                       </w:t>
      </w:r>
      <w:proofErr w:type="spellStart"/>
      <w:r>
        <w:rPr>
          <w:rFonts w:ascii="Times New Roman" w:eastAsiaTheme="minorHAnsi" w:hAnsi="Times New Roman" w:cstheme="minorBidi"/>
          <w:sz w:val="28"/>
          <w:lang w:eastAsia="en-US"/>
        </w:rPr>
        <w:t>Н.Н.Фоменко</w:t>
      </w:r>
      <w:proofErr w:type="spellEnd"/>
    </w:p>
    <w:p w:rsidR="008E75C0" w:rsidRPr="008E75C0" w:rsidRDefault="008E75C0" w:rsidP="008E75C0">
      <w:pPr>
        <w:rPr>
          <w:rFonts w:asciiTheme="minorHAnsi" w:eastAsiaTheme="minorHAnsi" w:hAnsiTheme="minorHAnsi" w:cstheme="minorBidi"/>
          <w:lang w:eastAsia="en-US"/>
        </w:rPr>
      </w:pPr>
    </w:p>
    <w:p w:rsidR="00182D53" w:rsidRDefault="00182D53" w:rsidP="00182D53">
      <w:pPr>
        <w:spacing w:line="240" w:lineRule="auto"/>
        <w:jc w:val="center"/>
        <w:rPr>
          <w:rFonts w:ascii="Times New Roman" w:hAnsi="Times New Roman"/>
        </w:rPr>
      </w:pPr>
    </w:p>
    <w:p w:rsidR="007A1BD0" w:rsidRPr="00FE6E97" w:rsidRDefault="007A1BD0" w:rsidP="00FE6E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E6E97">
        <w:rPr>
          <w:rFonts w:ascii="Times New Roman" w:hAnsi="Times New Roman"/>
          <w:sz w:val="28"/>
          <w:szCs w:val="28"/>
        </w:rPr>
        <w:t xml:space="preserve">                </w:t>
      </w:r>
      <w:r w:rsidR="00D054FD">
        <w:rPr>
          <w:rFonts w:ascii="Times New Roman" w:hAnsi="Times New Roman"/>
          <w:noProof/>
          <w:sz w:val="28"/>
          <w:szCs w:val="28"/>
        </w:rPr>
        <w:pict>
          <v:rect id="_x0000_s1115" style="position:absolute;left:0;text-align:left;margin-left:315pt;margin-top:19.25pt;width:2in;height:81pt;z-index:251675648;mso-position-horizontal-relative:text;mso-position-vertical-relative:text">
            <v:textbox style="mso-next-textbox:#_x0000_s1115">
              <w:txbxContent>
                <w:p w:rsidR="00BF3D2B" w:rsidRPr="00CD1EFC" w:rsidRDefault="00BF3D2B" w:rsidP="007A1BD0">
                  <w:pPr>
                    <w:jc w:val="center"/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Редактор</w:t>
                  </w:r>
                </w:p>
                <w:p w:rsidR="00BF3D2B" w:rsidRPr="00CD1EFC" w:rsidRDefault="00BF3D2B" w:rsidP="007A1BD0">
                  <w:pPr>
                    <w:jc w:val="center"/>
                    <w:rPr>
                      <w:rFonts w:ascii="Times New Roman" w:hAnsi="Times New Roman"/>
                    </w:rPr>
                  </w:pPr>
                  <w:proofErr w:type="spellStart"/>
                  <w:r>
                    <w:rPr>
                      <w:rFonts w:ascii="Times New Roman" w:hAnsi="Times New Roman"/>
                    </w:rPr>
                    <w:t>А.К.Ритер</w:t>
                  </w:r>
                  <w:proofErr w:type="spellEnd"/>
                </w:p>
                <w:p w:rsidR="00BF3D2B" w:rsidRDefault="00BF3D2B" w:rsidP="007A1BD0"/>
              </w:txbxContent>
            </v:textbox>
          </v:rect>
        </w:pict>
      </w:r>
      <w:r w:rsidR="00D054FD">
        <w:rPr>
          <w:rFonts w:ascii="Times New Roman" w:hAnsi="Times New Roman"/>
          <w:noProof/>
          <w:sz w:val="28"/>
          <w:szCs w:val="28"/>
        </w:rPr>
        <w:pict>
          <v:rect id="_x0000_s1114" style="position:absolute;left:0;text-align:left;margin-left:189pt;margin-top:13.65pt;width:90pt;height:86.6pt;z-index:251674624;mso-position-horizontal-relative:text;mso-position-vertical-relative:text">
            <v:textbox style="mso-next-textbox:#_x0000_s1114">
              <w:txbxContent>
                <w:p w:rsidR="00BF3D2B" w:rsidRPr="00CD1EFC" w:rsidRDefault="00BF3D2B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Тираж  4.</w:t>
                  </w:r>
                </w:p>
                <w:p w:rsidR="00BF3D2B" w:rsidRPr="00CD1EFC" w:rsidRDefault="00FC1B08" w:rsidP="007A1BD0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 xml:space="preserve">объем   </w:t>
                  </w:r>
                  <w:r w:rsidR="00505DF3">
                    <w:rPr>
                      <w:rFonts w:ascii="Times New Roman" w:hAnsi="Times New Roman"/>
                    </w:rPr>
                    <w:t>3</w:t>
                  </w:r>
                  <w:r w:rsidR="00BF3D2B" w:rsidRPr="00300E3C">
                    <w:rPr>
                      <w:rFonts w:ascii="Times New Roman" w:hAnsi="Times New Roman"/>
                    </w:rPr>
                    <w:t xml:space="preserve">   </w:t>
                  </w:r>
                  <w:proofErr w:type="spellStart"/>
                  <w:r w:rsidR="00BF3D2B" w:rsidRPr="00300E3C">
                    <w:rPr>
                      <w:rFonts w:ascii="Times New Roman" w:hAnsi="Times New Roman"/>
                    </w:rPr>
                    <w:t>п.</w:t>
                  </w:r>
                  <w:proofErr w:type="gramStart"/>
                  <w:r w:rsidR="00BF3D2B" w:rsidRPr="00300E3C">
                    <w:rPr>
                      <w:rFonts w:ascii="Times New Roman" w:hAnsi="Times New Roman"/>
                    </w:rPr>
                    <w:t>л</w:t>
                  </w:r>
                  <w:proofErr w:type="spellEnd"/>
                  <w:proofErr w:type="gramEnd"/>
                  <w:r w:rsidR="00BF3D2B" w:rsidRPr="00CD1EFC">
                    <w:rPr>
                      <w:rFonts w:ascii="Times New Roman" w:hAnsi="Times New Roman"/>
                    </w:rPr>
                    <w:t>.</w:t>
                  </w:r>
                </w:p>
                <w:p w:rsidR="00BF3D2B" w:rsidRPr="00CD1EFC" w:rsidRDefault="00BF3D2B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Бесплатно</w:t>
                  </w:r>
                </w:p>
                <w:p w:rsidR="00BF3D2B" w:rsidRDefault="00BF3D2B" w:rsidP="007A1BD0"/>
              </w:txbxContent>
            </v:textbox>
          </v:rect>
        </w:pict>
      </w:r>
      <w:r w:rsidR="00D054FD">
        <w:rPr>
          <w:rFonts w:ascii="Times New Roman" w:hAnsi="Times New Roman"/>
          <w:noProof/>
          <w:sz w:val="28"/>
          <w:szCs w:val="28"/>
        </w:rPr>
        <w:pict>
          <v:rect id="_x0000_s1116" style="position:absolute;left:0;text-align:left;margin-left:0;margin-top:10.25pt;width:153pt;height:90pt;z-index:251676672;mso-position-horizontal-relative:text;mso-position-vertical-relative:text">
            <v:textbox style="mso-next-textbox:#_x0000_s1116">
              <w:txbxContent>
                <w:p w:rsidR="00BF3D2B" w:rsidRPr="00CD1EFC" w:rsidRDefault="00BF3D2B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Адрес редакции: 632787</w:t>
                  </w:r>
                </w:p>
                <w:p w:rsidR="00BF3D2B" w:rsidRPr="00CD1EFC" w:rsidRDefault="00BF3D2B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С. Ивановка, ул. Центральная,27</w:t>
                  </w:r>
                </w:p>
                <w:p w:rsidR="00BF3D2B" w:rsidRPr="00CD1EFC" w:rsidRDefault="00BF3D2B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Телефон 39-219</w:t>
                  </w:r>
                </w:p>
              </w:txbxContent>
            </v:textbox>
          </v:rect>
        </w:pict>
      </w:r>
    </w:p>
    <w:p w:rsidR="007A1BD0" w:rsidRPr="00FE6E97" w:rsidRDefault="007A1BD0" w:rsidP="00FE6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4D06" w:rsidRPr="00FE6E97" w:rsidRDefault="00AE4D06" w:rsidP="00FE6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4D06" w:rsidRPr="00FE6E97" w:rsidRDefault="00AE4D06" w:rsidP="00FE6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4D06" w:rsidRPr="00FE6E97" w:rsidRDefault="00AE4D06" w:rsidP="00FE6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05DF3" w:rsidRDefault="00505DF3" w:rsidP="00FE6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05DF3" w:rsidRPr="00505DF3" w:rsidRDefault="00505DF3" w:rsidP="00505DF3">
      <w:pPr>
        <w:rPr>
          <w:rFonts w:ascii="Times New Roman" w:hAnsi="Times New Roman"/>
          <w:sz w:val="28"/>
          <w:szCs w:val="28"/>
        </w:rPr>
      </w:pPr>
    </w:p>
    <w:p w:rsidR="00505DF3" w:rsidRPr="00505DF3" w:rsidRDefault="00505DF3" w:rsidP="00505DF3">
      <w:pPr>
        <w:rPr>
          <w:rFonts w:ascii="Times New Roman" w:hAnsi="Times New Roman"/>
          <w:sz w:val="28"/>
          <w:szCs w:val="28"/>
        </w:rPr>
      </w:pPr>
    </w:p>
    <w:p w:rsidR="00505DF3" w:rsidRPr="00505DF3" w:rsidRDefault="00505DF3" w:rsidP="00505DF3">
      <w:pPr>
        <w:rPr>
          <w:rFonts w:ascii="Times New Roman" w:hAnsi="Times New Roman"/>
          <w:sz w:val="28"/>
          <w:szCs w:val="28"/>
        </w:rPr>
      </w:pPr>
    </w:p>
    <w:p w:rsidR="00505DF3" w:rsidRPr="00505DF3" w:rsidRDefault="00505DF3" w:rsidP="00505DF3">
      <w:pPr>
        <w:rPr>
          <w:rFonts w:ascii="Times New Roman" w:hAnsi="Times New Roman"/>
          <w:sz w:val="28"/>
          <w:szCs w:val="28"/>
        </w:rPr>
      </w:pPr>
    </w:p>
    <w:p w:rsidR="00505DF3" w:rsidRPr="00505DF3" w:rsidRDefault="00505DF3" w:rsidP="00505DF3">
      <w:pPr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505DF3" w:rsidRPr="00505DF3" w:rsidRDefault="00505DF3" w:rsidP="00505DF3">
      <w:pPr>
        <w:rPr>
          <w:rFonts w:ascii="Times New Roman" w:hAnsi="Times New Roman"/>
          <w:sz w:val="28"/>
          <w:szCs w:val="28"/>
        </w:rPr>
      </w:pPr>
    </w:p>
    <w:p w:rsidR="00505DF3" w:rsidRPr="00505DF3" w:rsidRDefault="00505DF3" w:rsidP="00505DF3">
      <w:pPr>
        <w:rPr>
          <w:rFonts w:ascii="Times New Roman" w:hAnsi="Times New Roman"/>
          <w:sz w:val="28"/>
          <w:szCs w:val="28"/>
        </w:rPr>
      </w:pPr>
    </w:p>
    <w:p w:rsidR="00505DF3" w:rsidRDefault="00505DF3" w:rsidP="00505DF3">
      <w:pPr>
        <w:rPr>
          <w:rFonts w:ascii="Times New Roman" w:hAnsi="Times New Roman"/>
          <w:sz w:val="28"/>
          <w:szCs w:val="28"/>
        </w:rPr>
      </w:pPr>
    </w:p>
    <w:tbl>
      <w:tblPr>
        <w:tblW w:w="5000" w:type="pct"/>
        <w:tblCellSpacing w:w="0" w:type="dxa"/>
        <w:tblInd w:w="-150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9840"/>
      </w:tblGrid>
      <w:tr w:rsidR="007A1BD0" w:rsidRPr="000678BA" w:rsidTr="007E53B2">
        <w:trPr>
          <w:trHeight w:val="13447"/>
          <w:tblCellSpacing w:w="0" w:type="dxa"/>
        </w:trPr>
        <w:tc>
          <w:tcPr>
            <w:tcW w:w="5000" w:type="pct"/>
            <w:vAlign w:val="center"/>
          </w:tcPr>
          <w:p w:rsidR="007A1BD0" w:rsidRPr="000678BA" w:rsidRDefault="007A1BD0" w:rsidP="000678B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749F5" w:rsidRPr="000678BA" w:rsidRDefault="00E749F5" w:rsidP="000678B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749F5" w:rsidRPr="000678BA" w:rsidRDefault="00E749F5" w:rsidP="000678B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D0533" w:rsidRPr="000678BA" w:rsidRDefault="007D0533" w:rsidP="000678BA">
      <w:pPr>
        <w:tabs>
          <w:tab w:val="left" w:pos="3225"/>
        </w:tabs>
        <w:spacing w:after="0"/>
        <w:rPr>
          <w:rFonts w:ascii="Times New Roman" w:hAnsi="Times New Roman"/>
          <w:sz w:val="28"/>
          <w:szCs w:val="28"/>
        </w:rPr>
      </w:pPr>
    </w:p>
    <w:sectPr w:rsidR="007D0533" w:rsidRPr="000678BA" w:rsidSect="006C631C">
      <w:headerReference w:type="first" r:id="rId10"/>
      <w:pgSz w:w="11906" w:h="16838"/>
      <w:pgMar w:top="851" w:right="992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4FD" w:rsidRDefault="00D054FD" w:rsidP="00FA5BA4">
      <w:pPr>
        <w:spacing w:after="0" w:line="240" w:lineRule="auto"/>
      </w:pPr>
      <w:r>
        <w:separator/>
      </w:r>
    </w:p>
  </w:endnote>
  <w:endnote w:type="continuationSeparator" w:id="0">
    <w:p w:rsidR="00D054FD" w:rsidRDefault="00D054FD" w:rsidP="00FA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81">
    <w:altName w:val="Times New Roman"/>
    <w:charset w:val="CC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4FD" w:rsidRDefault="00D054FD" w:rsidP="00FA5BA4">
      <w:pPr>
        <w:spacing w:after="0" w:line="240" w:lineRule="auto"/>
      </w:pPr>
      <w:r>
        <w:separator/>
      </w:r>
    </w:p>
  </w:footnote>
  <w:footnote w:type="continuationSeparator" w:id="0">
    <w:p w:rsidR="00D054FD" w:rsidRDefault="00D054FD" w:rsidP="00FA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D2B" w:rsidRPr="00EF07F7" w:rsidRDefault="00BF3D2B" w:rsidP="001B0D1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306A9FC4"/>
    <w:lvl w:ilvl="0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1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2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3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4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5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6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7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8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</w:abstractNum>
  <w:abstractNum w:abstractNumId="2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Calibri" w:hAnsi="Times New Roman" w:cs="Times New Roman"/>
        <w:b w:val="0"/>
        <w:bCs w:val="0"/>
        <w:color w:val="000000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000003"/>
    <w:multiLevelType w:val="multilevel"/>
    <w:tmpl w:val="E35032D2"/>
    <w:lvl w:ilvl="0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  <w:lang w:val="ru-RU"/>
      </w:rPr>
    </w:lvl>
    <w:lvl w:ilvl="1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2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3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4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5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6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7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8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</w:abstractNum>
  <w:abstractNum w:abstractNumId="4">
    <w:nsid w:val="07D94827"/>
    <w:multiLevelType w:val="multilevel"/>
    <w:tmpl w:val="82B86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14D6361"/>
    <w:multiLevelType w:val="hybridMultilevel"/>
    <w:tmpl w:val="A45CCBF0"/>
    <w:lvl w:ilvl="0" w:tplc="3104F7BC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11617AE1"/>
    <w:multiLevelType w:val="singleLevel"/>
    <w:tmpl w:val="987A1972"/>
    <w:lvl w:ilvl="0">
      <w:start w:val="6"/>
      <w:numFmt w:val="decimal"/>
      <w:lvlText w:val="1.%1."/>
      <w:legacy w:legacy="1" w:legacySpace="0" w:legacyIndent="48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8">
    <w:nsid w:val="12810CDE"/>
    <w:multiLevelType w:val="hybridMultilevel"/>
    <w:tmpl w:val="EAE4EA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E674C7"/>
    <w:multiLevelType w:val="hybridMultilevel"/>
    <w:tmpl w:val="C7EAE0E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19AB6085"/>
    <w:multiLevelType w:val="hybridMultilevel"/>
    <w:tmpl w:val="1CE617B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9BB6073"/>
    <w:multiLevelType w:val="hybridMultilevel"/>
    <w:tmpl w:val="C37CF95E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A1E22C4"/>
    <w:multiLevelType w:val="multilevel"/>
    <w:tmpl w:val="CD327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1D062E2A"/>
    <w:multiLevelType w:val="hybridMultilevel"/>
    <w:tmpl w:val="6E2C0576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1A61353"/>
    <w:multiLevelType w:val="multilevel"/>
    <w:tmpl w:val="12DCFEB0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6">
    <w:nsid w:val="21E75F89"/>
    <w:multiLevelType w:val="hybridMultilevel"/>
    <w:tmpl w:val="BF56EB1E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7360CF3"/>
    <w:multiLevelType w:val="multilevel"/>
    <w:tmpl w:val="09C07F7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27701C06"/>
    <w:multiLevelType w:val="hybridMultilevel"/>
    <w:tmpl w:val="D550E9D4"/>
    <w:lvl w:ilvl="0" w:tplc="3078D8A6">
      <w:start w:val="1"/>
      <w:numFmt w:val="decimal"/>
      <w:lvlText w:val="%1."/>
      <w:lvlJc w:val="left"/>
      <w:pPr>
        <w:ind w:left="52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9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0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2BE24501"/>
    <w:multiLevelType w:val="multilevel"/>
    <w:tmpl w:val="190C5A3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2C242E75"/>
    <w:multiLevelType w:val="multilevel"/>
    <w:tmpl w:val="55449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2F5B789E"/>
    <w:multiLevelType w:val="hybridMultilevel"/>
    <w:tmpl w:val="518257B6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6A70DB52">
      <w:start w:val="1"/>
      <w:numFmt w:val="decimal"/>
      <w:lvlText w:val="%2."/>
      <w:lvlJc w:val="left"/>
      <w:pPr>
        <w:tabs>
          <w:tab w:val="num" w:pos="2811"/>
        </w:tabs>
        <w:ind w:left="2811" w:hanging="990"/>
      </w:pPr>
      <w:rPr>
        <w:rFonts w:ascii="Times New Roman" w:eastAsia="Times New Roman" w:hAnsi="Times New Roman"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04B7A11"/>
    <w:multiLevelType w:val="hybridMultilevel"/>
    <w:tmpl w:val="540A60F4"/>
    <w:lvl w:ilvl="0" w:tplc="098ECFC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0CE10CD"/>
    <w:multiLevelType w:val="hybridMultilevel"/>
    <w:tmpl w:val="C3D07A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26516CC"/>
    <w:multiLevelType w:val="multilevel"/>
    <w:tmpl w:val="4BEAE05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230"/>
        </w:tabs>
        <w:ind w:left="123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740"/>
        </w:tabs>
        <w:ind w:left="17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610"/>
        </w:tabs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120"/>
        </w:tabs>
        <w:ind w:left="3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70"/>
        </w:tabs>
        <w:ind w:left="53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240"/>
        </w:tabs>
        <w:ind w:left="6240" w:hanging="2160"/>
      </w:pPr>
      <w:rPr>
        <w:rFonts w:hint="default"/>
      </w:rPr>
    </w:lvl>
  </w:abstractNum>
  <w:abstractNum w:abstractNumId="28">
    <w:nsid w:val="38FA1D91"/>
    <w:multiLevelType w:val="multilevel"/>
    <w:tmpl w:val="7C7AB8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9">
    <w:nsid w:val="3C76286B"/>
    <w:multiLevelType w:val="multilevel"/>
    <w:tmpl w:val="964C6F7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4137159B"/>
    <w:multiLevelType w:val="hybridMultilevel"/>
    <w:tmpl w:val="C7AE05A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4939559D"/>
    <w:multiLevelType w:val="hybridMultilevel"/>
    <w:tmpl w:val="4240209E"/>
    <w:lvl w:ilvl="0" w:tplc="16A415B6">
      <w:start w:val="1"/>
      <w:numFmt w:val="decimal"/>
      <w:lvlText w:val="%1."/>
      <w:lvlJc w:val="left"/>
      <w:pPr>
        <w:ind w:left="8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  <w:rPr>
        <w:rFonts w:cs="Times New Roman"/>
      </w:rPr>
    </w:lvl>
  </w:abstractNum>
  <w:abstractNum w:abstractNumId="32">
    <w:nsid w:val="4DBC5D2D"/>
    <w:multiLevelType w:val="multilevel"/>
    <w:tmpl w:val="8BB0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1EE7149"/>
    <w:multiLevelType w:val="multilevel"/>
    <w:tmpl w:val="455AEB76"/>
    <w:lvl w:ilvl="0">
      <w:start w:val="1"/>
      <w:numFmt w:val="decimal"/>
      <w:lvlText w:val="%1."/>
      <w:lvlJc w:val="left"/>
      <w:pPr>
        <w:tabs>
          <w:tab w:val="num" w:pos="1305"/>
        </w:tabs>
        <w:ind w:left="1305" w:hanging="7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590"/>
        </w:tabs>
        <w:ind w:left="15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590"/>
        </w:tabs>
        <w:ind w:left="15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50"/>
        </w:tabs>
        <w:ind w:left="19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10"/>
        </w:tabs>
        <w:ind w:left="23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10"/>
        </w:tabs>
        <w:ind w:left="2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670"/>
        </w:tabs>
        <w:ind w:left="2670" w:hanging="2160"/>
      </w:pPr>
      <w:rPr>
        <w:rFonts w:hint="default"/>
      </w:rPr>
    </w:lvl>
  </w:abstractNum>
  <w:abstractNum w:abstractNumId="34">
    <w:nsid w:val="528E52A8"/>
    <w:multiLevelType w:val="multilevel"/>
    <w:tmpl w:val="D42AF5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4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20" w:hanging="2160"/>
      </w:pPr>
      <w:rPr>
        <w:rFonts w:hint="default"/>
      </w:rPr>
    </w:lvl>
  </w:abstractNum>
  <w:abstractNum w:abstractNumId="35">
    <w:nsid w:val="58C54CF5"/>
    <w:multiLevelType w:val="hybridMultilevel"/>
    <w:tmpl w:val="1D6C2A5A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55537FB"/>
    <w:multiLevelType w:val="hybridMultilevel"/>
    <w:tmpl w:val="B9962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9884740"/>
    <w:multiLevelType w:val="multilevel"/>
    <w:tmpl w:val="5748E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6C0670B8"/>
    <w:multiLevelType w:val="hybridMultilevel"/>
    <w:tmpl w:val="E36AE764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ED658F8"/>
    <w:multiLevelType w:val="hybridMultilevel"/>
    <w:tmpl w:val="B0400AB0"/>
    <w:lvl w:ilvl="0" w:tplc="91AC14AE">
      <w:start w:val="1"/>
      <w:numFmt w:val="decimal"/>
      <w:lvlText w:val="%1."/>
      <w:lvlJc w:val="left"/>
      <w:pPr>
        <w:ind w:left="615" w:hanging="615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71367DCB"/>
    <w:multiLevelType w:val="hybridMultilevel"/>
    <w:tmpl w:val="395E26C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E6F488F"/>
    <w:multiLevelType w:val="hybridMultilevel"/>
    <w:tmpl w:val="D4402CA4"/>
    <w:lvl w:ilvl="0" w:tplc="04190011">
      <w:start w:val="1"/>
      <w:numFmt w:val="decimal"/>
      <w:lvlText w:val="%1)"/>
      <w:lvlJc w:val="left"/>
      <w:pPr>
        <w:tabs>
          <w:tab w:val="num" w:pos="1044"/>
        </w:tabs>
        <w:ind w:left="10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6"/>
  </w:num>
  <w:num w:numId="3">
    <w:abstractNumId w:val="28"/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5"/>
  </w:num>
  <w:num w:numId="14">
    <w:abstractNumId w:val="9"/>
  </w:num>
  <w:num w:numId="15">
    <w:abstractNumId w:val="30"/>
  </w:num>
  <w:num w:numId="16">
    <w:abstractNumId w:val="31"/>
  </w:num>
  <w:num w:numId="17">
    <w:abstractNumId w:val="7"/>
    <w:lvlOverride w:ilvl="0">
      <w:startOverride w:val="6"/>
    </w:lvlOverride>
  </w:num>
  <w:num w:numId="18">
    <w:abstractNumId w:val="34"/>
  </w:num>
  <w:num w:numId="19">
    <w:abstractNumId w:val="22"/>
  </w:num>
  <w:num w:numId="20">
    <w:abstractNumId w:val="29"/>
  </w:num>
  <w:num w:numId="21">
    <w:abstractNumId w:val="17"/>
  </w:num>
  <w:num w:numId="2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0"/>
  </w:num>
  <w:num w:numId="27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28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29">
    <w:abstractNumId w:val="6"/>
  </w:num>
  <w:num w:numId="30">
    <w:abstractNumId w:val="33"/>
  </w:num>
  <w:num w:numId="31">
    <w:abstractNumId w:val="27"/>
  </w:num>
  <w:num w:numId="32">
    <w:abstractNumId w:val="2"/>
  </w:num>
  <w:num w:numId="33">
    <w:abstractNumId w:val="26"/>
  </w:num>
  <w:num w:numId="34">
    <w:abstractNumId w:val="18"/>
  </w:num>
  <w:num w:numId="35">
    <w:abstractNumId w:val="8"/>
  </w:num>
  <w:num w:numId="36">
    <w:abstractNumId w:val="4"/>
  </w:num>
  <w:num w:numId="37">
    <w:abstractNumId w:val="13"/>
  </w:num>
  <w:num w:numId="38">
    <w:abstractNumId w:val="5"/>
  </w:num>
  <w:num w:numId="39">
    <w:abstractNumId w:val="23"/>
  </w:num>
  <w:num w:numId="40">
    <w:abstractNumId w:val="32"/>
  </w:num>
  <w:num w:numId="41">
    <w:abstractNumId w:val="37"/>
  </w:num>
  <w:num w:numId="42">
    <w:abstractNumId w:val="12"/>
  </w:num>
  <w:num w:numId="43">
    <w:abstractNumId w:val="19"/>
  </w:num>
  <w:num w:numId="44">
    <w:abstractNumId w:val="21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0533"/>
    <w:rsid w:val="00000218"/>
    <w:rsid w:val="000042D9"/>
    <w:rsid w:val="00004C35"/>
    <w:rsid w:val="0003358C"/>
    <w:rsid w:val="00036F6F"/>
    <w:rsid w:val="000403F8"/>
    <w:rsid w:val="00043FB4"/>
    <w:rsid w:val="00053168"/>
    <w:rsid w:val="000678BA"/>
    <w:rsid w:val="00093D9D"/>
    <w:rsid w:val="00096C4B"/>
    <w:rsid w:val="000B535F"/>
    <w:rsid w:val="000C5E48"/>
    <w:rsid w:val="000E392C"/>
    <w:rsid w:val="00123837"/>
    <w:rsid w:val="0015540E"/>
    <w:rsid w:val="00176A31"/>
    <w:rsid w:val="00182D53"/>
    <w:rsid w:val="00196EF9"/>
    <w:rsid w:val="001976C1"/>
    <w:rsid w:val="00197AAE"/>
    <w:rsid w:val="001B0D18"/>
    <w:rsid w:val="001C0617"/>
    <w:rsid w:val="001E595B"/>
    <w:rsid w:val="001F587A"/>
    <w:rsid w:val="00202899"/>
    <w:rsid w:val="00206FE8"/>
    <w:rsid w:val="00241D50"/>
    <w:rsid w:val="002642AD"/>
    <w:rsid w:val="0027291B"/>
    <w:rsid w:val="0028422E"/>
    <w:rsid w:val="00284B30"/>
    <w:rsid w:val="002A5C4F"/>
    <w:rsid w:val="002A5D64"/>
    <w:rsid w:val="002C0EFF"/>
    <w:rsid w:val="002D0386"/>
    <w:rsid w:val="002D4A3A"/>
    <w:rsid w:val="002D7101"/>
    <w:rsid w:val="002E4CC8"/>
    <w:rsid w:val="00300E3C"/>
    <w:rsid w:val="0031154E"/>
    <w:rsid w:val="00330411"/>
    <w:rsid w:val="00343186"/>
    <w:rsid w:val="00343CDA"/>
    <w:rsid w:val="00385CD5"/>
    <w:rsid w:val="003874B3"/>
    <w:rsid w:val="003A0BA0"/>
    <w:rsid w:val="003B282E"/>
    <w:rsid w:val="003B512F"/>
    <w:rsid w:val="003B6F74"/>
    <w:rsid w:val="003C4F78"/>
    <w:rsid w:val="003C503B"/>
    <w:rsid w:val="003F72EA"/>
    <w:rsid w:val="00401B2D"/>
    <w:rsid w:val="00405BCD"/>
    <w:rsid w:val="00425D9E"/>
    <w:rsid w:val="004712F4"/>
    <w:rsid w:val="00472744"/>
    <w:rsid w:val="004772C5"/>
    <w:rsid w:val="004773F8"/>
    <w:rsid w:val="004812E1"/>
    <w:rsid w:val="004864DD"/>
    <w:rsid w:val="004916A9"/>
    <w:rsid w:val="004E666E"/>
    <w:rsid w:val="00505DF3"/>
    <w:rsid w:val="00517784"/>
    <w:rsid w:val="005371DA"/>
    <w:rsid w:val="005605FA"/>
    <w:rsid w:val="005620C1"/>
    <w:rsid w:val="00562C40"/>
    <w:rsid w:val="005770B5"/>
    <w:rsid w:val="00584CD9"/>
    <w:rsid w:val="00592F8E"/>
    <w:rsid w:val="005A012D"/>
    <w:rsid w:val="005A27AA"/>
    <w:rsid w:val="00617B7B"/>
    <w:rsid w:val="00632A20"/>
    <w:rsid w:val="006457AA"/>
    <w:rsid w:val="00653DCB"/>
    <w:rsid w:val="00653E14"/>
    <w:rsid w:val="00676399"/>
    <w:rsid w:val="00676BE4"/>
    <w:rsid w:val="00685832"/>
    <w:rsid w:val="00696023"/>
    <w:rsid w:val="006C631C"/>
    <w:rsid w:val="006D260A"/>
    <w:rsid w:val="006E3978"/>
    <w:rsid w:val="00717EF9"/>
    <w:rsid w:val="00737533"/>
    <w:rsid w:val="00784F8D"/>
    <w:rsid w:val="007A1BD0"/>
    <w:rsid w:val="007A57C8"/>
    <w:rsid w:val="007B44F5"/>
    <w:rsid w:val="007D0533"/>
    <w:rsid w:val="007E53B2"/>
    <w:rsid w:val="007E616C"/>
    <w:rsid w:val="007F4444"/>
    <w:rsid w:val="0080133A"/>
    <w:rsid w:val="00814C59"/>
    <w:rsid w:val="00824AD3"/>
    <w:rsid w:val="00875911"/>
    <w:rsid w:val="00876602"/>
    <w:rsid w:val="0088777D"/>
    <w:rsid w:val="008A22BC"/>
    <w:rsid w:val="008A27C4"/>
    <w:rsid w:val="008B034A"/>
    <w:rsid w:val="008B42F5"/>
    <w:rsid w:val="008D6089"/>
    <w:rsid w:val="008E1AFB"/>
    <w:rsid w:val="008E75C0"/>
    <w:rsid w:val="008F7889"/>
    <w:rsid w:val="00905679"/>
    <w:rsid w:val="00920FF4"/>
    <w:rsid w:val="00924320"/>
    <w:rsid w:val="0095238A"/>
    <w:rsid w:val="00961D00"/>
    <w:rsid w:val="00973BA8"/>
    <w:rsid w:val="00982656"/>
    <w:rsid w:val="00993A15"/>
    <w:rsid w:val="00994FEC"/>
    <w:rsid w:val="009B0F72"/>
    <w:rsid w:val="009C5427"/>
    <w:rsid w:val="009D01B2"/>
    <w:rsid w:val="009D62A9"/>
    <w:rsid w:val="009E3A9F"/>
    <w:rsid w:val="00A003B8"/>
    <w:rsid w:val="00A06E68"/>
    <w:rsid w:val="00A10FE2"/>
    <w:rsid w:val="00A15D27"/>
    <w:rsid w:val="00A357F1"/>
    <w:rsid w:val="00A41FEC"/>
    <w:rsid w:val="00A42EDF"/>
    <w:rsid w:val="00A475F1"/>
    <w:rsid w:val="00A8360A"/>
    <w:rsid w:val="00AD0493"/>
    <w:rsid w:val="00AD479C"/>
    <w:rsid w:val="00AE4D06"/>
    <w:rsid w:val="00AF1DC7"/>
    <w:rsid w:val="00AF7668"/>
    <w:rsid w:val="00B070C1"/>
    <w:rsid w:val="00B267DB"/>
    <w:rsid w:val="00B3529E"/>
    <w:rsid w:val="00B41F13"/>
    <w:rsid w:val="00B46528"/>
    <w:rsid w:val="00B61739"/>
    <w:rsid w:val="00BB069F"/>
    <w:rsid w:val="00BB356D"/>
    <w:rsid w:val="00BC6B84"/>
    <w:rsid w:val="00BD678B"/>
    <w:rsid w:val="00BE0A15"/>
    <w:rsid w:val="00BE51D1"/>
    <w:rsid w:val="00BF3D2B"/>
    <w:rsid w:val="00C02CE1"/>
    <w:rsid w:val="00C161CD"/>
    <w:rsid w:val="00C351AD"/>
    <w:rsid w:val="00C43C54"/>
    <w:rsid w:val="00C67DCA"/>
    <w:rsid w:val="00C8082D"/>
    <w:rsid w:val="00C92D73"/>
    <w:rsid w:val="00CA565C"/>
    <w:rsid w:val="00CB77EF"/>
    <w:rsid w:val="00CC4975"/>
    <w:rsid w:val="00CC7D8D"/>
    <w:rsid w:val="00CD38CF"/>
    <w:rsid w:val="00CF11B0"/>
    <w:rsid w:val="00D054FD"/>
    <w:rsid w:val="00D2256D"/>
    <w:rsid w:val="00D31C4E"/>
    <w:rsid w:val="00D55E7A"/>
    <w:rsid w:val="00D62302"/>
    <w:rsid w:val="00D67455"/>
    <w:rsid w:val="00D73D2E"/>
    <w:rsid w:val="00D93FCD"/>
    <w:rsid w:val="00D946FE"/>
    <w:rsid w:val="00DA5E42"/>
    <w:rsid w:val="00DB0781"/>
    <w:rsid w:val="00DC2F08"/>
    <w:rsid w:val="00DD1783"/>
    <w:rsid w:val="00DE2C67"/>
    <w:rsid w:val="00DF368A"/>
    <w:rsid w:val="00E41B68"/>
    <w:rsid w:val="00E749F5"/>
    <w:rsid w:val="00EB7E9E"/>
    <w:rsid w:val="00EC7032"/>
    <w:rsid w:val="00ED0E42"/>
    <w:rsid w:val="00ED6C60"/>
    <w:rsid w:val="00EF190A"/>
    <w:rsid w:val="00F0096F"/>
    <w:rsid w:val="00F14D3F"/>
    <w:rsid w:val="00F243B0"/>
    <w:rsid w:val="00F34179"/>
    <w:rsid w:val="00F51BEA"/>
    <w:rsid w:val="00F718B2"/>
    <w:rsid w:val="00F80F22"/>
    <w:rsid w:val="00F928B6"/>
    <w:rsid w:val="00FA5BA4"/>
    <w:rsid w:val="00FB2F1B"/>
    <w:rsid w:val="00FC1B08"/>
    <w:rsid w:val="00FC78D0"/>
    <w:rsid w:val="00FD2DFE"/>
    <w:rsid w:val="00FE205C"/>
    <w:rsid w:val="00FE6E97"/>
    <w:rsid w:val="00FF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3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FE20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05316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6B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nhideWhenUsed/>
    <w:qFormat/>
    <w:rsid w:val="00676BE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6BE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organizationname">
    <w:name w:val="msoorganizationname"/>
    <w:rsid w:val="007D0533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link w:val="a4"/>
    <w:uiPriority w:val="99"/>
    <w:rsid w:val="007D0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7">
    <w:name w:val="p7"/>
    <w:basedOn w:val="a"/>
    <w:rsid w:val="00FA5B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No Spacing"/>
    <w:link w:val="a6"/>
    <w:uiPriority w:val="1"/>
    <w:qFormat/>
    <w:rsid w:val="00FA5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21"/>
    <w:locked/>
    <w:rsid w:val="00FA5BA4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FA5BA4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6">
    <w:name w:val="Без интервала Знак"/>
    <w:link w:val="a5"/>
    <w:uiPriority w:val="1"/>
    <w:locked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FA5BA4"/>
  </w:style>
  <w:style w:type="paragraph" w:styleId="a9">
    <w:name w:val="header"/>
    <w:basedOn w:val="a"/>
    <w:link w:val="aa"/>
    <w:uiPriority w:val="99"/>
    <w:rsid w:val="00FA5BA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1"/>
    <w:rsid w:val="00FA5BA4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b">
    <w:name w:val="footnote text"/>
    <w:basedOn w:val="a"/>
    <w:link w:val="ac"/>
    <w:uiPriority w:val="99"/>
    <w:unhideWhenUsed/>
    <w:rsid w:val="00FA5BA4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rsid w:val="00FA5BA4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unhideWhenUsed/>
    <w:rsid w:val="00FA5BA4"/>
    <w:rPr>
      <w:vertAlign w:val="superscript"/>
    </w:rPr>
  </w:style>
  <w:style w:type="paragraph" w:styleId="ae">
    <w:name w:val="footer"/>
    <w:basedOn w:val="a"/>
    <w:link w:val="af"/>
    <w:unhideWhenUsed/>
    <w:rsid w:val="008B4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rsid w:val="008B42F5"/>
    <w:rPr>
      <w:rFonts w:ascii="Calibri" w:eastAsia="Times New Roman" w:hAnsi="Calibri" w:cs="Times New Roman"/>
      <w:lang w:eastAsia="ru-RU"/>
    </w:rPr>
  </w:style>
  <w:style w:type="character" w:customStyle="1" w:styleId="20">
    <w:name w:val="Заголовок 2 Знак"/>
    <w:basedOn w:val="a0"/>
    <w:link w:val="2"/>
    <w:rsid w:val="00053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f0">
    <w:name w:val="Strong"/>
    <w:uiPriority w:val="22"/>
    <w:qFormat/>
    <w:rsid w:val="00053168"/>
    <w:rPr>
      <w:b/>
      <w:bCs/>
    </w:rPr>
  </w:style>
  <w:style w:type="paragraph" w:styleId="af1">
    <w:name w:val="Balloon Text"/>
    <w:basedOn w:val="a"/>
    <w:link w:val="af2"/>
    <w:uiPriority w:val="99"/>
    <w:unhideWhenUsed/>
    <w:rsid w:val="00043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rsid w:val="00043FB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3C503B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3C503B"/>
  </w:style>
  <w:style w:type="character" w:styleId="af3">
    <w:name w:val="Hyperlink"/>
    <w:uiPriority w:val="99"/>
    <w:rsid w:val="0080133A"/>
    <w:rPr>
      <w:color w:val="0000FF"/>
      <w:u w:val="single"/>
    </w:rPr>
  </w:style>
  <w:style w:type="character" w:customStyle="1" w:styleId="Bodytext3">
    <w:name w:val="Body text (3)_"/>
    <w:link w:val="Bodytext30"/>
    <w:rsid w:val="0000021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000218"/>
    <w:pPr>
      <w:widowControl w:val="0"/>
      <w:shd w:val="clear" w:color="auto" w:fill="FFFFFF"/>
      <w:spacing w:after="0" w:line="350" w:lineRule="exact"/>
      <w:jc w:val="center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31">
    <w:name w:val="Body Text 3"/>
    <w:basedOn w:val="a"/>
    <w:link w:val="32"/>
    <w:rsid w:val="00000218"/>
    <w:pPr>
      <w:spacing w:after="0" w:line="240" w:lineRule="auto"/>
      <w:ind w:right="5152"/>
      <w:jc w:val="both"/>
    </w:pPr>
    <w:rPr>
      <w:rFonts w:ascii="Times New Roman" w:hAnsi="Times New Roman"/>
      <w:sz w:val="28"/>
      <w:szCs w:val="28"/>
      <w:lang w:eastAsia="ar-SA"/>
    </w:rPr>
  </w:style>
  <w:style w:type="character" w:customStyle="1" w:styleId="32">
    <w:name w:val="Основной текст 3 Знак"/>
    <w:basedOn w:val="a0"/>
    <w:link w:val="31"/>
    <w:rsid w:val="00000218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2">
    <w:name w:val="Обычный1"/>
    <w:rsid w:val="00000218"/>
    <w:pPr>
      <w:spacing w:after="0" w:line="240" w:lineRule="auto"/>
      <w:jc w:val="center"/>
    </w:pPr>
    <w:rPr>
      <w:rFonts w:ascii="Century Schoolbook" w:eastAsia="Times New Roman" w:hAnsi="Century Schoolbook" w:cs="Times New Roman"/>
      <w:b/>
      <w:snapToGrid w:val="0"/>
      <w:spacing w:val="20"/>
      <w:sz w:val="16"/>
      <w:szCs w:val="20"/>
      <w:lang w:eastAsia="ru-RU"/>
    </w:rPr>
  </w:style>
  <w:style w:type="paragraph" w:customStyle="1" w:styleId="af4">
    <w:name w:val="Тема письма"/>
    <w:basedOn w:val="12"/>
    <w:rsid w:val="00000218"/>
    <w:pPr>
      <w:framePr w:w="4316" w:h="1331" w:hSpace="141" w:wrap="auto" w:vAnchor="text" w:hAnchor="page" w:x="1687" w:y="242"/>
    </w:pPr>
    <w:rPr>
      <w:sz w:val="28"/>
    </w:rPr>
  </w:style>
  <w:style w:type="paragraph" w:styleId="af5">
    <w:name w:val="caption"/>
    <w:basedOn w:val="a"/>
    <w:next w:val="a"/>
    <w:qFormat/>
    <w:rsid w:val="00000218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f6">
    <w:name w:val="Body Text"/>
    <w:basedOn w:val="a"/>
    <w:link w:val="af7"/>
    <w:unhideWhenUsed/>
    <w:rsid w:val="00000218"/>
    <w:pPr>
      <w:widowControl w:val="0"/>
      <w:spacing w:after="120" w:line="240" w:lineRule="auto"/>
    </w:pPr>
    <w:rPr>
      <w:rFonts w:ascii="Tahoma" w:eastAsia="Tahoma" w:hAnsi="Tahoma" w:cs="Tahoma"/>
      <w:color w:val="000000"/>
      <w:sz w:val="24"/>
      <w:szCs w:val="24"/>
      <w:lang w:bidi="ru-RU"/>
    </w:rPr>
  </w:style>
  <w:style w:type="character" w:customStyle="1" w:styleId="af7">
    <w:name w:val="Основной текст Знак"/>
    <w:basedOn w:val="a0"/>
    <w:link w:val="af6"/>
    <w:rsid w:val="00000218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customStyle="1" w:styleId="Bodytext2Bold">
    <w:name w:val="Body text (2) + Bold"/>
    <w:rsid w:val="000002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">
    <w:name w:val="Body text (2)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13pt">
    <w:name w:val="Body text (2) + 13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75ptSpacing0pt">
    <w:name w:val="Body text (2) + 7.5 pt;Spacing 0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ConsNonformat">
    <w:name w:val="ConsNonformat"/>
    <w:rsid w:val="00A003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 Знак"/>
    <w:rsid w:val="00F009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List Paragraph"/>
    <w:basedOn w:val="a"/>
    <w:uiPriority w:val="34"/>
    <w:qFormat/>
    <w:rsid w:val="00F0096F"/>
    <w:pPr>
      <w:ind w:left="720"/>
      <w:contextualSpacing/>
    </w:pPr>
    <w:rPr>
      <w:rFonts w:eastAsia="Calibri"/>
      <w:lang w:eastAsia="en-US"/>
    </w:rPr>
  </w:style>
  <w:style w:type="paragraph" w:customStyle="1" w:styleId="af9">
    <w:name w:val="Стиль"/>
    <w:rsid w:val="00F009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4772C5"/>
    <w:pPr>
      <w:suppressAutoHyphens/>
      <w:spacing w:after="0"/>
      <w:ind w:left="720"/>
    </w:pPr>
    <w:rPr>
      <w:rFonts w:eastAsia="Calibri"/>
      <w:kern w:val="1"/>
      <w:lang w:eastAsia="ar-SA"/>
    </w:rPr>
  </w:style>
  <w:style w:type="paragraph" w:styleId="afa">
    <w:name w:val="Title"/>
    <w:basedOn w:val="a"/>
    <w:link w:val="afb"/>
    <w:uiPriority w:val="10"/>
    <w:qFormat/>
    <w:rsid w:val="004772C5"/>
    <w:pPr>
      <w:spacing w:after="0" w:line="240" w:lineRule="auto"/>
      <w:jc w:val="center"/>
    </w:pPr>
    <w:rPr>
      <w:rFonts w:eastAsia="Calibri"/>
      <w:sz w:val="28"/>
      <w:szCs w:val="20"/>
    </w:rPr>
  </w:style>
  <w:style w:type="character" w:customStyle="1" w:styleId="afb">
    <w:name w:val="Название Знак"/>
    <w:basedOn w:val="a0"/>
    <w:link w:val="afa"/>
    <w:uiPriority w:val="10"/>
    <w:rsid w:val="004772C5"/>
    <w:rPr>
      <w:rFonts w:ascii="Calibri" w:eastAsia="Calibri" w:hAnsi="Calibri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676BE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60">
    <w:name w:val="Заголовок 6 Знак"/>
    <w:basedOn w:val="a0"/>
    <w:link w:val="6"/>
    <w:rsid w:val="00676BE4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676BE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fc">
    <w:name w:val="Body Text Indent"/>
    <w:aliases w:val="Основной текст 1,Надин стиль,Нумерованный список !!,Iniiaiie oaeno 1,Ioia?iaaiiue nienie !!,Iaaei noeeu"/>
    <w:basedOn w:val="a"/>
    <w:link w:val="afd"/>
    <w:semiHidden/>
    <w:unhideWhenUsed/>
    <w:rsid w:val="00676BE4"/>
    <w:pPr>
      <w:spacing w:after="120"/>
      <w:ind w:left="283"/>
    </w:pPr>
  </w:style>
  <w:style w:type="character" w:customStyle="1" w:styleId="afd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c"/>
    <w:semiHidden/>
    <w:rsid w:val="00676BE4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rsid w:val="00FE20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FE205C"/>
  </w:style>
  <w:style w:type="paragraph" w:customStyle="1" w:styleId="ConsPlusNormal0">
    <w:name w:val="ConsPlusNormal"/>
    <w:uiPriority w:val="99"/>
    <w:rsid w:val="00CF11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F11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e">
    <w:name w:val="Table Grid"/>
    <w:basedOn w:val="a1"/>
    <w:uiPriority w:val="59"/>
    <w:rsid w:val="00DF36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">
    <w:name w:val="Гипертекстовая ссылка"/>
    <w:uiPriority w:val="99"/>
    <w:rsid w:val="00961D00"/>
    <w:rPr>
      <w:color w:val="106BBE"/>
    </w:rPr>
  </w:style>
  <w:style w:type="character" w:styleId="aff0">
    <w:name w:val="Emphasis"/>
    <w:basedOn w:val="a0"/>
    <w:qFormat/>
    <w:rsid w:val="00920FF4"/>
    <w:rPr>
      <w:i/>
      <w:iCs/>
    </w:rPr>
  </w:style>
  <w:style w:type="paragraph" w:customStyle="1" w:styleId="newinreviewart">
    <w:name w:val="newinreviewart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extinside">
    <w:name w:val="textinside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91">
    <w:name w:val="Знак9"/>
    <w:basedOn w:val="a0"/>
    <w:rsid w:val="007A1BD0"/>
    <w:rPr>
      <w:rFonts w:ascii="Constantia" w:hAnsi="Constantia"/>
      <w:b/>
      <w:bCs/>
      <w:sz w:val="26"/>
      <w:szCs w:val="26"/>
      <w:lang w:val="en-US" w:eastAsia="en-US" w:bidi="en-US"/>
    </w:rPr>
  </w:style>
  <w:style w:type="paragraph" w:styleId="22">
    <w:name w:val="Body Text 2"/>
    <w:basedOn w:val="a"/>
    <w:link w:val="23"/>
    <w:semiHidden/>
    <w:unhideWhenUsed/>
    <w:rsid w:val="00EC7032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semiHidden/>
    <w:rsid w:val="00EC7032"/>
    <w:rPr>
      <w:rFonts w:ascii="Calibri" w:eastAsia="Times New Roman" w:hAnsi="Calibri" w:cs="Times New Roman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rsid w:val="00EC7032"/>
    <w:rPr>
      <w:sz w:val="22"/>
      <w:szCs w:val="22"/>
      <w:lang w:eastAsia="en-US"/>
    </w:rPr>
  </w:style>
  <w:style w:type="paragraph" w:customStyle="1" w:styleId="ConsNormal">
    <w:name w:val="ConsNormal"/>
    <w:rsid w:val="00EC70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20">
    <w:name w:val="Основной текст 22"/>
    <w:basedOn w:val="a"/>
    <w:rsid w:val="00EC7032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"/>
    <w:rsid w:val="00EC7032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styleId="24">
    <w:name w:val="Body Text Indent 2"/>
    <w:basedOn w:val="a"/>
    <w:link w:val="25"/>
    <w:uiPriority w:val="99"/>
    <w:semiHidden/>
    <w:unhideWhenUsed/>
    <w:rsid w:val="00EC7032"/>
    <w:pPr>
      <w:spacing w:after="120" w:line="480" w:lineRule="auto"/>
      <w:ind w:left="283"/>
    </w:pPr>
    <w:rPr>
      <w:rFonts w:eastAsia="Calibri"/>
      <w:lang w:eastAsia="en-US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EC7032"/>
    <w:rPr>
      <w:rFonts w:ascii="Calibri" w:eastAsia="Calibri" w:hAnsi="Calibri" w:cs="Times New Roman"/>
    </w:rPr>
  </w:style>
  <w:style w:type="character" w:customStyle="1" w:styleId="15">
    <w:name w:val="Стиль1 Знак Знак"/>
    <w:rsid w:val="00EC7032"/>
    <w:rPr>
      <w:rFonts w:ascii="Arial" w:hAnsi="Arial" w:cs="Arial" w:hint="default"/>
      <w:sz w:val="28"/>
      <w:szCs w:val="28"/>
      <w:lang w:val="ru-RU" w:eastAsia="ru-RU" w:bidi="ar-SA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EC7032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a"/>
    <w:rsid w:val="00EC7032"/>
    <w:pPr>
      <w:autoSpaceDE w:val="0"/>
      <w:autoSpaceDN w:val="0"/>
      <w:adjustRightInd w:val="0"/>
      <w:spacing w:after="0" w:line="240" w:lineRule="auto"/>
      <w:ind w:right="-850" w:firstLine="540"/>
      <w:jc w:val="both"/>
    </w:pPr>
    <w:rPr>
      <w:rFonts w:ascii="Times New Roman" w:hAnsi="Times New Roman"/>
      <w:strike/>
      <w:sz w:val="28"/>
      <w:szCs w:val="28"/>
    </w:rPr>
  </w:style>
  <w:style w:type="character" w:customStyle="1" w:styleId="a4">
    <w:name w:val="Обычный (веб) Знак"/>
    <w:basedOn w:val="a0"/>
    <w:link w:val="a3"/>
    <w:rsid w:val="00DC2F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Subtitle"/>
    <w:aliases w:val=" Знак"/>
    <w:basedOn w:val="a"/>
    <w:next w:val="a"/>
    <w:link w:val="aff2"/>
    <w:qFormat/>
    <w:rsid w:val="00343186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ff2">
    <w:name w:val="Подзаголовок Знак"/>
    <w:aliases w:val=" Знак Знак"/>
    <w:basedOn w:val="a0"/>
    <w:link w:val="aff1"/>
    <w:rsid w:val="00343186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ff3">
    <w:name w:val="Intense Reference"/>
    <w:qFormat/>
    <w:rsid w:val="00343186"/>
    <w:rPr>
      <w:b/>
      <w:bCs/>
      <w:smallCaps/>
      <w:color w:val="C0504D"/>
      <w:spacing w:val="5"/>
      <w:u w:val="single"/>
    </w:rPr>
  </w:style>
  <w:style w:type="paragraph" w:styleId="33">
    <w:name w:val="Body Text Indent 3"/>
    <w:basedOn w:val="a"/>
    <w:link w:val="34"/>
    <w:uiPriority w:val="99"/>
    <w:unhideWhenUsed/>
    <w:rsid w:val="00B3529E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B3529E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consplusnormal1">
    <w:name w:val="consplusnormal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6">
    <w:name w:val="Безымянный1"/>
    <w:basedOn w:val="a"/>
    <w:uiPriority w:val="99"/>
    <w:rsid w:val="00472744"/>
    <w:pPr>
      <w:widowControl w:val="0"/>
      <w:tabs>
        <w:tab w:val="left" w:pos="567"/>
      </w:tabs>
      <w:suppressAutoHyphens/>
      <w:spacing w:after="0" w:line="340" w:lineRule="exact"/>
      <w:ind w:firstLine="567"/>
    </w:pPr>
    <w:rPr>
      <w:rFonts w:ascii="Arial" w:hAnsi="Arial" w:cs="Arial"/>
      <w:kern w:val="1"/>
      <w:sz w:val="26"/>
      <w:szCs w:val="26"/>
      <w:lang w:eastAsia="en-US"/>
    </w:rPr>
  </w:style>
  <w:style w:type="paragraph" w:customStyle="1" w:styleId="ConsPlusNonformat">
    <w:name w:val="ConsPlusNonformat"/>
    <w:uiPriority w:val="99"/>
    <w:rsid w:val="00472744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imesNewRoman14">
    <w:name w:val="Times New Roman 14 пт"/>
    <w:link w:val="TimesNewRoman140"/>
    <w:rsid w:val="004712F4"/>
    <w:pPr>
      <w:spacing w:after="0" w:line="240" w:lineRule="auto"/>
    </w:pPr>
    <w:rPr>
      <w:rFonts w:ascii="Times New Roman" w:eastAsia="Times New Roman" w:hAnsi="Times New Roman" w:cs="Arial"/>
      <w:sz w:val="28"/>
      <w:szCs w:val="20"/>
      <w:lang w:eastAsia="ru-RU"/>
    </w:rPr>
  </w:style>
  <w:style w:type="character" w:customStyle="1" w:styleId="TimesNewRoman140">
    <w:name w:val="Times New Roman 14 пт Знак"/>
    <w:link w:val="TimesNewRoman14"/>
    <w:rsid w:val="004712F4"/>
    <w:rPr>
      <w:rFonts w:ascii="Times New Roman" w:eastAsia="Times New Roman" w:hAnsi="Times New Roman" w:cs="Arial"/>
      <w:sz w:val="28"/>
      <w:szCs w:val="20"/>
      <w:lang w:eastAsia="ru-RU"/>
    </w:rPr>
  </w:style>
  <w:style w:type="paragraph" w:customStyle="1" w:styleId="aff4">
    <w:name w:val="Знак Знак Знак Знак"/>
    <w:basedOn w:val="a"/>
    <w:rsid w:val="004712F4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character" w:customStyle="1" w:styleId="28">
    <w:name w:val="Основной текст (2)_"/>
    <w:link w:val="29"/>
    <w:locked/>
    <w:rsid w:val="007A57C8"/>
    <w:rPr>
      <w:spacing w:val="-10"/>
      <w:sz w:val="29"/>
      <w:szCs w:val="29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7A57C8"/>
    <w:pPr>
      <w:shd w:val="clear" w:color="auto" w:fill="FFFFFF"/>
      <w:spacing w:after="0" w:line="315" w:lineRule="exact"/>
      <w:ind w:firstLine="700"/>
      <w:jc w:val="both"/>
    </w:pPr>
    <w:rPr>
      <w:rFonts w:asciiTheme="minorHAnsi" w:eastAsiaTheme="minorHAnsi" w:hAnsiTheme="minorHAnsi" w:cstheme="minorBidi"/>
      <w:spacing w:val="-10"/>
      <w:sz w:val="29"/>
      <w:szCs w:val="29"/>
      <w:lang w:eastAsia="en-US"/>
    </w:rPr>
  </w:style>
  <w:style w:type="character" w:customStyle="1" w:styleId="35">
    <w:name w:val="Основной текст (3)_"/>
    <w:link w:val="36"/>
    <w:locked/>
    <w:rsid w:val="007A57C8"/>
    <w:rPr>
      <w:noProof/>
      <w:sz w:val="9"/>
      <w:szCs w:val="9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7A57C8"/>
    <w:pPr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noProof/>
      <w:sz w:val="9"/>
      <w:szCs w:val="9"/>
      <w:lang w:eastAsia="en-US"/>
    </w:rPr>
  </w:style>
  <w:style w:type="paragraph" w:customStyle="1" w:styleId="s1">
    <w:name w:val="s_1"/>
    <w:basedOn w:val="a"/>
    <w:rsid w:val="007A57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5">
    <w:name w:val="FollowedHyperlink"/>
    <w:uiPriority w:val="99"/>
    <w:semiHidden/>
    <w:unhideWhenUsed/>
    <w:rsid w:val="00CB77EF"/>
    <w:rPr>
      <w:color w:val="800080"/>
      <w:u w:val="single"/>
    </w:rPr>
  </w:style>
  <w:style w:type="paragraph" w:customStyle="1" w:styleId="xl64">
    <w:name w:val="xl6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CB77E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CB77E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CB77EF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CB77EF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0">
    <w:name w:val="xl8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1">
    <w:name w:val="xl8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2">
    <w:name w:val="xl82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3">
    <w:name w:val="xl8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98">
    <w:name w:val="xl98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0"/>
      <w:szCs w:val="20"/>
    </w:rPr>
  </w:style>
  <w:style w:type="paragraph" w:customStyle="1" w:styleId="xl99">
    <w:name w:val="xl9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0">
    <w:name w:val="xl10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6">
    <w:name w:val="xl106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111">
    <w:name w:val="xl111"/>
    <w:basedOn w:val="a"/>
    <w:rsid w:val="00CB77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3">
    <w:name w:val="xl113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4">
    <w:name w:val="xl11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6">
    <w:name w:val="xl11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4">
    <w:name w:val="xl134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146">
    <w:name w:val="xl146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47">
    <w:name w:val="xl147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48">
    <w:name w:val="xl148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49">
    <w:name w:val="xl149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54">
    <w:name w:val="xl154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55">
    <w:name w:val="xl155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7">
    <w:name w:val="xl157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8">
    <w:name w:val="xl15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9">
    <w:name w:val="xl15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0">
    <w:name w:val="xl16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FE6E97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xl161">
    <w:name w:val="xl161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2">
    <w:name w:val="xl162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3">
    <w:name w:val="xl163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4">
    <w:name w:val="xl164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character" w:customStyle="1" w:styleId="FontStyle57">
    <w:name w:val="Font Style57"/>
    <w:rsid w:val="002E4CC8"/>
    <w:rPr>
      <w:rFonts w:ascii="Cambria" w:hAnsi="Cambria" w:cs="Cambria"/>
      <w:sz w:val="20"/>
      <w:szCs w:val="20"/>
    </w:rPr>
  </w:style>
  <w:style w:type="paragraph" w:customStyle="1" w:styleId="Pa12">
    <w:name w:val="Pa12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rsid w:val="008F7889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8F7889"/>
    <w:pPr>
      <w:spacing w:line="221" w:lineRule="atLeast"/>
    </w:pPr>
    <w:rPr>
      <w:rFonts w:cstheme="minorBidi"/>
      <w:color w:val="auto"/>
    </w:rPr>
  </w:style>
  <w:style w:type="character" w:customStyle="1" w:styleId="match">
    <w:name w:val="match"/>
    <w:basedOn w:val="a0"/>
    <w:rsid w:val="001E595B"/>
  </w:style>
  <w:style w:type="paragraph" w:customStyle="1" w:styleId="FORMATTEXT">
    <w:name w:val=".FORMAT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HEADERTEXT">
    <w:name w:val=".HEADER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ar-SA"/>
    </w:rPr>
  </w:style>
  <w:style w:type="paragraph" w:customStyle="1" w:styleId="headertext0">
    <w:name w:val="header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paragraph" w:customStyle="1" w:styleId="formattext0">
    <w:name w:val="format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character" w:customStyle="1" w:styleId="s10">
    <w:name w:val="s1"/>
    <w:basedOn w:val="a0"/>
    <w:rsid w:val="008E1AFB"/>
  </w:style>
  <w:style w:type="paragraph" w:customStyle="1" w:styleId="aff6">
    <w:name w:val="Ñîäåðæ"/>
    <w:basedOn w:val="a"/>
    <w:rsid w:val="00993A15"/>
    <w:pPr>
      <w:widowControl w:val="0"/>
      <w:autoSpaceDE w:val="0"/>
      <w:autoSpaceDN w:val="0"/>
      <w:spacing w:after="12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92">
    <w:name w:val="Знак9"/>
    <w:basedOn w:val="a0"/>
    <w:rsid w:val="00385CD5"/>
    <w:rPr>
      <w:rFonts w:ascii="Constantia" w:hAnsi="Constantia"/>
      <w:b/>
      <w:bCs/>
      <w:sz w:val="26"/>
      <w:szCs w:val="26"/>
      <w:lang w:val="en-US" w:eastAsia="en-US" w:bidi="en-US"/>
    </w:rPr>
  </w:style>
  <w:style w:type="table" w:customStyle="1" w:styleId="17">
    <w:name w:val="Сетка таблицы1"/>
    <w:basedOn w:val="a1"/>
    <w:next w:val="afe"/>
    <w:uiPriority w:val="59"/>
    <w:rsid w:val="008E75C0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0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7FDBDF-F304-42B7-A981-4E63EF38C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1301</TotalTime>
  <Pages>5</Pages>
  <Words>1483</Words>
  <Characters>8459</Characters>
  <Application>Microsoft Office Word</Application>
  <DocSecurity>0</DocSecurity>
  <Lines>70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23.06. 2020 г. № 112 нпа</vt:lpstr>
      <vt:lpstr/>
      <vt:lpstr>РАЗЪЯСНЕНИЯ   ЗАКОНОДАТЕЛЬСТВА</vt:lpstr>
      <vt:lpstr>    Что грозит за нарушение миграционного законодательства</vt:lpstr>
    </vt:vector>
  </TitlesOfParts>
  <Company>SPecialiST RePack</Company>
  <LinksUpToDate>false</LinksUpToDate>
  <CharactersWithSpaces>9923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83</cp:revision>
  <cp:lastPrinted>2020-06-25T08:00:00Z</cp:lastPrinted>
  <dcterms:created xsi:type="dcterms:W3CDTF">2018-05-28T04:33:00Z</dcterms:created>
  <dcterms:modified xsi:type="dcterms:W3CDTF">2020-09-18T04:06:00Z</dcterms:modified>
</cp:coreProperties>
</file>