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33" w:rsidRDefault="00584CD9" w:rsidP="007D0533">
      <w:pPr>
        <w:spacing w:line="240" w:lineRule="auto"/>
      </w:pPr>
      <w:r>
        <w:pict>
          <v:group id="_x0000_s1026" style="position:absolute;margin-left:-67.5pt;margin-top:-42pt;width:395.5pt;height:206pt;z-index:251660288" coordorigin="22645594,17849858" coordsize="5022775,2616097">
            <v:rect id="_x0000_s1027" style="position:absolute;left:22665702;top:17849858;width:4982559;height:261609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64;top:18016919;width:4132400;height:1799130;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94;top:18749103;width:5022775;height:817605;rotation:340.5;visibility:visible;mso-wrap-edited:f;mso-wrap-distance-left:2.88pt;mso-wrap-distance-top:2.88pt;mso-wrap-distance-right:2.88pt;mso-wrap-distance-bottom:2.88pt" filled="f" fillcolor="black" stroked="f" strokeweight="0" insetpen="t" o:cliptowrap="t">
              <v:imagedata r:id="rId8" o:title="" recolortarget="white"/>
              <v:shadow color="#ccc"/>
              <o:lock v:ext="edit" shapetype="t"/>
            </v:rect>
          </v:group>
        </w:pict>
      </w:r>
      <w:r>
        <w:pict>
          <v:group id="_x0000_s1030" style="position:absolute;margin-left:90pt;margin-top:-18pt;width:387.65pt;height:126pt;z-index:251661312" coordorigin="25606642,17978209" coordsize="4351858,435448">
            <v:oval id="_x0000_s1031" style="position:absolute;left:25606642;top:17978209;width:4351858;height:435448;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74;top:18030180;width:3331995;height:331506;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1B0D18" w:rsidRDefault="001B0D18"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1B0D18" w:rsidRDefault="001B0D18" w:rsidP="007D0533"/>
                  <w:p w:rsidR="001B0D18" w:rsidRDefault="001B0D18"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584CD9" w:rsidP="007D0533">
      <w:pPr>
        <w:spacing w:line="240" w:lineRule="auto"/>
      </w:pPr>
      <w:r>
        <w:pict>
          <v:shape id="_x0000_s1033" type="#_x0000_t202" style="position:absolute;margin-left:-9pt;margin-top:1.55pt;width:122.7pt;height:27pt;z-index:251662336" fillcolor="#cfc" strokecolor="#cf9">
            <v:fill opacity="0"/>
            <v:textbox style="mso-next-textbox:#_x0000_s1033">
              <w:txbxContent>
                <w:p w:rsidR="001B0D18" w:rsidRPr="00F9193E" w:rsidRDefault="001B0D18" w:rsidP="007D0533">
                  <w:pPr>
                    <w:rPr>
                      <w:b/>
                      <w:color w:val="000000" w:themeColor="text1"/>
                      <w:sz w:val="36"/>
                      <w:szCs w:val="36"/>
                    </w:rPr>
                  </w:pPr>
                  <w:r>
                    <w:rPr>
                      <w:rFonts w:ascii="Times New Roman" w:hAnsi="Times New Roman"/>
                      <w:b/>
                      <w:sz w:val="36"/>
                      <w:szCs w:val="36"/>
                    </w:rPr>
                    <w:t>06.09</w:t>
                  </w:r>
                  <w:r w:rsidRPr="00043FB4">
                    <w:rPr>
                      <w:b/>
                      <w:color w:val="FF0000"/>
                      <w:sz w:val="36"/>
                      <w:szCs w:val="36"/>
                    </w:rPr>
                    <w:t>.</w:t>
                  </w:r>
                  <w:r>
                    <w:rPr>
                      <w:b/>
                      <w:color w:val="000000" w:themeColor="text1"/>
                      <w:sz w:val="36"/>
                      <w:szCs w:val="36"/>
                    </w:rPr>
                    <w:t>2018</w:t>
                  </w:r>
                </w:p>
              </w:txbxContent>
            </v:textbox>
          </v:shape>
        </w:pict>
      </w:r>
      <w:r w:rsidR="007D0533">
        <w:t xml:space="preserve">                                                                 </w:t>
      </w:r>
    </w:p>
    <w:p w:rsidR="007D0533" w:rsidRDefault="00584CD9" w:rsidP="007D0533">
      <w:pPr>
        <w:spacing w:line="240" w:lineRule="auto"/>
        <w:jc w:val="center"/>
        <w:rPr>
          <w:rFonts w:ascii="Times New Roman" w:hAnsi="Times New Roman"/>
        </w:rPr>
      </w:pPr>
      <w:r w:rsidRPr="00584CD9">
        <w:pict>
          <v:shape id="_x0000_s1034" type="#_x0000_t202" style="position:absolute;left:0;text-align:left;margin-left:399.35pt;margin-top:5.15pt;width:131.65pt;height:27pt;z-index:251663360" strokecolor="white">
            <v:textbox style="mso-next-textbox:#_x0000_s1034">
              <w:txbxContent>
                <w:p w:rsidR="001B0D18" w:rsidRPr="00F9193E" w:rsidRDefault="001B0D18" w:rsidP="007D0533">
                  <w:pPr>
                    <w:rPr>
                      <w:b/>
                      <w:color w:val="000000" w:themeColor="text1"/>
                      <w:sz w:val="32"/>
                      <w:szCs w:val="32"/>
                    </w:rPr>
                  </w:pPr>
                  <w:r>
                    <w:rPr>
                      <w:b/>
                      <w:sz w:val="32"/>
                      <w:szCs w:val="32"/>
                    </w:rPr>
                    <w:t>№</w:t>
                  </w:r>
                  <w:r>
                    <w:rPr>
                      <w:rFonts w:hAnsi="Arial" w:cs="Arial"/>
                      <w:b/>
                      <w:color w:val="000000" w:themeColor="text1"/>
                      <w:sz w:val="32"/>
                      <w:szCs w:val="32"/>
                    </w:rPr>
                    <w:t>13 (197</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r w:rsidR="007D0533">
        <w:rPr>
          <w:rFonts w:ascii="Times New Roman" w:hAnsi="Times New Roman"/>
        </w:rPr>
        <w:t xml:space="preserve">.» </w:t>
      </w:r>
    </w:p>
    <w:p w:rsidR="00994FEC" w:rsidRPr="00086B72" w:rsidRDefault="00994FEC" w:rsidP="00994FEC">
      <w:pPr>
        <w:spacing w:line="240" w:lineRule="auto"/>
        <w:jc w:val="center"/>
        <w:rPr>
          <w:rFonts w:ascii="Times New Roman" w:hAnsi="Times New Roman"/>
          <w:b/>
          <w:sz w:val="28"/>
          <w:szCs w:val="28"/>
        </w:rPr>
      </w:pPr>
      <w:r w:rsidRPr="00086B72">
        <w:rPr>
          <w:rFonts w:ascii="Times New Roman" w:hAnsi="Times New Roman"/>
          <w:b/>
          <w:sz w:val="28"/>
          <w:szCs w:val="28"/>
        </w:rPr>
        <w:t>Решение</w:t>
      </w:r>
    </w:p>
    <w:p w:rsidR="00994FEC" w:rsidRPr="00086B72" w:rsidRDefault="00994FEC" w:rsidP="00994FEC">
      <w:pPr>
        <w:spacing w:line="240" w:lineRule="auto"/>
        <w:jc w:val="center"/>
        <w:rPr>
          <w:rFonts w:ascii="Times New Roman" w:hAnsi="Times New Roman"/>
          <w:sz w:val="28"/>
          <w:szCs w:val="28"/>
        </w:rPr>
      </w:pPr>
      <w:r w:rsidRPr="00086B72">
        <w:rPr>
          <w:rFonts w:ascii="Times New Roman" w:hAnsi="Times New Roman"/>
          <w:sz w:val="28"/>
          <w:szCs w:val="28"/>
        </w:rPr>
        <w:t xml:space="preserve"> (тридцать первой сессии)</w:t>
      </w:r>
    </w:p>
    <w:p w:rsidR="00994FEC" w:rsidRPr="00086B72" w:rsidRDefault="0003358C" w:rsidP="00994FEC">
      <w:pPr>
        <w:spacing w:line="240" w:lineRule="auto"/>
        <w:rPr>
          <w:rFonts w:ascii="Times New Roman" w:hAnsi="Times New Roman"/>
          <w:sz w:val="28"/>
          <w:szCs w:val="28"/>
        </w:rPr>
      </w:pPr>
      <w:r>
        <w:rPr>
          <w:rFonts w:ascii="Times New Roman" w:hAnsi="Times New Roman"/>
          <w:sz w:val="28"/>
          <w:szCs w:val="28"/>
        </w:rPr>
        <w:t xml:space="preserve">              06</w:t>
      </w:r>
      <w:r w:rsidR="00994FEC" w:rsidRPr="00086B72">
        <w:rPr>
          <w:rFonts w:ascii="Times New Roman" w:hAnsi="Times New Roman"/>
          <w:sz w:val="28"/>
          <w:szCs w:val="28"/>
        </w:rPr>
        <w:t xml:space="preserve">.09.2018                                                             </w:t>
      </w:r>
      <w:r>
        <w:rPr>
          <w:rFonts w:ascii="Times New Roman" w:hAnsi="Times New Roman"/>
          <w:sz w:val="28"/>
          <w:szCs w:val="28"/>
        </w:rPr>
        <w:t xml:space="preserve">   </w:t>
      </w:r>
      <w:r w:rsidR="00994FEC" w:rsidRPr="00086B72">
        <w:rPr>
          <w:rFonts w:ascii="Times New Roman" w:hAnsi="Times New Roman"/>
          <w:sz w:val="28"/>
          <w:szCs w:val="28"/>
        </w:rPr>
        <w:t xml:space="preserve">      № 132</w:t>
      </w:r>
    </w:p>
    <w:p w:rsidR="00994FEC" w:rsidRPr="00086B72" w:rsidRDefault="00994FEC" w:rsidP="00994FEC">
      <w:pPr>
        <w:jc w:val="center"/>
        <w:rPr>
          <w:rFonts w:ascii="Times New Roman" w:hAnsi="Times New Roman"/>
          <w:b/>
          <w:sz w:val="28"/>
          <w:szCs w:val="28"/>
        </w:rPr>
      </w:pPr>
      <w:r w:rsidRPr="00086B72">
        <w:rPr>
          <w:rFonts w:ascii="Times New Roman" w:hAnsi="Times New Roman"/>
          <w:b/>
          <w:sz w:val="28"/>
          <w:szCs w:val="28"/>
        </w:rPr>
        <w:t>О ВНЕСЕНИИ ИЗМЕНЕНИЙ В УСТАВ ИВАНОВСКОГО  СЕЛЬСОВЕТА БАГАНСКОГО РАЙОНА НОВОСИБИРСКОЙ ОБЛАСТИ</w:t>
      </w:r>
    </w:p>
    <w:p w:rsidR="00994FEC" w:rsidRPr="00086B72" w:rsidRDefault="00994FEC" w:rsidP="00994FEC">
      <w:pPr>
        <w:shd w:val="clear" w:color="auto" w:fill="FFFFFF"/>
        <w:tabs>
          <w:tab w:val="left" w:leader="underscore" w:pos="2179"/>
        </w:tabs>
        <w:ind w:left="10" w:firstLine="710"/>
        <w:jc w:val="both"/>
        <w:rPr>
          <w:rFonts w:ascii="Times New Roman" w:hAnsi="Times New Roman"/>
          <w:color w:val="000000"/>
          <w:spacing w:val="-1"/>
          <w:sz w:val="28"/>
          <w:szCs w:val="28"/>
        </w:rPr>
      </w:pPr>
      <w:r w:rsidRPr="00086B72">
        <w:rPr>
          <w:rFonts w:ascii="Times New Roman" w:hAnsi="Times New Roman"/>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Ивановского сельсовета Баганского Новосибирской области</w:t>
      </w:r>
    </w:p>
    <w:p w:rsidR="00994FEC" w:rsidRPr="00086B72" w:rsidRDefault="00994FEC" w:rsidP="00994FEC">
      <w:pPr>
        <w:shd w:val="clear" w:color="auto" w:fill="FFFFFF"/>
        <w:tabs>
          <w:tab w:val="left" w:leader="underscore" w:pos="2179"/>
        </w:tabs>
        <w:ind w:left="10" w:firstLine="710"/>
        <w:jc w:val="both"/>
        <w:rPr>
          <w:rFonts w:ascii="Times New Roman" w:hAnsi="Times New Roman"/>
          <w:b/>
          <w:color w:val="000000"/>
          <w:spacing w:val="-1"/>
          <w:sz w:val="28"/>
          <w:szCs w:val="28"/>
        </w:rPr>
      </w:pPr>
      <w:r w:rsidRPr="00086B72">
        <w:rPr>
          <w:rFonts w:ascii="Times New Roman" w:hAnsi="Times New Roman"/>
          <w:b/>
          <w:color w:val="000000"/>
          <w:spacing w:val="-1"/>
          <w:sz w:val="28"/>
          <w:szCs w:val="28"/>
        </w:rPr>
        <w:t>РЕШИЛ:</w:t>
      </w:r>
    </w:p>
    <w:p w:rsidR="00994FEC" w:rsidRPr="00086B72" w:rsidRDefault="00994FEC" w:rsidP="00994FEC">
      <w:pPr>
        <w:ind w:firstLine="470"/>
        <w:jc w:val="both"/>
        <w:rPr>
          <w:rFonts w:ascii="Times New Roman" w:hAnsi="Times New Roman"/>
          <w:color w:val="000000"/>
          <w:spacing w:val="-1"/>
          <w:sz w:val="28"/>
          <w:szCs w:val="28"/>
        </w:rPr>
      </w:pPr>
      <w:r w:rsidRPr="00086B72">
        <w:rPr>
          <w:rFonts w:ascii="Times New Roman" w:hAnsi="Times New Roman"/>
          <w:color w:val="000000"/>
          <w:spacing w:val="-21"/>
          <w:sz w:val="28"/>
          <w:szCs w:val="28"/>
        </w:rPr>
        <w:t>1.</w:t>
      </w:r>
      <w:r w:rsidRPr="00086B72">
        <w:rPr>
          <w:rFonts w:ascii="Times New Roman" w:hAnsi="Times New Roman"/>
          <w:color w:val="000000"/>
          <w:sz w:val="28"/>
          <w:szCs w:val="28"/>
        </w:rPr>
        <w:t xml:space="preserve"> </w:t>
      </w:r>
      <w:r w:rsidRPr="00086B72">
        <w:rPr>
          <w:rFonts w:ascii="Times New Roman" w:hAnsi="Times New Roman"/>
          <w:color w:val="000000"/>
          <w:spacing w:val="1"/>
          <w:sz w:val="28"/>
          <w:szCs w:val="28"/>
        </w:rPr>
        <w:t xml:space="preserve">Принять муниципальный правовой акт о внесении изменении в Устав </w:t>
      </w:r>
      <w:r w:rsidRPr="00086B72">
        <w:rPr>
          <w:rFonts w:ascii="Times New Roman" w:hAnsi="Times New Roman"/>
          <w:color w:val="000000"/>
          <w:spacing w:val="-1"/>
          <w:sz w:val="28"/>
          <w:szCs w:val="28"/>
        </w:rPr>
        <w:t>Ивановского сельсовета Баганского Новосибирской области (прилагается).</w:t>
      </w:r>
    </w:p>
    <w:p w:rsidR="00994FEC" w:rsidRPr="00086B72" w:rsidRDefault="00994FEC" w:rsidP="00994FEC">
      <w:pPr>
        <w:shd w:val="clear" w:color="auto" w:fill="FFFFFF"/>
        <w:tabs>
          <w:tab w:val="left" w:pos="744"/>
        </w:tabs>
        <w:ind w:firstLine="470"/>
        <w:jc w:val="both"/>
        <w:rPr>
          <w:rFonts w:ascii="Times New Roman" w:hAnsi="Times New Roman"/>
          <w:color w:val="000000"/>
          <w:spacing w:val="3"/>
          <w:sz w:val="28"/>
          <w:szCs w:val="28"/>
        </w:rPr>
      </w:pPr>
      <w:r w:rsidRPr="00086B72">
        <w:rPr>
          <w:rFonts w:ascii="Times New Roman" w:hAnsi="Times New Roman"/>
          <w:color w:val="000000"/>
          <w:spacing w:val="-9"/>
          <w:sz w:val="28"/>
          <w:szCs w:val="28"/>
        </w:rPr>
        <w:t>2.</w:t>
      </w:r>
      <w:r w:rsidRPr="00086B72">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086B72">
        <w:rPr>
          <w:rFonts w:ascii="Times New Roman" w:hAnsi="Times New Roman"/>
          <w:color w:val="000000"/>
          <w:spacing w:val="3"/>
          <w:sz w:val="28"/>
          <w:szCs w:val="28"/>
        </w:rPr>
        <w:t xml:space="preserve">редоставить муниципальный правовой акт о внесении изменении в Устав </w:t>
      </w:r>
      <w:r w:rsidRPr="00086B72">
        <w:rPr>
          <w:rFonts w:ascii="Times New Roman" w:hAnsi="Times New Roman"/>
          <w:color w:val="000000"/>
          <w:spacing w:val="-1"/>
          <w:sz w:val="28"/>
          <w:szCs w:val="28"/>
        </w:rPr>
        <w:t>Ивановского сельсовета Баганского Новосибирской области</w:t>
      </w:r>
      <w:r w:rsidRPr="00086B72">
        <w:rPr>
          <w:rFonts w:ascii="Times New Roman" w:hAnsi="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94FEC" w:rsidRPr="00086B72" w:rsidRDefault="00994FEC" w:rsidP="00994FEC">
      <w:pPr>
        <w:shd w:val="clear" w:color="auto" w:fill="FFFFFF"/>
        <w:tabs>
          <w:tab w:val="left" w:pos="869"/>
          <w:tab w:val="left" w:leader="underscore" w:pos="6566"/>
        </w:tabs>
        <w:spacing w:before="5"/>
        <w:ind w:firstLine="360"/>
        <w:jc w:val="both"/>
        <w:rPr>
          <w:rFonts w:ascii="Times New Roman" w:hAnsi="Times New Roman"/>
          <w:sz w:val="28"/>
          <w:szCs w:val="28"/>
        </w:rPr>
      </w:pPr>
      <w:r w:rsidRPr="00086B72">
        <w:rPr>
          <w:rFonts w:ascii="Times New Roman" w:hAnsi="Times New Roman"/>
          <w:color w:val="000000"/>
          <w:spacing w:val="3"/>
          <w:sz w:val="28"/>
          <w:szCs w:val="28"/>
        </w:rPr>
        <w:t xml:space="preserve">3. Главе </w:t>
      </w:r>
      <w:r w:rsidRPr="00086B72">
        <w:rPr>
          <w:rFonts w:ascii="Times New Roman" w:hAnsi="Times New Roman"/>
          <w:color w:val="000000"/>
          <w:spacing w:val="-1"/>
          <w:sz w:val="28"/>
          <w:szCs w:val="28"/>
        </w:rPr>
        <w:t>Ивановского сельсовета Баганского Новосибирской области</w:t>
      </w:r>
      <w:r w:rsidRPr="00086B72">
        <w:rPr>
          <w:rFonts w:ascii="Times New Roman" w:hAnsi="Times New Roman"/>
          <w:color w:val="000000"/>
          <w:spacing w:val="1"/>
          <w:sz w:val="28"/>
          <w:szCs w:val="28"/>
        </w:rPr>
        <w:t xml:space="preserve"> опубликовать муниципальный правовой акт Ивановского  сельсовета </w:t>
      </w:r>
      <w:r w:rsidRPr="00086B72">
        <w:rPr>
          <w:rFonts w:ascii="Times New Roman" w:hAnsi="Times New Roman"/>
          <w:color w:val="000000"/>
          <w:spacing w:val="-6"/>
          <w:sz w:val="28"/>
          <w:szCs w:val="28"/>
        </w:rPr>
        <w:t>после</w:t>
      </w:r>
      <w:r w:rsidRPr="00086B72">
        <w:rPr>
          <w:rFonts w:ascii="Times New Roman" w:hAnsi="Times New Roman"/>
          <w:sz w:val="28"/>
          <w:szCs w:val="28"/>
        </w:rPr>
        <w:t xml:space="preserve"> </w:t>
      </w:r>
      <w:r w:rsidRPr="00086B72">
        <w:rPr>
          <w:rFonts w:ascii="Times New Roman" w:hAnsi="Times New Roman"/>
          <w:color w:val="000000"/>
          <w:spacing w:val="-1"/>
          <w:sz w:val="28"/>
          <w:szCs w:val="28"/>
        </w:rPr>
        <w:t xml:space="preserve">государственной регистрации в течение 7 дней </w:t>
      </w:r>
      <w:r w:rsidRPr="00086B72">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086B72">
        <w:rPr>
          <w:rFonts w:ascii="Times New Roman" w:hAnsi="Times New Roman"/>
          <w:color w:val="000000"/>
          <w:spacing w:val="-1"/>
          <w:sz w:val="28"/>
          <w:szCs w:val="28"/>
        </w:rPr>
        <w:t>Ивановского сельсовета Баганского Новосибирской области</w:t>
      </w:r>
      <w:r w:rsidRPr="00086B72">
        <w:rPr>
          <w:rFonts w:ascii="Times New Roman" w:hAnsi="Times New Roman"/>
          <w:sz w:val="28"/>
          <w:szCs w:val="28"/>
        </w:rPr>
        <w:t xml:space="preserve"> для включения указанных сведений в государственный </w:t>
      </w:r>
      <w:r w:rsidRPr="00086B72">
        <w:rPr>
          <w:rFonts w:ascii="Times New Roman" w:hAnsi="Times New Roman"/>
          <w:sz w:val="28"/>
          <w:szCs w:val="28"/>
        </w:rPr>
        <w:lastRenderedPageBreak/>
        <w:t>реестр уставов муниципальных образований Новосибирской области в 10-дневной срок.</w:t>
      </w:r>
    </w:p>
    <w:p w:rsidR="00994FEC" w:rsidRPr="00086B72" w:rsidRDefault="00994FEC" w:rsidP="00994FEC">
      <w:pPr>
        <w:shd w:val="clear" w:color="auto" w:fill="FFFFFF"/>
        <w:tabs>
          <w:tab w:val="left" w:pos="869"/>
          <w:tab w:val="left" w:leader="underscore" w:pos="6566"/>
        </w:tabs>
        <w:spacing w:before="5"/>
        <w:ind w:firstLine="540"/>
        <w:jc w:val="both"/>
        <w:rPr>
          <w:rFonts w:ascii="Times New Roman" w:hAnsi="Times New Roman"/>
          <w:sz w:val="28"/>
          <w:szCs w:val="28"/>
        </w:rPr>
      </w:pPr>
      <w:r w:rsidRPr="00086B72">
        <w:rPr>
          <w:rFonts w:ascii="Times New Roman" w:hAnsi="Times New Roman"/>
          <w:color w:val="000000"/>
          <w:spacing w:val="-9"/>
          <w:sz w:val="28"/>
          <w:szCs w:val="28"/>
        </w:rPr>
        <w:t>4.</w:t>
      </w:r>
      <w:r w:rsidRPr="00086B72">
        <w:rPr>
          <w:rFonts w:ascii="Times New Roman" w:hAnsi="Times New Roman"/>
          <w:color w:val="000000"/>
          <w:spacing w:val="1"/>
          <w:sz w:val="28"/>
          <w:szCs w:val="28"/>
        </w:rPr>
        <w:t xml:space="preserve"> </w:t>
      </w:r>
      <w:r w:rsidRPr="00086B72">
        <w:rPr>
          <w:rFonts w:ascii="Times New Roman" w:hAnsi="Times New Roman"/>
          <w:color w:val="000000"/>
          <w:spacing w:val="-1"/>
          <w:sz w:val="28"/>
          <w:szCs w:val="28"/>
        </w:rPr>
        <w:t xml:space="preserve">Настоящее решение вступает в силу после государственной регистрации и </w:t>
      </w:r>
      <w:r w:rsidRPr="00086B72">
        <w:rPr>
          <w:rFonts w:ascii="Times New Roman" w:hAnsi="Times New Roman"/>
          <w:color w:val="000000"/>
          <w:spacing w:val="1"/>
          <w:sz w:val="28"/>
          <w:szCs w:val="28"/>
        </w:rPr>
        <w:t xml:space="preserve">опубликования в </w:t>
      </w:r>
      <w:r w:rsidRPr="00086B72">
        <w:rPr>
          <w:rFonts w:ascii="Times New Roman" w:hAnsi="Times New Roman"/>
          <w:sz w:val="28"/>
          <w:szCs w:val="28"/>
        </w:rPr>
        <w:t>печатном издании «Бюллетень органов местного самоуправления муниципального образования Ивановского сельсовета Баганского района Новосибирской области»</w:t>
      </w:r>
    </w:p>
    <w:p w:rsidR="00994FEC" w:rsidRPr="00086B72" w:rsidRDefault="00994FEC" w:rsidP="00994FEC">
      <w:pPr>
        <w:tabs>
          <w:tab w:val="left" w:pos="8280"/>
        </w:tabs>
        <w:overflowPunct w:val="0"/>
        <w:autoSpaceDE w:val="0"/>
        <w:autoSpaceDN w:val="0"/>
        <w:adjustRightInd w:val="0"/>
        <w:spacing w:line="240" w:lineRule="auto"/>
        <w:textAlignment w:val="baseline"/>
        <w:rPr>
          <w:rFonts w:ascii="Times New Roman" w:hAnsi="Times New Roman"/>
          <w:sz w:val="28"/>
          <w:szCs w:val="28"/>
        </w:rPr>
      </w:pPr>
      <w:r w:rsidRPr="00086B72">
        <w:rPr>
          <w:rFonts w:ascii="Times New Roman" w:hAnsi="Times New Roman"/>
          <w:sz w:val="28"/>
          <w:szCs w:val="28"/>
        </w:rPr>
        <w:t xml:space="preserve">Глава  Ивановского  сельсовета                                                                                           Баганского района Новосибирской области                   </w:t>
      </w:r>
      <w:r>
        <w:rPr>
          <w:rFonts w:ascii="Times New Roman" w:hAnsi="Times New Roman"/>
          <w:sz w:val="28"/>
          <w:szCs w:val="28"/>
        </w:rPr>
        <w:t xml:space="preserve"> </w:t>
      </w:r>
      <w:r w:rsidRPr="00086B72">
        <w:rPr>
          <w:rFonts w:ascii="Times New Roman" w:hAnsi="Times New Roman"/>
          <w:sz w:val="28"/>
          <w:szCs w:val="28"/>
        </w:rPr>
        <w:t xml:space="preserve">        </w:t>
      </w:r>
      <w:r>
        <w:rPr>
          <w:rFonts w:ascii="Times New Roman" w:hAnsi="Times New Roman"/>
          <w:sz w:val="28"/>
          <w:szCs w:val="28"/>
        </w:rPr>
        <w:t xml:space="preserve">       </w:t>
      </w:r>
      <w:r w:rsidRPr="00086B72">
        <w:rPr>
          <w:rFonts w:ascii="Times New Roman" w:hAnsi="Times New Roman"/>
          <w:sz w:val="28"/>
          <w:szCs w:val="28"/>
        </w:rPr>
        <w:t xml:space="preserve">   А.К.Ритер </w:t>
      </w:r>
    </w:p>
    <w:p w:rsidR="00994FEC" w:rsidRPr="00086B72" w:rsidRDefault="00994FEC" w:rsidP="00994FEC">
      <w:pPr>
        <w:shd w:val="clear" w:color="auto" w:fill="FFFFFF"/>
        <w:tabs>
          <w:tab w:val="left" w:pos="701"/>
        </w:tabs>
        <w:spacing w:before="10"/>
        <w:rPr>
          <w:rFonts w:ascii="Times New Roman" w:hAnsi="Times New Roman"/>
          <w:sz w:val="28"/>
          <w:szCs w:val="28"/>
        </w:rPr>
      </w:pPr>
    </w:p>
    <w:p w:rsidR="00994FEC" w:rsidRPr="00086B72" w:rsidRDefault="00994FEC" w:rsidP="00994FEC">
      <w:pPr>
        <w:ind w:left="5387"/>
        <w:jc w:val="right"/>
        <w:rPr>
          <w:rFonts w:ascii="Times New Roman" w:hAnsi="Times New Roman"/>
          <w:sz w:val="28"/>
          <w:szCs w:val="28"/>
        </w:rPr>
      </w:pPr>
    </w:p>
    <w:p w:rsidR="00994FEC" w:rsidRPr="00086B72" w:rsidRDefault="00994FEC" w:rsidP="003B6F74">
      <w:pPr>
        <w:spacing w:line="240" w:lineRule="auto"/>
        <w:ind w:left="5387"/>
        <w:jc w:val="right"/>
        <w:rPr>
          <w:rFonts w:ascii="Times New Roman" w:hAnsi="Times New Roman"/>
          <w:sz w:val="28"/>
          <w:szCs w:val="28"/>
        </w:rPr>
      </w:pPr>
      <w:r w:rsidRPr="00086B72">
        <w:rPr>
          <w:rFonts w:ascii="Times New Roman" w:hAnsi="Times New Roman"/>
          <w:sz w:val="28"/>
          <w:szCs w:val="28"/>
        </w:rPr>
        <w:t>Приложение</w:t>
      </w:r>
    </w:p>
    <w:p w:rsidR="00994FEC" w:rsidRPr="00086B72" w:rsidRDefault="00994FEC" w:rsidP="003B6F74">
      <w:pPr>
        <w:spacing w:line="240" w:lineRule="auto"/>
        <w:ind w:left="5387"/>
        <w:jc w:val="right"/>
        <w:rPr>
          <w:rFonts w:ascii="Times New Roman" w:hAnsi="Times New Roman"/>
          <w:sz w:val="28"/>
          <w:szCs w:val="28"/>
        </w:rPr>
      </w:pPr>
      <w:r w:rsidRPr="00086B72">
        <w:rPr>
          <w:rFonts w:ascii="Times New Roman" w:hAnsi="Times New Roman"/>
          <w:sz w:val="28"/>
          <w:szCs w:val="28"/>
        </w:rPr>
        <w:t xml:space="preserve">к решению 31  сессии </w:t>
      </w:r>
      <w:r>
        <w:rPr>
          <w:rFonts w:ascii="Times New Roman" w:hAnsi="Times New Roman"/>
          <w:sz w:val="28"/>
          <w:szCs w:val="28"/>
        </w:rPr>
        <w:t xml:space="preserve">                                    </w:t>
      </w:r>
      <w:r w:rsidRPr="00086B72">
        <w:rPr>
          <w:rFonts w:ascii="Times New Roman" w:hAnsi="Times New Roman"/>
          <w:sz w:val="28"/>
          <w:szCs w:val="28"/>
        </w:rPr>
        <w:t>пятого созыва Совета депутатов</w:t>
      </w:r>
    </w:p>
    <w:p w:rsidR="00994FEC" w:rsidRPr="00086B72" w:rsidRDefault="00994FEC" w:rsidP="003B6F74">
      <w:pPr>
        <w:spacing w:line="240" w:lineRule="auto"/>
        <w:ind w:left="5387"/>
        <w:jc w:val="right"/>
        <w:rPr>
          <w:rFonts w:ascii="Times New Roman" w:hAnsi="Times New Roman"/>
          <w:sz w:val="28"/>
          <w:szCs w:val="28"/>
        </w:rPr>
      </w:pPr>
      <w:r w:rsidRPr="00086B72">
        <w:rPr>
          <w:rFonts w:ascii="Times New Roman" w:hAnsi="Times New Roman"/>
          <w:sz w:val="28"/>
          <w:szCs w:val="28"/>
        </w:rPr>
        <w:t>Ивановского сельсовета Баганского района Новосибирской области</w:t>
      </w:r>
      <w:r>
        <w:rPr>
          <w:rFonts w:ascii="Times New Roman" w:hAnsi="Times New Roman"/>
          <w:sz w:val="28"/>
          <w:szCs w:val="28"/>
        </w:rPr>
        <w:t xml:space="preserve">                         от «00</w:t>
      </w:r>
      <w:r w:rsidRPr="00086B72">
        <w:rPr>
          <w:rFonts w:ascii="Times New Roman" w:hAnsi="Times New Roman"/>
          <w:sz w:val="28"/>
          <w:szCs w:val="28"/>
        </w:rPr>
        <w:t>»09.2018 года №132</w:t>
      </w:r>
    </w:p>
    <w:p w:rsidR="00994FEC" w:rsidRPr="00086B72" w:rsidRDefault="00994FEC" w:rsidP="00994FEC">
      <w:pPr>
        <w:rPr>
          <w:rFonts w:ascii="Times New Roman" w:hAnsi="Times New Roman"/>
          <w:b/>
          <w:sz w:val="28"/>
          <w:szCs w:val="28"/>
        </w:rPr>
      </w:pPr>
    </w:p>
    <w:p w:rsidR="00994FEC" w:rsidRPr="00086B72" w:rsidRDefault="00994FEC" w:rsidP="00994FEC">
      <w:pPr>
        <w:jc w:val="center"/>
        <w:rPr>
          <w:rFonts w:ascii="Times New Roman" w:hAnsi="Times New Roman"/>
          <w:b/>
          <w:sz w:val="28"/>
          <w:szCs w:val="28"/>
        </w:rPr>
      </w:pPr>
      <w:r w:rsidRPr="00086B72">
        <w:rPr>
          <w:rFonts w:ascii="Times New Roman" w:hAnsi="Times New Roman"/>
          <w:b/>
          <w:sz w:val="28"/>
          <w:szCs w:val="28"/>
        </w:rPr>
        <w:t>О ВНЕСЕНИИ ИЗМЕНЕНИЙ В УСТАВ ИВАНОВСКОГО  СЕЛЬСОВЕТА БАГАНСКОГО РАЙОНА НОВОСИБИРСКОЙ ОБЛАСТИ</w:t>
      </w:r>
    </w:p>
    <w:p w:rsidR="00994FEC" w:rsidRPr="00086B72" w:rsidRDefault="00994FEC" w:rsidP="003B6F74">
      <w:pPr>
        <w:spacing w:before="100" w:beforeAutospacing="1" w:after="100" w:afterAutospacing="1" w:line="240" w:lineRule="auto"/>
        <w:jc w:val="both"/>
        <w:rPr>
          <w:rFonts w:ascii="Times New Roman" w:hAnsi="Times New Roman"/>
          <w:sz w:val="28"/>
          <w:szCs w:val="28"/>
        </w:rPr>
      </w:pPr>
      <w:r w:rsidRPr="00086B72">
        <w:rPr>
          <w:rFonts w:ascii="Times New Roman" w:hAnsi="Times New Roman"/>
          <w:sz w:val="28"/>
          <w:szCs w:val="28"/>
        </w:rPr>
        <w:t>1) глава 1 статья 6 часть 1 дополнить подпунктом 16:</w:t>
      </w:r>
    </w:p>
    <w:p w:rsidR="00994FEC" w:rsidRPr="00086B72" w:rsidRDefault="00994FEC" w:rsidP="003B6F74">
      <w:pPr>
        <w:autoSpaceDE w:val="0"/>
        <w:autoSpaceDN w:val="0"/>
        <w:adjustRightInd w:val="0"/>
        <w:spacing w:line="240" w:lineRule="auto"/>
        <w:ind w:firstLine="708"/>
        <w:jc w:val="both"/>
        <w:rPr>
          <w:rFonts w:ascii="Times New Roman" w:hAnsi="Times New Roman"/>
          <w:sz w:val="28"/>
          <w:szCs w:val="28"/>
        </w:rPr>
      </w:pPr>
      <w:r w:rsidRPr="00086B72">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94FEC" w:rsidRPr="00086B72" w:rsidRDefault="00994FEC" w:rsidP="003B6F74">
      <w:pPr>
        <w:spacing w:before="100" w:beforeAutospacing="1" w:after="100" w:afterAutospacing="1" w:line="240" w:lineRule="auto"/>
        <w:jc w:val="both"/>
        <w:rPr>
          <w:rFonts w:ascii="Times New Roman" w:hAnsi="Times New Roman"/>
          <w:sz w:val="28"/>
          <w:szCs w:val="28"/>
        </w:rPr>
      </w:pPr>
      <w:r w:rsidRPr="00086B72">
        <w:rPr>
          <w:rFonts w:ascii="Times New Roman" w:hAnsi="Times New Roman"/>
          <w:sz w:val="28"/>
          <w:szCs w:val="28"/>
        </w:rPr>
        <w:t>2) Глава 3 статья 19 часть 1  подпункты 18,19 исключить.</w:t>
      </w:r>
    </w:p>
    <w:p w:rsidR="00994FEC" w:rsidRPr="00086B72" w:rsidRDefault="00994FEC" w:rsidP="003B6F74">
      <w:pPr>
        <w:spacing w:before="100" w:beforeAutospacing="1" w:after="100" w:afterAutospacing="1" w:line="240" w:lineRule="auto"/>
        <w:jc w:val="both"/>
        <w:rPr>
          <w:rFonts w:ascii="Times New Roman" w:hAnsi="Times New Roman"/>
          <w:sz w:val="28"/>
          <w:szCs w:val="28"/>
        </w:rPr>
      </w:pPr>
      <w:r w:rsidRPr="00086B72">
        <w:rPr>
          <w:rFonts w:ascii="Times New Roman" w:hAnsi="Times New Roman"/>
          <w:sz w:val="28"/>
          <w:szCs w:val="28"/>
        </w:rPr>
        <w:t>3) Статья 32 п</w:t>
      </w:r>
      <w:r>
        <w:rPr>
          <w:rFonts w:ascii="Times New Roman" w:hAnsi="Times New Roman"/>
          <w:sz w:val="28"/>
          <w:szCs w:val="28"/>
        </w:rPr>
        <w:t>ункт 58 дополнить подпунктом 58.</w:t>
      </w:r>
      <w:r w:rsidRPr="00086B72">
        <w:rPr>
          <w:rFonts w:ascii="Times New Roman" w:hAnsi="Times New Roman"/>
          <w:sz w:val="28"/>
          <w:szCs w:val="28"/>
        </w:rPr>
        <w:t>5:</w:t>
      </w:r>
    </w:p>
    <w:p w:rsidR="00994FEC" w:rsidRPr="00086B72" w:rsidRDefault="00994FEC" w:rsidP="003B6F74">
      <w:pPr>
        <w:autoSpaceDE w:val="0"/>
        <w:autoSpaceDN w:val="0"/>
        <w:adjustRightInd w:val="0"/>
        <w:spacing w:line="240" w:lineRule="auto"/>
        <w:ind w:firstLine="708"/>
        <w:jc w:val="both"/>
        <w:rPr>
          <w:rFonts w:ascii="Times New Roman" w:hAnsi="Times New Roman"/>
          <w:sz w:val="28"/>
          <w:szCs w:val="28"/>
        </w:rPr>
      </w:pPr>
      <w:r w:rsidRPr="00086B72">
        <w:rPr>
          <w:rFonts w:ascii="Times New Roman" w:hAnsi="Times New Roman"/>
          <w:sz w:val="28"/>
          <w:szCs w:val="28"/>
        </w:rPr>
        <w:t>58.5)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94FEC" w:rsidRPr="00086B72" w:rsidRDefault="00994FEC" w:rsidP="003B6F74">
      <w:pPr>
        <w:spacing w:line="240" w:lineRule="auto"/>
        <w:jc w:val="both"/>
        <w:rPr>
          <w:rFonts w:ascii="Times New Roman" w:hAnsi="Times New Roman"/>
          <w:sz w:val="28"/>
          <w:szCs w:val="28"/>
        </w:rPr>
      </w:pPr>
      <w:r w:rsidRPr="00086B72">
        <w:rPr>
          <w:rFonts w:ascii="Times New Roman" w:hAnsi="Times New Roman"/>
          <w:sz w:val="28"/>
          <w:szCs w:val="28"/>
        </w:rPr>
        <w:t>4) Дополнить Устав Ивановского сельсовета статьей 22.1. следующего содержания:</w:t>
      </w:r>
    </w:p>
    <w:p w:rsidR="00994FEC" w:rsidRPr="00086B72" w:rsidRDefault="00994FEC" w:rsidP="003B6F74">
      <w:pPr>
        <w:spacing w:line="240" w:lineRule="auto"/>
        <w:ind w:firstLine="720"/>
        <w:jc w:val="both"/>
        <w:rPr>
          <w:rFonts w:ascii="Times New Roman" w:hAnsi="Times New Roman"/>
          <w:sz w:val="28"/>
          <w:szCs w:val="28"/>
        </w:rPr>
      </w:pPr>
      <w:r w:rsidRPr="00086B72">
        <w:rPr>
          <w:rFonts w:ascii="Times New Roman" w:hAnsi="Times New Roman"/>
          <w:sz w:val="28"/>
          <w:szCs w:val="28"/>
        </w:rPr>
        <w:t xml:space="preserve"> «Статья 22.1. Основные гарантии деятельности депутату Совета депутатов, Главе</w:t>
      </w:r>
      <w:bookmarkStart w:id="0" w:name="_GoBack"/>
      <w:bookmarkEnd w:id="0"/>
      <w:r w:rsidRPr="00086B72">
        <w:rPr>
          <w:rFonts w:ascii="Times New Roman" w:hAnsi="Times New Roman"/>
          <w:sz w:val="28"/>
          <w:szCs w:val="28"/>
        </w:rPr>
        <w:t xml:space="preserve"> поселения, члену выборного органа,  выборным должностным лицам органов местного самоуправления.</w:t>
      </w:r>
    </w:p>
    <w:p w:rsidR="00994FEC" w:rsidRPr="00086B72" w:rsidRDefault="00994FEC" w:rsidP="003B6F74">
      <w:pPr>
        <w:spacing w:after="0" w:line="240" w:lineRule="auto"/>
        <w:ind w:firstLine="720"/>
        <w:jc w:val="both"/>
        <w:rPr>
          <w:rFonts w:ascii="Times New Roman" w:hAnsi="Times New Roman"/>
          <w:sz w:val="28"/>
          <w:szCs w:val="28"/>
        </w:rPr>
      </w:pPr>
      <w:r w:rsidRPr="00086B72">
        <w:rPr>
          <w:rFonts w:ascii="Times New Roman" w:hAnsi="Times New Roman"/>
          <w:sz w:val="28"/>
          <w:szCs w:val="28"/>
        </w:rPr>
        <w:lastRenderedPageBreak/>
        <w:t>1. Депутату Совета депутатов, Главе поселения, выборным должностным лицам органов местного самоуправления гарантируются условия для беспрепятственного и эффективного осуществления полномочий, защита прав, чести и достоинства.</w:t>
      </w:r>
    </w:p>
    <w:p w:rsidR="00994FEC" w:rsidRPr="00086B72" w:rsidRDefault="00994FEC" w:rsidP="003B6F74">
      <w:pPr>
        <w:autoSpaceDE w:val="0"/>
        <w:autoSpaceDN w:val="0"/>
        <w:adjustRightInd w:val="0"/>
        <w:spacing w:after="0" w:line="240" w:lineRule="auto"/>
        <w:ind w:firstLine="540"/>
        <w:jc w:val="both"/>
        <w:rPr>
          <w:rFonts w:ascii="Times New Roman" w:hAnsi="Times New Roman"/>
          <w:sz w:val="28"/>
          <w:szCs w:val="28"/>
        </w:rPr>
      </w:pPr>
      <w:r w:rsidRPr="00086B72">
        <w:rPr>
          <w:rFonts w:ascii="Times New Roman" w:hAnsi="Times New Roman"/>
          <w:sz w:val="28"/>
          <w:szCs w:val="28"/>
        </w:rPr>
        <w:t>1) право на получение информации;</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2) право на посещение:</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а) органов государственной власти Новосибирской области, государственных органов Новосибирской области;</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б) органов местного самоуправления и муниципальных органов муниципальных образований Новосибирской области (далее - муниципальное образование);</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3) прием в первоочередном порядке:</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б) должностными лицами органов местного самоуправления и муниципальных органов соответствующего муниципального образования;</w:t>
      </w:r>
    </w:p>
    <w:p w:rsidR="00994FEC" w:rsidRPr="00086B72" w:rsidRDefault="00994FEC" w:rsidP="003B6F74">
      <w:pPr>
        <w:autoSpaceDE w:val="0"/>
        <w:autoSpaceDN w:val="0"/>
        <w:adjustRightInd w:val="0"/>
        <w:spacing w:before="240" w:after="0" w:line="240" w:lineRule="auto"/>
        <w:ind w:firstLine="540"/>
        <w:jc w:val="both"/>
        <w:rPr>
          <w:rFonts w:ascii="Times New Roman" w:hAnsi="Times New Roman"/>
          <w:sz w:val="28"/>
          <w:szCs w:val="28"/>
        </w:rPr>
      </w:pPr>
      <w:r w:rsidRPr="00086B72">
        <w:rPr>
          <w:rFonts w:ascii="Times New Roman" w:hAnsi="Times New Roman"/>
          <w:sz w:val="28"/>
          <w:szCs w:val="28"/>
        </w:rPr>
        <w:t>в) руководителями муниципальных унитарных предприятий и муниципальных учреждений, учредителем которых является соответствующее муниципальное образование.</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u w:val="single"/>
        </w:rPr>
      </w:pPr>
      <w:r w:rsidRPr="00086B72">
        <w:rPr>
          <w:rFonts w:ascii="Times New Roman" w:hAnsi="Times New Roman"/>
          <w:sz w:val="28"/>
          <w:szCs w:val="28"/>
        </w:rPr>
        <w:t>2. Главе поселения, депутату, члену выборного органа, выборному должностному лицу, осуществляющим свои полномочия на постоянной основе, помимо гарантий, предусмотренных пунктом 1., гарантируются:</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1) оплата труда в соответствии с федеральным законодательством и законодательством Новосибирской области;</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4) возможность использования служебного автотранспорта.</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5) установление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 за счет средств местного бюджета.</w:t>
      </w:r>
    </w:p>
    <w:p w:rsidR="00994FEC" w:rsidRPr="00086B72" w:rsidRDefault="00994FEC" w:rsidP="003B6F74">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6) гарантия по обеспечению во внеочередном порядке служебным жилым помещением на период осуществления полномочий, а при отсутствии служебного жилого помещения - по возмещению расходов на наем (поднаем) жилого помещения.</w:t>
      </w:r>
    </w:p>
    <w:p w:rsidR="00994FEC" w:rsidRPr="00086B72" w:rsidRDefault="00994FEC" w:rsidP="00994FEC">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lastRenderedPageBreak/>
        <w:t>7)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994FEC" w:rsidRPr="00086B72" w:rsidRDefault="00994FEC" w:rsidP="00994FEC">
      <w:pPr>
        <w:spacing w:after="0" w:line="240" w:lineRule="auto"/>
        <w:jc w:val="both"/>
        <w:rPr>
          <w:rFonts w:ascii="Times New Roman" w:hAnsi="Times New Roman"/>
          <w:sz w:val="28"/>
          <w:szCs w:val="28"/>
        </w:rPr>
      </w:pPr>
      <w:r w:rsidRPr="00086B72">
        <w:rPr>
          <w:rFonts w:ascii="Times New Roman" w:hAnsi="Times New Roman"/>
          <w:sz w:val="28"/>
          <w:szCs w:val="28"/>
        </w:rPr>
        <w:t>3. Гарантии, предусмотренные подпунктами 5), 7) предусматривающие расходование средств местных бюджетов, устанавливаются только в отношении лиц, осуществлявших полномочия Главы поселения,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994FEC" w:rsidRPr="00086B72" w:rsidRDefault="00994FEC" w:rsidP="00994FEC">
      <w:pPr>
        <w:autoSpaceDE w:val="0"/>
        <w:autoSpaceDN w:val="0"/>
        <w:adjustRightInd w:val="0"/>
        <w:spacing w:after="0" w:line="240" w:lineRule="auto"/>
        <w:jc w:val="both"/>
        <w:rPr>
          <w:rFonts w:ascii="Times New Roman" w:hAnsi="Times New Roman"/>
          <w:sz w:val="28"/>
          <w:szCs w:val="28"/>
        </w:rPr>
      </w:pPr>
      <w:r w:rsidRPr="00086B72">
        <w:rPr>
          <w:rFonts w:ascii="Times New Roman" w:hAnsi="Times New Roman"/>
          <w:sz w:val="28"/>
          <w:szCs w:val="28"/>
        </w:rPr>
        <w:t>4. Гарантии, предусматривающие расходование средств местного бюджета, устанавливаются и реализуются только при наличии собственных финансовых средств в местном бюджете (за исключением межбюджетных трансфертов).</w:t>
      </w:r>
    </w:p>
    <w:p w:rsidR="00994FEC" w:rsidRPr="00086B72" w:rsidRDefault="00994FEC" w:rsidP="00994FEC">
      <w:pPr>
        <w:autoSpaceDE w:val="0"/>
        <w:autoSpaceDN w:val="0"/>
        <w:adjustRightInd w:val="0"/>
        <w:spacing w:after="0" w:line="240" w:lineRule="auto"/>
        <w:ind w:firstLine="540"/>
        <w:jc w:val="both"/>
        <w:rPr>
          <w:rFonts w:ascii="Times New Roman" w:hAnsi="Times New Roman"/>
          <w:bCs/>
          <w:sz w:val="28"/>
          <w:szCs w:val="28"/>
        </w:rPr>
      </w:pPr>
      <w:r w:rsidRPr="00086B72">
        <w:rPr>
          <w:rFonts w:ascii="Times New Roman" w:hAnsi="Times New Roman"/>
          <w:bCs/>
          <w:sz w:val="28"/>
          <w:szCs w:val="28"/>
        </w:rPr>
        <w:t>5. Депутату, осуществляющему свои полномочия на непостоянной основе, помимо гарантий, предусмотренных пунктом 1 настоящей статьи, гарантируется возмещение расходов на проезд от места жительства к месту нахождения Совета депутатов и обратно в целях осуществления своих полномочий.</w:t>
      </w:r>
    </w:p>
    <w:p w:rsidR="00994FEC" w:rsidRPr="00086B72" w:rsidRDefault="00994FEC" w:rsidP="00994FEC">
      <w:pPr>
        <w:autoSpaceDE w:val="0"/>
        <w:autoSpaceDN w:val="0"/>
        <w:adjustRightInd w:val="0"/>
        <w:spacing w:after="0" w:line="240" w:lineRule="auto"/>
        <w:ind w:firstLine="540"/>
        <w:jc w:val="both"/>
        <w:rPr>
          <w:rFonts w:ascii="Times New Roman" w:hAnsi="Times New Roman"/>
          <w:bCs/>
          <w:sz w:val="28"/>
          <w:szCs w:val="28"/>
        </w:rPr>
      </w:pPr>
      <w:r w:rsidRPr="00086B72">
        <w:rPr>
          <w:rFonts w:ascii="Times New Roman" w:hAnsi="Times New Roman"/>
          <w:bCs/>
          <w:sz w:val="28"/>
          <w:szCs w:val="28"/>
        </w:rPr>
        <w:t>6. Гарантии, предусмотренные настоящей статьей, за исключением гарантий, предусмотренных подпунктом а пункта 2, подпунктом а пункта 3 части 1 настоящей статьи, устанавливаются в порядке, предусмотренном муниципальными правовыми актами органов местного самоуправления.».</w:t>
      </w:r>
    </w:p>
    <w:p w:rsidR="00994FEC" w:rsidRPr="00086B72" w:rsidRDefault="00994FEC" w:rsidP="00994FEC">
      <w:pPr>
        <w:ind w:firstLine="720"/>
        <w:jc w:val="both"/>
        <w:rPr>
          <w:rFonts w:ascii="Times New Roman" w:hAnsi="Times New Roman"/>
          <w:sz w:val="28"/>
          <w:szCs w:val="28"/>
        </w:rPr>
      </w:pPr>
    </w:p>
    <w:p w:rsidR="00994FEC" w:rsidRPr="00994FEC" w:rsidRDefault="00994FEC" w:rsidP="00994FEC">
      <w:pPr>
        <w:jc w:val="center"/>
        <w:rPr>
          <w:rFonts w:ascii="Times New Roman" w:hAnsi="Times New Roman"/>
          <w:sz w:val="28"/>
          <w:szCs w:val="28"/>
        </w:rPr>
      </w:pPr>
      <w:r w:rsidRPr="00994FEC">
        <w:rPr>
          <w:rFonts w:ascii="Times New Roman" w:hAnsi="Times New Roman"/>
          <w:b/>
          <w:sz w:val="28"/>
          <w:szCs w:val="28"/>
        </w:rPr>
        <w:t xml:space="preserve">Решение                                                                                                                                           </w:t>
      </w:r>
      <w:r w:rsidRPr="00994FEC">
        <w:rPr>
          <w:rFonts w:ascii="Times New Roman" w:hAnsi="Times New Roman"/>
          <w:sz w:val="28"/>
          <w:szCs w:val="28"/>
        </w:rPr>
        <w:t>(тридцать первой  сессии)</w:t>
      </w:r>
    </w:p>
    <w:p w:rsidR="00994FEC" w:rsidRPr="00994FEC" w:rsidRDefault="0003358C" w:rsidP="00994FEC">
      <w:pPr>
        <w:rPr>
          <w:rFonts w:ascii="Times New Roman" w:hAnsi="Times New Roman"/>
          <w:sz w:val="28"/>
          <w:szCs w:val="28"/>
        </w:rPr>
      </w:pPr>
      <w:r>
        <w:rPr>
          <w:rFonts w:ascii="Times New Roman" w:hAnsi="Times New Roman"/>
          <w:sz w:val="28"/>
          <w:szCs w:val="28"/>
        </w:rPr>
        <w:t xml:space="preserve">                      06</w:t>
      </w:r>
      <w:r w:rsidR="00994FEC" w:rsidRPr="00994FEC">
        <w:rPr>
          <w:rFonts w:ascii="Times New Roman" w:hAnsi="Times New Roman"/>
          <w:sz w:val="28"/>
          <w:szCs w:val="28"/>
        </w:rPr>
        <w:t xml:space="preserve">.09.2018                                           </w:t>
      </w:r>
      <w:r>
        <w:rPr>
          <w:rFonts w:ascii="Times New Roman" w:hAnsi="Times New Roman"/>
          <w:sz w:val="28"/>
          <w:szCs w:val="28"/>
        </w:rPr>
        <w:t xml:space="preserve">                 </w:t>
      </w:r>
      <w:r w:rsidR="00994FEC" w:rsidRPr="00994FEC">
        <w:rPr>
          <w:rFonts w:ascii="Times New Roman" w:hAnsi="Times New Roman"/>
          <w:sz w:val="28"/>
          <w:szCs w:val="28"/>
        </w:rPr>
        <w:t xml:space="preserve">   № 133</w:t>
      </w:r>
    </w:p>
    <w:p w:rsidR="00994FEC" w:rsidRPr="00994FEC" w:rsidRDefault="00994FEC" w:rsidP="00994FEC">
      <w:pPr>
        <w:jc w:val="center"/>
        <w:rPr>
          <w:rFonts w:ascii="Times New Roman" w:hAnsi="Times New Roman"/>
          <w:sz w:val="28"/>
          <w:szCs w:val="28"/>
        </w:rPr>
      </w:pPr>
      <w:r w:rsidRPr="00994FEC">
        <w:rPr>
          <w:rFonts w:ascii="Times New Roman" w:hAnsi="Times New Roman"/>
          <w:sz w:val="28"/>
          <w:szCs w:val="28"/>
        </w:rPr>
        <w:t xml:space="preserve">О внесении изменений  в решение № 36  сессии Совета депутатов </w:t>
      </w:r>
      <w:r w:rsidR="0003358C">
        <w:rPr>
          <w:rFonts w:ascii="Times New Roman" w:hAnsi="Times New Roman"/>
          <w:sz w:val="28"/>
          <w:szCs w:val="28"/>
        </w:rPr>
        <w:t xml:space="preserve">                             </w:t>
      </w:r>
      <w:r w:rsidRPr="00994FEC">
        <w:rPr>
          <w:rFonts w:ascii="Times New Roman" w:hAnsi="Times New Roman"/>
          <w:sz w:val="28"/>
          <w:szCs w:val="28"/>
        </w:rPr>
        <w:t>от 12.11.2010 года                                                                                                                                       «Об установлении земельного налога»</w:t>
      </w:r>
    </w:p>
    <w:p w:rsidR="00994FEC" w:rsidRPr="00994FEC" w:rsidRDefault="00994FEC" w:rsidP="0003358C">
      <w:pPr>
        <w:rPr>
          <w:rFonts w:ascii="Times New Roman" w:hAnsi="Times New Roman"/>
          <w:sz w:val="28"/>
          <w:szCs w:val="28"/>
        </w:rPr>
      </w:pPr>
      <w:r w:rsidRPr="00994FEC">
        <w:rPr>
          <w:rFonts w:ascii="Times New Roman" w:hAnsi="Times New Roman"/>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 Налогового кодекса РФ,  руководствуясь Уставом Ивановского сельсовета Баганского района Новосибирской области, Совет депутатов                                  Р Е Ш И Л:</w:t>
      </w:r>
      <w:r w:rsidR="0003358C">
        <w:rPr>
          <w:rFonts w:ascii="Times New Roman" w:hAnsi="Times New Roman"/>
          <w:sz w:val="28"/>
          <w:szCs w:val="28"/>
        </w:rPr>
        <w:t xml:space="preserve">                                                                                                                                             </w:t>
      </w:r>
      <w:r w:rsidRPr="00994FEC">
        <w:rPr>
          <w:rFonts w:ascii="Times New Roman" w:hAnsi="Times New Roman"/>
          <w:sz w:val="28"/>
          <w:szCs w:val="28"/>
        </w:rPr>
        <w:t xml:space="preserve">1 Пункт  3  решения  «Уменьшить налоговую базу на необлагаемую налогом сумму в размере 10000 рублей на одного налогоплательщика в отношении земельного участка, находящегося в собственности, постоянном (бессрочном) </w:t>
      </w:r>
      <w:r w:rsidRPr="00994FEC">
        <w:rPr>
          <w:rFonts w:ascii="Times New Roman" w:hAnsi="Times New Roman"/>
          <w:sz w:val="28"/>
          <w:szCs w:val="28"/>
        </w:rPr>
        <w:lastRenderedPageBreak/>
        <w:t>пользовании или пожизненном наследуемом владении следующих категорий налогоплательщиков:</w:t>
      </w:r>
    </w:p>
    <w:p w:rsidR="00994FEC" w:rsidRPr="00994FEC" w:rsidRDefault="00994FEC" w:rsidP="00994FEC">
      <w:pPr>
        <w:ind w:firstLine="360"/>
        <w:jc w:val="both"/>
        <w:rPr>
          <w:rFonts w:ascii="Times New Roman" w:hAnsi="Times New Roman"/>
          <w:sz w:val="28"/>
          <w:szCs w:val="28"/>
        </w:rPr>
      </w:pPr>
      <w:r w:rsidRPr="00994FEC">
        <w:rPr>
          <w:rFonts w:ascii="Times New Roman" w:hAnsi="Times New Roman"/>
          <w:sz w:val="28"/>
          <w:szCs w:val="28"/>
        </w:rPr>
        <w:t xml:space="preserve">           -   Героев Социалистического труда и полных кавалеров ордена Трудовой Славы и «За службу Родине в Вооруженных Силах СССР»;</w:t>
      </w:r>
    </w:p>
    <w:p w:rsidR="00994FEC" w:rsidRPr="00994FEC" w:rsidRDefault="00994FEC" w:rsidP="00994FEC">
      <w:pPr>
        <w:ind w:firstLine="360"/>
        <w:jc w:val="both"/>
        <w:rPr>
          <w:rFonts w:ascii="Times New Roman" w:hAnsi="Times New Roman"/>
          <w:sz w:val="28"/>
          <w:szCs w:val="28"/>
        </w:rPr>
      </w:pPr>
      <w:r w:rsidRPr="00994FEC">
        <w:rPr>
          <w:rFonts w:ascii="Times New Roman" w:hAnsi="Times New Roman"/>
          <w:sz w:val="28"/>
          <w:szCs w:val="28"/>
        </w:rPr>
        <w:t xml:space="preserve">           -  граждан, на которых законодательством распространены социальные гарантии и льготы участников Великой Отечественной войны (бывшие несовершеннолетние узники фашизма)» отменить.</w:t>
      </w:r>
    </w:p>
    <w:p w:rsidR="00994FEC" w:rsidRPr="00994FEC" w:rsidRDefault="00994FEC" w:rsidP="00994FEC">
      <w:pPr>
        <w:ind w:hanging="180"/>
        <w:jc w:val="both"/>
        <w:rPr>
          <w:rFonts w:ascii="Times New Roman" w:hAnsi="Times New Roman"/>
          <w:sz w:val="28"/>
          <w:szCs w:val="28"/>
        </w:rPr>
      </w:pPr>
      <w:r w:rsidRPr="00994FEC">
        <w:rPr>
          <w:rFonts w:ascii="Times New Roman" w:hAnsi="Times New Roman"/>
          <w:sz w:val="28"/>
          <w:szCs w:val="28"/>
        </w:rPr>
        <w:t xml:space="preserve">                2.  Пункт  5 решения  «Уменьшить налоговую базу на необлагаемую налогом сумму в размере 3500 рублей (кадастровая стоимость) на одного налогоплательщика в отношении одного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994FEC" w:rsidRPr="00994FEC" w:rsidRDefault="00994FEC" w:rsidP="00994FEC">
      <w:pPr>
        <w:ind w:hanging="180"/>
        <w:jc w:val="both"/>
        <w:rPr>
          <w:rFonts w:ascii="Times New Roman" w:hAnsi="Times New Roman"/>
          <w:sz w:val="28"/>
          <w:szCs w:val="28"/>
        </w:rPr>
      </w:pPr>
      <w:r w:rsidRPr="00994FEC">
        <w:rPr>
          <w:rFonts w:ascii="Times New Roman" w:hAnsi="Times New Roman"/>
          <w:sz w:val="28"/>
          <w:szCs w:val="28"/>
        </w:rPr>
        <w:t xml:space="preserve">            -налогоплательщики – физические лица, не являющиеся индивидуальными предпринимателями и физические лица, являющиеся индивидуальными предпринимателями, за земельный участок, не предназначенный для использования в предпринимательской деятельности, имеющие земельный участок кадастровой стоимостью от 3500 рублей и менее»   отменить.</w:t>
      </w:r>
    </w:p>
    <w:p w:rsidR="00994FEC" w:rsidRPr="00994FEC" w:rsidRDefault="00994FEC" w:rsidP="00994FEC">
      <w:pPr>
        <w:jc w:val="both"/>
        <w:rPr>
          <w:rFonts w:ascii="Times New Roman" w:hAnsi="Times New Roman"/>
          <w:sz w:val="28"/>
          <w:szCs w:val="28"/>
        </w:rPr>
      </w:pPr>
      <w:r w:rsidRPr="00994FEC">
        <w:rPr>
          <w:rFonts w:ascii="Times New Roman" w:hAnsi="Times New Roman"/>
          <w:sz w:val="28"/>
          <w:szCs w:val="28"/>
        </w:rPr>
        <w:t xml:space="preserve">3.  Решение опубликовать в печатном органе «Бюллетень органов местного самоуправления муниципального образования Ивановского сельсовета </w:t>
      </w:r>
      <w:r w:rsidRPr="00994FEC">
        <w:rPr>
          <w:rFonts w:ascii="Times New Roman" w:hAnsi="Times New Roman"/>
          <w:color w:val="181818"/>
          <w:sz w:val="28"/>
          <w:szCs w:val="28"/>
        </w:rPr>
        <w:t>Баганского района Новосибирской области</w:t>
      </w:r>
      <w:r w:rsidRPr="00994FEC">
        <w:rPr>
          <w:rFonts w:ascii="Times New Roman" w:hAnsi="Times New Roman"/>
          <w:sz w:val="28"/>
          <w:szCs w:val="28"/>
        </w:rPr>
        <w:t>».</w:t>
      </w:r>
    </w:p>
    <w:p w:rsidR="00994FEC" w:rsidRPr="00994FEC" w:rsidRDefault="00994FEC" w:rsidP="00994FEC">
      <w:pPr>
        <w:numPr>
          <w:ilvl w:val="0"/>
          <w:numId w:val="6"/>
        </w:numPr>
        <w:spacing w:after="0" w:line="240" w:lineRule="auto"/>
        <w:jc w:val="both"/>
        <w:rPr>
          <w:rFonts w:ascii="Times New Roman" w:hAnsi="Times New Roman"/>
          <w:color w:val="181818"/>
          <w:sz w:val="28"/>
          <w:szCs w:val="28"/>
        </w:rPr>
      </w:pPr>
      <w:r w:rsidRPr="00994FEC">
        <w:rPr>
          <w:rFonts w:ascii="Times New Roman" w:hAnsi="Times New Roman"/>
          <w:sz w:val="28"/>
          <w:szCs w:val="28"/>
        </w:rPr>
        <w:t>Настоящее решение вступает в силу с 01.01.2019 года.</w:t>
      </w:r>
    </w:p>
    <w:p w:rsidR="00994FEC" w:rsidRPr="00994FEC" w:rsidRDefault="00994FEC" w:rsidP="00994FEC">
      <w:pPr>
        <w:numPr>
          <w:ilvl w:val="0"/>
          <w:numId w:val="6"/>
        </w:numPr>
        <w:spacing w:after="0" w:line="240" w:lineRule="auto"/>
        <w:jc w:val="both"/>
        <w:rPr>
          <w:rFonts w:ascii="Times New Roman" w:hAnsi="Times New Roman"/>
          <w:color w:val="181818"/>
          <w:sz w:val="28"/>
          <w:szCs w:val="28"/>
        </w:rPr>
      </w:pPr>
      <w:r w:rsidRPr="00994FEC">
        <w:rPr>
          <w:rFonts w:ascii="Times New Roman" w:hAnsi="Times New Roman"/>
          <w:sz w:val="28"/>
          <w:szCs w:val="28"/>
        </w:rPr>
        <w:t>Контроль за исполнением решения возложить на комиссию по бюджету, экономике и налоговой политике.</w:t>
      </w:r>
    </w:p>
    <w:p w:rsidR="00994FEC" w:rsidRPr="00994FEC" w:rsidRDefault="00994FEC" w:rsidP="00994FEC">
      <w:pPr>
        <w:rPr>
          <w:rFonts w:ascii="Times New Roman" w:hAnsi="Times New Roman"/>
          <w:sz w:val="28"/>
          <w:szCs w:val="28"/>
        </w:rPr>
      </w:pPr>
    </w:p>
    <w:p w:rsidR="00994FEC" w:rsidRPr="00994FEC" w:rsidRDefault="00994FEC" w:rsidP="00994FEC">
      <w:pPr>
        <w:rPr>
          <w:rFonts w:ascii="Times New Roman" w:hAnsi="Times New Roman"/>
          <w:sz w:val="28"/>
          <w:szCs w:val="28"/>
        </w:rPr>
      </w:pPr>
      <w:r w:rsidRPr="00994FEC">
        <w:rPr>
          <w:rFonts w:ascii="Times New Roman" w:hAnsi="Times New Roman"/>
          <w:sz w:val="28"/>
          <w:szCs w:val="28"/>
        </w:rPr>
        <w:t xml:space="preserve">Глава Ивановского сельсовета                                                                                                 Баганского района Новосибирской области                  </w:t>
      </w:r>
      <w:r w:rsidR="0003358C">
        <w:rPr>
          <w:rFonts w:ascii="Times New Roman" w:hAnsi="Times New Roman"/>
          <w:sz w:val="28"/>
          <w:szCs w:val="28"/>
        </w:rPr>
        <w:t xml:space="preserve">      </w:t>
      </w:r>
      <w:r w:rsidRPr="00994FEC">
        <w:rPr>
          <w:rFonts w:ascii="Times New Roman" w:hAnsi="Times New Roman"/>
          <w:sz w:val="28"/>
          <w:szCs w:val="28"/>
        </w:rPr>
        <w:t xml:space="preserve">   А.К.Ритер</w:t>
      </w:r>
    </w:p>
    <w:p w:rsidR="00994FEC" w:rsidRPr="00994FEC" w:rsidRDefault="00994FEC" w:rsidP="00994FEC">
      <w:pPr>
        <w:rPr>
          <w:rFonts w:ascii="Times New Roman" w:hAnsi="Times New Roman"/>
          <w:sz w:val="28"/>
          <w:szCs w:val="28"/>
        </w:rPr>
      </w:pPr>
      <w:r w:rsidRPr="00994FEC">
        <w:rPr>
          <w:rFonts w:ascii="Times New Roman" w:hAnsi="Times New Roman"/>
          <w:sz w:val="28"/>
          <w:szCs w:val="28"/>
        </w:rPr>
        <w:t xml:space="preserve"> Новосибирская область,                                                                                                                          Баганский район, село Ивановка                                                                                                        улица Центральная, дом 27                                                                                                                                  00.09.2018 г. № </w:t>
      </w:r>
      <w:r w:rsidRPr="00994FEC">
        <w:rPr>
          <w:rFonts w:ascii="Times New Roman" w:hAnsi="Times New Roman"/>
          <w:sz w:val="28"/>
          <w:szCs w:val="28"/>
          <w:u w:val="single"/>
        </w:rPr>
        <w:t>71</w:t>
      </w:r>
      <w:r w:rsidRPr="00994FEC">
        <w:rPr>
          <w:rFonts w:ascii="Times New Roman" w:hAnsi="Times New Roman"/>
          <w:sz w:val="28"/>
          <w:szCs w:val="28"/>
        </w:rPr>
        <w:t xml:space="preserve"> нпа</w:t>
      </w:r>
    </w:p>
    <w:p w:rsidR="00994FEC" w:rsidRPr="00994FEC" w:rsidRDefault="00994FEC" w:rsidP="00994FEC">
      <w:pPr>
        <w:spacing w:after="1" w:line="280" w:lineRule="atLeast"/>
        <w:rPr>
          <w:rFonts w:ascii="Times New Roman" w:hAnsi="Times New Roman"/>
          <w:sz w:val="28"/>
          <w:szCs w:val="28"/>
        </w:rPr>
      </w:pPr>
    </w:p>
    <w:p w:rsidR="0003358C" w:rsidRDefault="0003358C" w:rsidP="0003358C">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03358C" w:rsidRDefault="0003358C" w:rsidP="0003358C">
      <w:pPr>
        <w:spacing w:after="0" w:line="24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 xml:space="preserve">тридцать первой </w:t>
      </w:r>
      <w:r>
        <w:rPr>
          <w:rFonts w:ascii="Times New Roman" w:hAnsi="Times New Roman"/>
          <w:sz w:val="28"/>
          <w:szCs w:val="28"/>
        </w:rPr>
        <w:t>сессии)</w:t>
      </w:r>
    </w:p>
    <w:p w:rsidR="0003358C" w:rsidRDefault="0003358C" w:rsidP="0003358C">
      <w:pPr>
        <w:spacing w:after="0" w:line="240" w:lineRule="auto"/>
        <w:jc w:val="both"/>
        <w:rPr>
          <w:rFonts w:ascii="Times New Roman" w:hAnsi="Times New Roman"/>
          <w:sz w:val="28"/>
          <w:szCs w:val="28"/>
        </w:rPr>
      </w:pPr>
      <w:r>
        <w:rPr>
          <w:rFonts w:ascii="Times New Roman" w:hAnsi="Times New Roman"/>
          <w:sz w:val="28"/>
          <w:szCs w:val="28"/>
        </w:rPr>
        <w:t xml:space="preserve">               00.09.2018                                                              №134 </w:t>
      </w:r>
    </w:p>
    <w:p w:rsidR="0003358C" w:rsidRPr="00F13B88" w:rsidRDefault="0003358C" w:rsidP="0003358C">
      <w:pPr>
        <w:jc w:val="center"/>
        <w:rPr>
          <w:rFonts w:ascii="Times New Roman" w:hAnsi="Times New Roman"/>
          <w:sz w:val="28"/>
          <w:szCs w:val="28"/>
        </w:rPr>
      </w:pPr>
      <w:r>
        <w:rPr>
          <w:rFonts w:ascii="Times New Roman" w:hAnsi="Times New Roman"/>
          <w:sz w:val="28"/>
          <w:szCs w:val="28"/>
        </w:rPr>
        <w:t>О внесении изменений в решение 31 сессии четвертого созыва от                             20.02.2014 №154 «</w:t>
      </w:r>
      <w:r w:rsidRPr="00F13B88">
        <w:rPr>
          <w:rFonts w:ascii="Times New Roman" w:hAnsi="Times New Roman"/>
          <w:sz w:val="28"/>
          <w:szCs w:val="28"/>
        </w:rPr>
        <w:t xml:space="preserve">Об установлении дополнительного основания признания </w:t>
      </w:r>
      <w:r w:rsidRPr="00F13B88">
        <w:rPr>
          <w:rFonts w:ascii="Times New Roman" w:hAnsi="Times New Roman"/>
          <w:sz w:val="28"/>
          <w:szCs w:val="28"/>
        </w:rPr>
        <w:lastRenderedPageBreak/>
        <w:t>безнадежными к взысканию с физических лиц недоимки, задолженности по пеням и штрафам по местным налогам</w:t>
      </w:r>
      <w:r>
        <w:rPr>
          <w:rFonts w:ascii="Times New Roman" w:hAnsi="Times New Roman"/>
          <w:sz w:val="28"/>
          <w:szCs w:val="28"/>
        </w:rPr>
        <w:t>»</w:t>
      </w:r>
    </w:p>
    <w:p w:rsidR="0003358C" w:rsidRDefault="0003358C" w:rsidP="003B6F74">
      <w:pPr>
        <w:jc w:val="both"/>
        <w:rPr>
          <w:rFonts w:ascii="Times New Roman" w:hAnsi="Times New Roman"/>
          <w:sz w:val="28"/>
          <w:szCs w:val="28"/>
        </w:rPr>
      </w:pPr>
      <w:r>
        <w:rPr>
          <w:rFonts w:ascii="Times New Roman" w:hAnsi="Times New Roman"/>
          <w:sz w:val="28"/>
          <w:szCs w:val="28"/>
        </w:rPr>
        <w:t>В соответствии с пунктами 1,4</w:t>
      </w:r>
      <w:r w:rsidRPr="00F13B88">
        <w:rPr>
          <w:rFonts w:ascii="Times New Roman" w:hAnsi="Times New Roman"/>
          <w:sz w:val="28"/>
          <w:szCs w:val="28"/>
        </w:rPr>
        <w:t xml:space="preserve"> статьи 59 Налогового кодекса Российской федерации, Федерального Закона от 06 октября 2003 года №131-ФЗ «Об общих принципах организации местного самоуправления в Российской Федерации», Устава Ивановского сельсовета, Совет депутатов</w:t>
      </w:r>
      <w:r w:rsidR="003B6F74">
        <w:rPr>
          <w:rFonts w:ascii="Times New Roman" w:hAnsi="Times New Roman"/>
          <w:sz w:val="28"/>
          <w:szCs w:val="28"/>
        </w:rPr>
        <w:t xml:space="preserve">                                            </w:t>
      </w:r>
      <w:r w:rsidRPr="00F13B88">
        <w:rPr>
          <w:rFonts w:ascii="Times New Roman" w:hAnsi="Times New Roman"/>
          <w:sz w:val="28"/>
          <w:szCs w:val="28"/>
        </w:rPr>
        <w:t>РЕШИЛ:</w:t>
      </w:r>
      <w:r w:rsidR="003B6F74">
        <w:rPr>
          <w:rFonts w:ascii="Times New Roman" w:hAnsi="Times New Roman"/>
          <w:sz w:val="28"/>
          <w:szCs w:val="28"/>
        </w:rPr>
        <w:t xml:space="preserve">                                                                                                                                           </w:t>
      </w:r>
      <w:r>
        <w:rPr>
          <w:rFonts w:ascii="Times New Roman" w:hAnsi="Times New Roman"/>
          <w:sz w:val="28"/>
          <w:szCs w:val="28"/>
        </w:rPr>
        <w:t>1 Дополнить решение пунктом 3 следующего содержания:</w:t>
      </w:r>
      <w:r w:rsidR="003B6F74">
        <w:rPr>
          <w:rFonts w:ascii="Times New Roman" w:hAnsi="Times New Roman"/>
          <w:sz w:val="28"/>
          <w:szCs w:val="28"/>
        </w:rPr>
        <w:t xml:space="preserve">                                                       </w:t>
      </w:r>
      <w:r>
        <w:rPr>
          <w:rFonts w:ascii="Times New Roman" w:hAnsi="Times New Roman"/>
          <w:sz w:val="28"/>
          <w:szCs w:val="28"/>
        </w:rPr>
        <w:t>«3. Дополнительным основанием признания безнадежной к взысканию с физических лиц задолженности по пеням  по местным налогам в размере, не превышающем 100 рублей, является утрата налоговым органом возможности их взыскания в судебном порядке, при отсутствии недоимки по соответствующему налогу.</w:t>
      </w:r>
    </w:p>
    <w:p w:rsidR="0003358C" w:rsidRDefault="0003358C" w:rsidP="0003358C">
      <w:pPr>
        <w:spacing w:line="240" w:lineRule="auto"/>
        <w:jc w:val="both"/>
        <w:rPr>
          <w:rFonts w:ascii="Times New Roman" w:hAnsi="Times New Roman"/>
          <w:sz w:val="28"/>
          <w:szCs w:val="28"/>
        </w:rPr>
      </w:pPr>
      <w:r>
        <w:rPr>
          <w:rFonts w:ascii="Times New Roman" w:hAnsi="Times New Roman"/>
          <w:sz w:val="28"/>
          <w:szCs w:val="28"/>
        </w:rPr>
        <w:t>Документами, подтверждающими обстоятельства признания безнадежной к взысканию задолженности по пеням, являются:</w:t>
      </w:r>
    </w:p>
    <w:p w:rsidR="0003358C" w:rsidRDefault="0003358C" w:rsidP="0003358C">
      <w:pPr>
        <w:spacing w:line="240" w:lineRule="auto"/>
        <w:ind w:left="720"/>
        <w:jc w:val="both"/>
        <w:rPr>
          <w:rFonts w:ascii="Times New Roman" w:hAnsi="Times New Roman"/>
          <w:sz w:val="28"/>
          <w:szCs w:val="28"/>
        </w:rPr>
      </w:pPr>
      <w:r>
        <w:rPr>
          <w:rFonts w:ascii="Times New Roman" w:hAnsi="Times New Roman"/>
          <w:sz w:val="28"/>
          <w:szCs w:val="28"/>
        </w:rPr>
        <w:t>- справка налогового органа о сумме задолженности по пеням  на дату принятия решения о признании безнадежной к взысканию и списании задолженности по пеням по форме, утвержденной федеральным органом исполнительной власти, уполномоченным по контролю и надзору в области налогов и сборов;</w:t>
      </w:r>
    </w:p>
    <w:p w:rsidR="0003358C" w:rsidRDefault="0003358C" w:rsidP="0003358C">
      <w:pPr>
        <w:spacing w:line="240" w:lineRule="auto"/>
        <w:ind w:left="720"/>
        <w:jc w:val="both"/>
        <w:rPr>
          <w:rFonts w:ascii="Times New Roman" w:hAnsi="Times New Roman"/>
          <w:sz w:val="28"/>
          <w:szCs w:val="28"/>
        </w:rPr>
      </w:pPr>
      <w:r>
        <w:rPr>
          <w:rFonts w:ascii="Times New Roman" w:hAnsi="Times New Roman"/>
          <w:sz w:val="28"/>
          <w:szCs w:val="28"/>
        </w:rPr>
        <w:t>- заключение налогового органа  об утрате возможности взыскания с физических лиц задолженности по пеням по местному налогу.</w:t>
      </w:r>
    </w:p>
    <w:p w:rsidR="0003358C" w:rsidRPr="0003358C" w:rsidRDefault="0003358C" w:rsidP="0003358C">
      <w:pPr>
        <w:spacing w:line="240" w:lineRule="auto"/>
        <w:ind w:left="720"/>
        <w:jc w:val="both"/>
        <w:rPr>
          <w:rFonts w:ascii="Times New Roman" w:hAnsi="Times New Roman"/>
          <w:sz w:val="28"/>
          <w:szCs w:val="28"/>
        </w:rPr>
      </w:pPr>
      <w:r>
        <w:rPr>
          <w:rFonts w:ascii="Times New Roman" w:hAnsi="Times New Roman"/>
          <w:sz w:val="28"/>
          <w:szCs w:val="28"/>
        </w:rPr>
        <w:t xml:space="preserve">- В связи с незначительностью размера рассматриваемой задолженности и в целях экономии бюджетных средств, пакет документов (справка, заключение) можно формировать по списку налогоплательщиков».                                                                                                 </w:t>
      </w:r>
      <w:r w:rsidRPr="0003358C">
        <w:rPr>
          <w:rFonts w:ascii="Times New Roman" w:hAnsi="Times New Roman"/>
          <w:sz w:val="28"/>
          <w:szCs w:val="28"/>
        </w:rPr>
        <w:t>Решение опубликовать в печатном органе «Бюллетень органов местного самоуправления муниципального образования Ивановского сельсовета».</w:t>
      </w:r>
      <w:r>
        <w:rPr>
          <w:rFonts w:ascii="Times New Roman" w:hAnsi="Times New Roman"/>
          <w:sz w:val="28"/>
          <w:szCs w:val="28"/>
        </w:rPr>
        <w:t xml:space="preserve">                                                                                                                    </w:t>
      </w:r>
      <w:r w:rsidRPr="0003358C">
        <w:rPr>
          <w:rFonts w:ascii="Times New Roman" w:hAnsi="Times New Roman"/>
          <w:sz w:val="28"/>
          <w:szCs w:val="28"/>
        </w:rPr>
        <w:t>Решение вступает в силу со дня его официального опубликования.</w:t>
      </w:r>
    </w:p>
    <w:p w:rsidR="0003358C" w:rsidRDefault="0003358C" w:rsidP="0003358C">
      <w:pPr>
        <w:spacing w:line="240" w:lineRule="auto"/>
        <w:ind w:left="720"/>
        <w:rPr>
          <w:rFonts w:ascii="Times New Roman" w:hAnsi="Times New Roman"/>
          <w:sz w:val="28"/>
          <w:szCs w:val="28"/>
        </w:rPr>
      </w:pPr>
      <w:r w:rsidRPr="00202576">
        <w:rPr>
          <w:rFonts w:ascii="Times New Roman" w:hAnsi="Times New Roman"/>
          <w:sz w:val="28"/>
          <w:szCs w:val="28"/>
        </w:rPr>
        <w:t xml:space="preserve">Глава Ивановского сельсовета                                                                      Баганского района                                                                                  Новосибирской области                                    </w:t>
      </w:r>
      <w:r>
        <w:rPr>
          <w:rFonts w:ascii="Times New Roman" w:hAnsi="Times New Roman"/>
          <w:sz w:val="28"/>
          <w:szCs w:val="28"/>
        </w:rPr>
        <w:t xml:space="preserve">                       </w:t>
      </w:r>
      <w:r w:rsidRPr="00202576">
        <w:rPr>
          <w:rFonts w:ascii="Times New Roman" w:hAnsi="Times New Roman"/>
          <w:sz w:val="28"/>
          <w:szCs w:val="28"/>
        </w:rPr>
        <w:t>А.К.Ритер</w:t>
      </w:r>
    </w:p>
    <w:p w:rsidR="003B6F74" w:rsidRPr="00202576" w:rsidRDefault="003B6F74" w:rsidP="0003358C">
      <w:pPr>
        <w:spacing w:line="240" w:lineRule="auto"/>
        <w:ind w:left="720"/>
        <w:rPr>
          <w:rFonts w:ascii="Times New Roman" w:hAnsi="Times New Roman"/>
          <w:sz w:val="28"/>
          <w:szCs w:val="28"/>
        </w:rPr>
      </w:pPr>
    </w:p>
    <w:p w:rsidR="0003358C" w:rsidRPr="0003358C" w:rsidRDefault="0003358C" w:rsidP="0003358C">
      <w:pPr>
        <w:jc w:val="center"/>
        <w:rPr>
          <w:rFonts w:ascii="Times New Roman" w:hAnsi="Times New Roman"/>
          <w:sz w:val="28"/>
          <w:szCs w:val="28"/>
        </w:rPr>
      </w:pPr>
      <w:r w:rsidRPr="0003358C">
        <w:rPr>
          <w:rFonts w:ascii="Times New Roman" w:hAnsi="Times New Roman"/>
          <w:b/>
          <w:sz w:val="28"/>
          <w:szCs w:val="28"/>
        </w:rPr>
        <w:t>Решение</w:t>
      </w:r>
      <w:r>
        <w:rPr>
          <w:rFonts w:ascii="Times New Roman" w:hAnsi="Times New Roman"/>
          <w:b/>
          <w:sz w:val="28"/>
          <w:szCs w:val="28"/>
        </w:rPr>
        <w:t xml:space="preserve">                                                                                                                          </w:t>
      </w:r>
      <w:r w:rsidRPr="0003358C">
        <w:rPr>
          <w:rFonts w:ascii="Times New Roman" w:hAnsi="Times New Roman"/>
          <w:sz w:val="28"/>
          <w:szCs w:val="28"/>
        </w:rPr>
        <w:t>(тридцать первой  сессии)</w:t>
      </w:r>
    </w:p>
    <w:p w:rsidR="0003358C" w:rsidRPr="0003358C" w:rsidRDefault="0003358C" w:rsidP="0003358C">
      <w:pPr>
        <w:rPr>
          <w:rFonts w:ascii="Times New Roman" w:hAnsi="Times New Roman"/>
          <w:sz w:val="28"/>
          <w:szCs w:val="28"/>
        </w:rPr>
      </w:pPr>
      <w:r>
        <w:rPr>
          <w:rFonts w:ascii="Times New Roman" w:hAnsi="Times New Roman"/>
          <w:sz w:val="28"/>
          <w:szCs w:val="28"/>
        </w:rPr>
        <w:t xml:space="preserve">                       </w:t>
      </w:r>
      <w:r w:rsidRPr="0003358C">
        <w:rPr>
          <w:rFonts w:ascii="Times New Roman" w:hAnsi="Times New Roman"/>
          <w:sz w:val="28"/>
          <w:szCs w:val="28"/>
        </w:rPr>
        <w:t xml:space="preserve">06.09.2018                                           </w:t>
      </w:r>
      <w:r>
        <w:rPr>
          <w:rFonts w:ascii="Times New Roman" w:hAnsi="Times New Roman"/>
          <w:sz w:val="28"/>
          <w:szCs w:val="28"/>
        </w:rPr>
        <w:t xml:space="preserve">          </w:t>
      </w:r>
      <w:r w:rsidRPr="0003358C">
        <w:rPr>
          <w:rFonts w:ascii="Times New Roman" w:hAnsi="Times New Roman"/>
          <w:sz w:val="28"/>
          <w:szCs w:val="28"/>
        </w:rPr>
        <w:t>№ 135</w:t>
      </w:r>
    </w:p>
    <w:p w:rsidR="0003358C" w:rsidRPr="0003358C" w:rsidRDefault="0003358C" w:rsidP="003B6F74">
      <w:pPr>
        <w:jc w:val="center"/>
        <w:rPr>
          <w:rFonts w:ascii="Times New Roman" w:hAnsi="Times New Roman"/>
          <w:sz w:val="28"/>
          <w:szCs w:val="28"/>
        </w:rPr>
      </w:pPr>
      <w:r w:rsidRPr="0003358C">
        <w:rPr>
          <w:rFonts w:ascii="Times New Roman" w:hAnsi="Times New Roman"/>
          <w:sz w:val="28"/>
          <w:szCs w:val="28"/>
        </w:rPr>
        <w:t>Об образовании счётной комиссии по избранию</w:t>
      </w:r>
      <w:r>
        <w:rPr>
          <w:rFonts w:ascii="Times New Roman" w:hAnsi="Times New Roman"/>
          <w:sz w:val="28"/>
          <w:szCs w:val="28"/>
        </w:rPr>
        <w:t xml:space="preserve">        </w:t>
      </w:r>
      <w:r w:rsidR="003B6F74" w:rsidRPr="0003358C">
        <w:rPr>
          <w:rFonts w:ascii="Times New Roman" w:hAnsi="Times New Roman"/>
          <w:sz w:val="28"/>
          <w:szCs w:val="28"/>
        </w:rPr>
        <w:t>председателя</w:t>
      </w:r>
      <w:r w:rsidR="003B6F74">
        <w:rPr>
          <w:rFonts w:ascii="Times New Roman" w:hAnsi="Times New Roman"/>
          <w:sz w:val="28"/>
          <w:szCs w:val="28"/>
        </w:rPr>
        <w:t xml:space="preserve">  </w:t>
      </w:r>
      <w:r>
        <w:rPr>
          <w:rFonts w:ascii="Times New Roman" w:hAnsi="Times New Roman"/>
          <w:sz w:val="28"/>
          <w:szCs w:val="28"/>
        </w:rPr>
        <w:t xml:space="preserve">                                               </w:t>
      </w:r>
      <w:r w:rsidR="003B6F74">
        <w:rPr>
          <w:rFonts w:ascii="Times New Roman" w:hAnsi="Times New Roman"/>
          <w:sz w:val="28"/>
          <w:szCs w:val="28"/>
        </w:rPr>
        <w:t xml:space="preserve">                                                                                                                   </w:t>
      </w:r>
      <w:r w:rsidRPr="0003358C">
        <w:rPr>
          <w:rFonts w:ascii="Times New Roman" w:hAnsi="Times New Roman"/>
          <w:sz w:val="28"/>
          <w:szCs w:val="28"/>
        </w:rPr>
        <w:t xml:space="preserve"> Совета депутатов Ивановского сельсовета</w:t>
      </w:r>
      <w:r w:rsidR="003B6F74">
        <w:rPr>
          <w:rFonts w:ascii="Times New Roman" w:hAnsi="Times New Roman"/>
          <w:sz w:val="28"/>
          <w:szCs w:val="28"/>
        </w:rPr>
        <w:t xml:space="preserve">  </w:t>
      </w:r>
      <w:r>
        <w:rPr>
          <w:rFonts w:ascii="Times New Roman" w:hAnsi="Times New Roman"/>
          <w:sz w:val="28"/>
          <w:szCs w:val="28"/>
        </w:rPr>
        <w:t xml:space="preserve">  </w:t>
      </w:r>
      <w:r w:rsidRPr="0003358C">
        <w:rPr>
          <w:rFonts w:ascii="Times New Roman" w:hAnsi="Times New Roman"/>
          <w:sz w:val="28"/>
          <w:szCs w:val="28"/>
        </w:rPr>
        <w:t>Баганского района</w:t>
      </w:r>
    </w:p>
    <w:p w:rsidR="0003358C" w:rsidRPr="0003358C" w:rsidRDefault="0003358C" w:rsidP="002C0EFF">
      <w:pPr>
        <w:rPr>
          <w:rFonts w:ascii="Times New Roman" w:hAnsi="Times New Roman"/>
          <w:sz w:val="28"/>
          <w:szCs w:val="28"/>
        </w:rPr>
      </w:pPr>
      <w:r w:rsidRPr="0003358C">
        <w:rPr>
          <w:rFonts w:ascii="Times New Roman" w:hAnsi="Times New Roman"/>
          <w:sz w:val="28"/>
          <w:szCs w:val="28"/>
        </w:rPr>
        <w:lastRenderedPageBreak/>
        <w:tab/>
        <w:t xml:space="preserve">Для проведения тайного голосования по избранию председателя Совета депутатов Ивановского сельсовета Баганского района пятого созыва, Совет депутатов </w:t>
      </w:r>
      <w:r w:rsidR="002C0EFF">
        <w:rPr>
          <w:rFonts w:ascii="Times New Roman" w:hAnsi="Times New Roman"/>
          <w:sz w:val="28"/>
          <w:szCs w:val="28"/>
        </w:rPr>
        <w:t xml:space="preserve">                                                                                                                </w:t>
      </w:r>
      <w:r w:rsidRPr="0003358C">
        <w:rPr>
          <w:rFonts w:ascii="Times New Roman" w:hAnsi="Times New Roman"/>
          <w:sz w:val="28"/>
          <w:szCs w:val="28"/>
        </w:rPr>
        <w:t>РЕШИЛ:</w:t>
      </w:r>
      <w:r w:rsidR="002C0EFF">
        <w:rPr>
          <w:rFonts w:ascii="Times New Roman" w:hAnsi="Times New Roman"/>
          <w:sz w:val="28"/>
          <w:szCs w:val="28"/>
        </w:rPr>
        <w:t xml:space="preserve">                                                                                                                                </w:t>
      </w:r>
      <w:r w:rsidRPr="0003358C">
        <w:rPr>
          <w:rFonts w:ascii="Times New Roman" w:hAnsi="Times New Roman"/>
          <w:sz w:val="28"/>
          <w:szCs w:val="28"/>
        </w:rPr>
        <w:t>1. Образовать счётную комиссию по избранию председателя Совета депутатов Ивановского сельсовета Баганского района пятого созыва в составе 3-х человек:</w:t>
      </w:r>
      <w:r w:rsidR="002C0EFF">
        <w:rPr>
          <w:rFonts w:ascii="Times New Roman" w:hAnsi="Times New Roman"/>
          <w:sz w:val="28"/>
          <w:szCs w:val="28"/>
        </w:rPr>
        <w:t xml:space="preserve">                                                                                                              </w:t>
      </w:r>
      <w:r w:rsidRPr="0003358C">
        <w:rPr>
          <w:rFonts w:ascii="Times New Roman" w:hAnsi="Times New Roman"/>
          <w:sz w:val="28"/>
          <w:szCs w:val="28"/>
        </w:rPr>
        <w:t>1) Силионенко Галина Васильевна, депутат Совета депутатов Ивановского сельсовета ;</w:t>
      </w:r>
      <w:r w:rsidR="002C0EFF">
        <w:rPr>
          <w:rFonts w:ascii="Times New Roman" w:hAnsi="Times New Roman"/>
          <w:sz w:val="28"/>
          <w:szCs w:val="28"/>
        </w:rPr>
        <w:t xml:space="preserve">                                                                                                                                         </w:t>
      </w:r>
      <w:r w:rsidRPr="0003358C">
        <w:rPr>
          <w:rFonts w:ascii="Times New Roman" w:hAnsi="Times New Roman"/>
          <w:sz w:val="28"/>
          <w:szCs w:val="28"/>
        </w:rPr>
        <w:t xml:space="preserve">2) Пенчук Тамара Юрьевна, специалист администрации Ивановского сельсовета, </w:t>
      </w:r>
      <w:r w:rsidR="002C0EFF">
        <w:rPr>
          <w:rFonts w:ascii="Times New Roman" w:hAnsi="Times New Roman"/>
          <w:sz w:val="28"/>
          <w:szCs w:val="28"/>
        </w:rPr>
        <w:t xml:space="preserve">                                                                                                                                       </w:t>
      </w:r>
      <w:r w:rsidRPr="0003358C">
        <w:rPr>
          <w:rFonts w:ascii="Times New Roman" w:hAnsi="Times New Roman"/>
          <w:sz w:val="28"/>
          <w:szCs w:val="28"/>
        </w:rPr>
        <w:t>3) Фоменко Нина Николаевна, специалист администрации Ивановского сельсовета.</w:t>
      </w:r>
      <w:r w:rsidR="002C0EFF">
        <w:rPr>
          <w:rFonts w:ascii="Times New Roman" w:hAnsi="Times New Roman"/>
          <w:sz w:val="28"/>
          <w:szCs w:val="28"/>
        </w:rPr>
        <w:t xml:space="preserve">                                                                                                                                </w:t>
      </w:r>
      <w:r w:rsidRPr="0003358C">
        <w:rPr>
          <w:rFonts w:ascii="Times New Roman" w:hAnsi="Times New Roman"/>
          <w:sz w:val="28"/>
          <w:szCs w:val="28"/>
        </w:rPr>
        <w:t>2. Настоящее решение вступает в силу с момента его принятия.</w:t>
      </w:r>
    </w:p>
    <w:p w:rsidR="0003358C" w:rsidRPr="0003358C" w:rsidRDefault="0003358C" w:rsidP="0003358C">
      <w:pPr>
        <w:jc w:val="both"/>
        <w:rPr>
          <w:rFonts w:ascii="Times New Roman" w:hAnsi="Times New Roman"/>
          <w:sz w:val="28"/>
          <w:szCs w:val="28"/>
        </w:rPr>
      </w:pPr>
    </w:p>
    <w:p w:rsidR="002C0EFF" w:rsidRPr="0003358C" w:rsidRDefault="0003358C" w:rsidP="002C0EFF">
      <w:pPr>
        <w:rPr>
          <w:rFonts w:ascii="Times New Roman" w:hAnsi="Times New Roman"/>
          <w:sz w:val="28"/>
          <w:szCs w:val="28"/>
        </w:rPr>
      </w:pPr>
      <w:r w:rsidRPr="0003358C">
        <w:rPr>
          <w:rFonts w:ascii="Times New Roman" w:hAnsi="Times New Roman"/>
          <w:sz w:val="28"/>
          <w:szCs w:val="28"/>
        </w:rPr>
        <w:t>Глава Ивановского сельсовета</w:t>
      </w:r>
      <w:r w:rsidR="002C0EFF">
        <w:rPr>
          <w:rFonts w:ascii="Times New Roman" w:hAnsi="Times New Roman"/>
          <w:sz w:val="28"/>
          <w:szCs w:val="28"/>
        </w:rPr>
        <w:t xml:space="preserve">                                                                                              </w:t>
      </w:r>
      <w:r w:rsidRPr="0003358C">
        <w:rPr>
          <w:rFonts w:ascii="Times New Roman" w:hAnsi="Times New Roman"/>
          <w:sz w:val="28"/>
          <w:szCs w:val="28"/>
        </w:rPr>
        <w:t xml:space="preserve">Баганского района </w:t>
      </w:r>
      <w:r w:rsidR="002C0EFF" w:rsidRPr="0003358C">
        <w:rPr>
          <w:rFonts w:ascii="Times New Roman" w:hAnsi="Times New Roman"/>
          <w:sz w:val="28"/>
          <w:szCs w:val="28"/>
        </w:rPr>
        <w:t xml:space="preserve">Новосибирской области   </w:t>
      </w:r>
      <w:r w:rsidR="002C0EFF">
        <w:rPr>
          <w:rFonts w:ascii="Times New Roman" w:hAnsi="Times New Roman"/>
          <w:sz w:val="28"/>
          <w:szCs w:val="28"/>
        </w:rPr>
        <w:t xml:space="preserve">                            </w:t>
      </w:r>
      <w:r w:rsidR="002C0EFF" w:rsidRPr="0003358C">
        <w:rPr>
          <w:rFonts w:ascii="Times New Roman" w:hAnsi="Times New Roman"/>
          <w:sz w:val="28"/>
          <w:szCs w:val="28"/>
        </w:rPr>
        <w:t xml:space="preserve"> А.К.Ритер</w:t>
      </w:r>
    </w:p>
    <w:p w:rsidR="0003358C" w:rsidRDefault="0003358C" w:rsidP="0003358C">
      <w:pPr>
        <w:rPr>
          <w:rFonts w:ascii="Times New Roman" w:hAnsi="Times New Roman"/>
          <w:sz w:val="28"/>
          <w:szCs w:val="28"/>
        </w:rPr>
      </w:pPr>
    </w:p>
    <w:p w:rsidR="003B6F74" w:rsidRPr="0003358C" w:rsidRDefault="003B6F74" w:rsidP="0003358C">
      <w:pPr>
        <w:rPr>
          <w:rFonts w:ascii="Times New Roman" w:hAnsi="Times New Roman"/>
          <w:sz w:val="28"/>
          <w:szCs w:val="28"/>
        </w:rPr>
      </w:pPr>
    </w:p>
    <w:p w:rsidR="002C0EFF" w:rsidRPr="002C0EFF" w:rsidRDefault="002C0EFF" w:rsidP="002C0EFF">
      <w:pPr>
        <w:jc w:val="center"/>
        <w:rPr>
          <w:rFonts w:ascii="Times New Roman" w:hAnsi="Times New Roman"/>
          <w:sz w:val="28"/>
          <w:szCs w:val="28"/>
        </w:rPr>
      </w:pPr>
      <w:r w:rsidRPr="002C0EFF">
        <w:rPr>
          <w:rFonts w:ascii="Times New Roman" w:hAnsi="Times New Roman"/>
          <w:b/>
          <w:sz w:val="28"/>
          <w:szCs w:val="28"/>
        </w:rPr>
        <w:t>Решение</w:t>
      </w:r>
      <w:r>
        <w:rPr>
          <w:rFonts w:ascii="Times New Roman" w:hAnsi="Times New Roman"/>
          <w:b/>
          <w:sz w:val="28"/>
          <w:szCs w:val="28"/>
        </w:rPr>
        <w:t xml:space="preserve">                                                                                                                             </w:t>
      </w:r>
      <w:r w:rsidRPr="002C0EFF">
        <w:rPr>
          <w:rFonts w:ascii="Times New Roman" w:hAnsi="Times New Roman"/>
          <w:sz w:val="28"/>
          <w:szCs w:val="28"/>
        </w:rPr>
        <w:t>(тридцать первой  сессии)</w:t>
      </w:r>
    </w:p>
    <w:p w:rsidR="002C0EFF" w:rsidRPr="002C0EFF" w:rsidRDefault="002C0EFF" w:rsidP="002C0EFF">
      <w:pPr>
        <w:rPr>
          <w:rFonts w:ascii="Times New Roman" w:hAnsi="Times New Roman"/>
          <w:sz w:val="28"/>
          <w:szCs w:val="28"/>
        </w:rPr>
      </w:pPr>
      <w:r>
        <w:rPr>
          <w:rFonts w:ascii="Times New Roman" w:hAnsi="Times New Roman"/>
          <w:sz w:val="28"/>
          <w:szCs w:val="28"/>
        </w:rPr>
        <w:t xml:space="preserve">                      </w:t>
      </w:r>
      <w:r w:rsidRPr="002C0EFF">
        <w:rPr>
          <w:rFonts w:ascii="Times New Roman" w:hAnsi="Times New Roman"/>
          <w:sz w:val="28"/>
          <w:szCs w:val="28"/>
        </w:rPr>
        <w:t xml:space="preserve">06.09.2018                                           </w:t>
      </w:r>
      <w:r>
        <w:rPr>
          <w:rFonts w:ascii="Times New Roman" w:hAnsi="Times New Roman"/>
          <w:sz w:val="28"/>
          <w:szCs w:val="28"/>
        </w:rPr>
        <w:t xml:space="preserve">            </w:t>
      </w:r>
      <w:r w:rsidRPr="002C0EFF">
        <w:rPr>
          <w:rFonts w:ascii="Times New Roman" w:hAnsi="Times New Roman"/>
          <w:sz w:val="28"/>
          <w:szCs w:val="28"/>
        </w:rPr>
        <w:t xml:space="preserve"> № 136</w:t>
      </w:r>
    </w:p>
    <w:p w:rsidR="002C0EFF" w:rsidRPr="002C0EFF" w:rsidRDefault="003B6F74" w:rsidP="003B6F74">
      <w:pPr>
        <w:rPr>
          <w:rFonts w:ascii="Times New Roman" w:hAnsi="Times New Roman"/>
          <w:sz w:val="28"/>
          <w:szCs w:val="28"/>
        </w:rPr>
      </w:pPr>
      <w:r>
        <w:rPr>
          <w:rFonts w:ascii="Times New Roman" w:hAnsi="Times New Roman"/>
          <w:sz w:val="28"/>
          <w:szCs w:val="28"/>
        </w:rPr>
        <w:t xml:space="preserve">                          </w:t>
      </w:r>
      <w:r w:rsidR="002C0EFF" w:rsidRPr="002C0EFF">
        <w:rPr>
          <w:rFonts w:ascii="Times New Roman" w:hAnsi="Times New Roman"/>
          <w:sz w:val="28"/>
          <w:szCs w:val="28"/>
        </w:rPr>
        <w:t>О порядке избрания председателя Совета</w:t>
      </w:r>
      <w:r w:rsidR="002C0EFF">
        <w:rPr>
          <w:rFonts w:ascii="Times New Roman" w:hAnsi="Times New Roman"/>
          <w:sz w:val="28"/>
          <w:szCs w:val="28"/>
        </w:rPr>
        <w:t xml:space="preserve">                                                                     </w:t>
      </w:r>
      <w:r w:rsidR="002C0EFF" w:rsidRPr="002C0EFF">
        <w:rPr>
          <w:rFonts w:ascii="Times New Roman" w:hAnsi="Times New Roman"/>
          <w:sz w:val="28"/>
          <w:szCs w:val="28"/>
        </w:rPr>
        <w:t>депутатов Ивановского сельсовета Баганского района пятого созыва</w:t>
      </w:r>
      <w:r>
        <w:rPr>
          <w:rFonts w:ascii="Times New Roman" w:hAnsi="Times New Roman"/>
          <w:sz w:val="28"/>
          <w:szCs w:val="28"/>
        </w:rPr>
        <w:t xml:space="preserve">       </w:t>
      </w:r>
      <w:r w:rsidR="002C0EFF" w:rsidRPr="002C0EFF">
        <w:rPr>
          <w:rFonts w:ascii="Times New Roman" w:hAnsi="Times New Roman"/>
          <w:sz w:val="28"/>
          <w:szCs w:val="28"/>
        </w:rPr>
        <w:t>РЕШИЛ:</w:t>
      </w:r>
    </w:p>
    <w:p w:rsidR="002C0EFF" w:rsidRPr="002C0EFF" w:rsidRDefault="002C0EFF" w:rsidP="002C0EFF">
      <w:pPr>
        <w:ind w:firstLine="700"/>
        <w:jc w:val="both"/>
        <w:rPr>
          <w:rFonts w:ascii="Times New Roman" w:hAnsi="Times New Roman"/>
          <w:sz w:val="28"/>
          <w:szCs w:val="28"/>
        </w:rPr>
      </w:pPr>
      <w:r w:rsidRPr="002C0EFF">
        <w:rPr>
          <w:rFonts w:ascii="Times New Roman" w:hAnsi="Times New Roman"/>
          <w:sz w:val="28"/>
          <w:szCs w:val="28"/>
        </w:rPr>
        <w:t>1. Проводить избрание председателя Совета депутатов Ивановского сельсовета Баганского района пятого созыва тайным голосованием.</w:t>
      </w:r>
      <w:r>
        <w:rPr>
          <w:rFonts w:ascii="Times New Roman" w:hAnsi="Times New Roman"/>
          <w:sz w:val="28"/>
          <w:szCs w:val="28"/>
        </w:rPr>
        <w:t xml:space="preserve">                                    </w:t>
      </w:r>
      <w:r w:rsidRPr="002C0EFF">
        <w:rPr>
          <w:rFonts w:ascii="Times New Roman" w:hAnsi="Times New Roman"/>
          <w:sz w:val="28"/>
          <w:szCs w:val="28"/>
        </w:rPr>
        <w:t>2. Настоящее решение вступает в силу с момента его принятия.</w:t>
      </w:r>
    </w:p>
    <w:p w:rsidR="002C0EFF" w:rsidRPr="002C0EFF" w:rsidRDefault="002C0EFF" w:rsidP="002C0EFF">
      <w:pPr>
        <w:jc w:val="both"/>
        <w:rPr>
          <w:rFonts w:ascii="Times New Roman" w:hAnsi="Times New Roman"/>
          <w:sz w:val="28"/>
          <w:szCs w:val="28"/>
        </w:rPr>
      </w:pPr>
    </w:p>
    <w:p w:rsidR="002C0EFF" w:rsidRPr="002C0EFF" w:rsidRDefault="002C0EFF" w:rsidP="002C0EFF">
      <w:pPr>
        <w:rPr>
          <w:rFonts w:ascii="Times New Roman" w:hAnsi="Times New Roman"/>
          <w:sz w:val="28"/>
          <w:szCs w:val="28"/>
        </w:rPr>
      </w:pPr>
      <w:r w:rsidRPr="002C0EFF">
        <w:rPr>
          <w:rFonts w:ascii="Times New Roman" w:hAnsi="Times New Roman"/>
          <w:sz w:val="28"/>
          <w:szCs w:val="28"/>
        </w:rPr>
        <w:t xml:space="preserve">Глава Ивановского </w:t>
      </w:r>
      <w:r>
        <w:rPr>
          <w:rFonts w:ascii="Times New Roman" w:hAnsi="Times New Roman"/>
          <w:sz w:val="28"/>
          <w:szCs w:val="28"/>
        </w:rPr>
        <w:t xml:space="preserve">   </w:t>
      </w:r>
      <w:r w:rsidRPr="002C0EFF">
        <w:rPr>
          <w:rFonts w:ascii="Times New Roman" w:hAnsi="Times New Roman"/>
          <w:sz w:val="28"/>
          <w:szCs w:val="28"/>
        </w:rPr>
        <w:t>сельсовета</w:t>
      </w:r>
      <w:r>
        <w:rPr>
          <w:rFonts w:ascii="Times New Roman" w:hAnsi="Times New Roman"/>
          <w:sz w:val="28"/>
          <w:szCs w:val="28"/>
        </w:rPr>
        <w:t xml:space="preserve">                                                                                           </w:t>
      </w:r>
      <w:r w:rsidRPr="002C0EFF">
        <w:rPr>
          <w:rFonts w:ascii="Times New Roman" w:hAnsi="Times New Roman"/>
          <w:sz w:val="28"/>
          <w:szCs w:val="28"/>
        </w:rPr>
        <w:t xml:space="preserve">Баганского </w:t>
      </w:r>
      <w:r>
        <w:rPr>
          <w:rFonts w:ascii="Times New Roman" w:hAnsi="Times New Roman"/>
          <w:sz w:val="28"/>
          <w:szCs w:val="28"/>
        </w:rPr>
        <w:t xml:space="preserve">   </w:t>
      </w:r>
      <w:r w:rsidRPr="002C0EFF">
        <w:rPr>
          <w:rFonts w:ascii="Times New Roman" w:hAnsi="Times New Roman"/>
          <w:sz w:val="28"/>
          <w:szCs w:val="28"/>
        </w:rPr>
        <w:t xml:space="preserve">района </w:t>
      </w:r>
      <w:r>
        <w:rPr>
          <w:rFonts w:ascii="Times New Roman" w:hAnsi="Times New Roman"/>
          <w:sz w:val="28"/>
          <w:szCs w:val="28"/>
        </w:rPr>
        <w:t xml:space="preserve">   </w:t>
      </w:r>
      <w:r w:rsidRPr="002C0EFF">
        <w:rPr>
          <w:rFonts w:ascii="Times New Roman" w:hAnsi="Times New Roman"/>
          <w:sz w:val="28"/>
          <w:szCs w:val="28"/>
        </w:rPr>
        <w:t xml:space="preserve">Новосибирской </w:t>
      </w:r>
      <w:r>
        <w:rPr>
          <w:rFonts w:ascii="Times New Roman" w:hAnsi="Times New Roman"/>
          <w:sz w:val="28"/>
          <w:szCs w:val="28"/>
        </w:rPr>
        <w:t xml:space="preserve">  </w:t>
      </w:r>
      <w:r w:rsidRPr="002C0EFF">
        <w:rPr>
          <w:rFonts w:ascii="Times New Roman" w:hAnsi="Times New Roman"/>
          <w:sz w:val="28"/>
          <w:szCs w:val="28"/>
        </w:rPr>
        <w:t>области</w:t>
      </w:r>
      <w:r>
        <w:rPr>
          <w:rFonts w:ascii="Times New Roman" w:hAnsi="Times New Roman"/>
          <w:sz w:val="28"/>
          <w:szCs w:val="28"/>
        </w:rPr>
        <w:t xml:space="preserve">                   </w:t>
      </w:r>
      <w:r w:rsidRPr="002C0EFF">
        <w:rPr>
          <w:rFonts w:ascii="Times New Roman" w:hAnsi="Times New Roman"/>
          <w:sz w:val="28"/>
          <w:szCs w:val="28"/>
        </w:rPr>
        <w:t xml:space="preserve">    А.К.Ритер</w:t>
      </w:r>
    </w:p>
    <w:p w:rsidR="002C0EFF" w:rsidRPr="002C0EFF" w:rsidRDefault="002C0EFF" w:rsidP="002C0EFF">
      <w:pPr>
        <w:rPr>
          <w:rFonts w:ascii="Times New Roman" w:hAnsi="Times New Roman"/>
          <w:sz w:val="28"/>
          <w:szCs w:val="28"/>
        </w:rPr>
      </w:pPr>
    </w:p>
    <w:p w:rsidR="002C0EFF" w:rsidRPr="002C0EFF" w:rsidRDefault="002C0EFF" w:rsidP="002C0EFF">
      <w:pPr>
        <w:jc w:val="center"/>
        <w:rPr>
          <w:rFonts w:ascii="Times New Roman" w:hAnsi="Times New Roman"/>
          <w:sz w:val="28"/>
          <w:szCs w:val="28"/>
        </w:rPr>
      </w:pPr>
      <w:r w:rsidRPr="002C0EFF">
        <w:rPr>
          <w:rFonts w:ascii="Times New Roman" w:hAnsi="Times New Roman"/>
          <w:b/>
          <w:sz w:val="28"/>
          <w:szCs w:val="28"/>
        </w:rPr>
        <w:t xml:space="preserve">Решение                                                                                                                                                   </w:t>
      </w:r>
      <w:r w:rsidRPr="002C0EFF">
        <w:rPr>
          <w:rFonts w:ascii="Times New Roman" w:hAnsi="Times New Roman"/>
          <w:sz w:val="28"/>
          <w:szCs w:val="28"/>
        </w:rPr>
        <w:t>(тридцать первой  сессии)</w:t>
      </w:r>
    </w:p>
    <w:p w:rsidR="002C0EFF" w:rsidRPr="002C0EFF" w:rsidRDefault="002C0EFF" w:rsidP="002C0EFF">
      <w:pPr>
        <w:rPr>
          <w:rFonts w:ascii="Times New Roman" w:hAnsi="Times New Roman"/>
          <w:sz w:val="28"/>
          <w:szCs w:val="28"/>
        </w:rPr>
      </w:pPr>
      <w:r>
        <w:rPr>
          <w:rFonts w:ascii="Times New Roman" w:hAnsi="Times New Roman"/>
          <w:sz w:val="28"/>
          <w:szCs w:val="28"/>
        </w:rPr>
        <w:t xml:space="preserve">                    </w:t>
      </w:r>
      <w:r w:rsidRPr="002C0EFF">
        <w:rPr>
          <w:rFonts w:ascii="Times New Roman" w:hAnsi="Times New Roman"/>
          <w:sz w:val="28"/>
          <w:szCs w:val="28"/>
        </w:rPr>
        <w:t xml:space="preserve">06.09.2018                                           </w:t>
      </w:r>
      <w:r>
        <w:rPr>
          <w:rFonts w:ascii="Times New Roman" w:hAnsi="Times New Roman"/>
          <w:sz w:val="28"/>
          <w:szCs w:val="28"/>
        </w:rPr>
        <w:t xml:space="preserve">                    </w:t>
      </w:r>
      <w:r w:rsidRPr="002C0EFF">
        <w:rPr>
          <w:rFonts w:ascii="Times New Roman" w:hAnsi="Times New Roman"/>
          <w:sz w:val="28"/>
          <w:szCs w:val="28"/>
        </w:rPr>
        <w:t xml:space="preserve">   № 137</w:t>
      </w:r>
    </w:p>
    <w:p w:rsidR="002C0EFF" w:rsidRPr="002C0EFF" w:rsidRDefault="002C0EFF" w:rsidP="002C0EFF">
      <w:pPr>
        <w:jc w:val="center"/>
        <w:rPr>
          <w:rFonts w:ascii="Times New Roman" w:hAnsi="Times New Roman"/>
          <w:sz w:val="28"/>
          <w:szCs w:val="28"/>
        </w:rPr>
      </w:pPr>
      <w:r w:rsidRPr="002C0EFF">
        <w:rPr>
          <w:rFonts w:ascii="Times New Roman" w:hAnsi="Times New Roman"/>
          <w:sz w:val="28"/>
          <w:szCs w:val="28"/>
        </w:rPr>
        <w:lastRenderedPageBreak/>
        <w:t xml:space="preserve">Об избрании  председателя Совета депутатов                                                        Ивановского сельсовета Баганского района пятого  созыва </w:t>
      </w:r>
    </w:p>
    <w:p w:rsidR="002C0EFF" w:rsidRPr="00113600" w:rsidRDefault="002C0EFF" w:rsidP="002C0EFF">
      <w:pPr>
        <w:rPr>
          <w:sz w:val="28"/>
          <w:szCs w:val="28"/>
        </w:rPr>
      </w:pPr>
      <w:r w:rsidRPr="002C0EFF">
        <w:rPr>
          <w:rFonts w:ascii="Times New Roman" w:hAnsi="Times New Roman"/>
          <w:sz w:val="28"/>
          <w:szCs w:val="28"/>
        </w:rPr>
        <w:tab/>
        <w:t xml:space="preserve">Рассмотрев итоги тайного голосования по выборам председателя Совета депутатов Ивановского сельсовета Баганского района пятого созыва, Совет депутатов                                                                                                                     </w:t>
      </w:r>
      <w:r w:rsidRPr="002C0EFF">
        <w:rPr>
          <w:rFonts w:ascii="Times New Roman" w:hAnsi="Times New Roman"/>
          <w:sz w:val="28"/>
          <w:szCs w:val="28"/>
        </w:rPr>
        <w:tab/>
        <w:t>РЕШИЛ:                                                                                                                                                      1. Утвердить протокол № 3 заседания счетной комиссии по выборам председателя Совета депутатов Ивановского сельсовета Баганского района пятого созыва.                                                                                                                                                            2. Избрать председателем Совета депутатов Ивановского сельсовета Баганского района пятого созыва Мищенко Бориса Анатольевича.                                         3. Настоящее решение вступает в силу с момента его принятия</w:t>
      </w:r>
      <w:r>
        <w:rPr>
          <w:sz w:val="28"/>
          <w:szCs w:val="28"/>
        </w:rPr>
        <w:t>.</w:t>
      </w:r>
    </w:p>
    <w:p w:rsidR="002C0EFF" w:rsidRDefault="002C0EFF" w:rsidP="002C0EFF">
      <w:pPr>
        <w:jc w:val="both"/>
        <w:rPr>
          <w:sz w:val="28"/>
          <w:szCs w:val="28"/>
        </w:rPr>
      </w:pPr>
    </w:p>
    <w:p w:rsidR="002C0EFF" w:rsidRPr="003B6F74" w:rsidRDefault="002C0EFF" w:rsidP="002C0EFF">
      <w:pPr>
        <w:rPr>
          <w:rFonts w:ascii="Times New Roman" w:hAnsi="Times New Roman"/>
          <w:sz w:val="28"/>
          <w:szCs w:val="28"/>
        </w:rPr>
      </w:pPr>
      <w:r w:rsidRPr="003B6F74">
        <w:rPr>
          <w:rFonts w:ascii="Times New Roman" w:hAnsi="Times New Roman"/>
          <w:sz w:val="28"/>
          <w:szCs w:val="28"/>
        </w:rPr>
        <w:t>Глава Ивановского сельсовета                                                                                                                 Баганского района Новосибирской области                                          А.К.Ритер</w:t>
      </w:r>
    </w:p>
    <w:p w:rsidR="002C0EFF" w:rsidRDefault="002C0EFF" w:rsidP="002C0EFF">
      <w:pPr>
        <w:rPr>
          <w:sz w:val="28"/>
          <w:szCs w:val="28"/>
        </w:rPr>
      </w:pPr>
    </w:p>
    <w:p w:rsidR="002C0EFF" w:rsidRDefault="002C0EFF" w:rsidP="002C0EFF">
      <w:pPr>
        <w:jc w:val="center"/>
        <w:rPr>
          <w:b/>
          <w:sz w:val="28"/>
          <w:szCs w:val="28"/>
        </w:rPr>
      </w:pPr>
    </w:p>
    <w:p w:rsidR="002C0EFF" w:rsidRPr="002C0EFF" w:rsidRDefault="002C0EFF" w:rsidP="002C0EFF">
      <w:pPr>
        <w:jc w:val="center"/>
        <w:rPr>
          <w:rFonts w:ascii="Times New Roman" w:hAnsi="Times New Roman"/>
          <w:sz w:val="28"/>
          <w:szCs w:val="28"/>
        </w:rPr>
      </w:pPr>
      <w:r w:rsidRPr="002C0EFF">
        <w:rPr>
          <w:rFonts w:ascii="Times New Roman" w:hAnsi="Times New Roman"/>
          <w:b/>
          <w:sz w:val="28"/>
          <w:szCs w:val="28"/>
        </w:rPr>
        <w:t xml:space="preserve">Решение                                                                                                                                    </w:t>
      </w:r>
      <w:r w:rsidRPr="002C0EFF">
        <w:rPr>
          <w:rFonts w:ascii="Times New Roman" w:hAnsi="Times New Roman"/>
          <w:sz w:val="28"/>
          <w:szCs w:val="28"/>
        </w:rPr>
        <w:t>(тридцать первой сессии)</w:t>
      </w:r>
    </w:p>
    <w:p w:rsidR="002C0EFF" w:rsidRPr="002C0EFF" w:rsidRDefault="002C0EFF" w:rsidP="002C0EFF">
      <w:pPr>
        <w:rPr>
          <w:rFonts w:ascii="Times New Roman" w:hAnsi="Times New Roman"/>
          <w:sz w:val="28"/>
          <w:szCs w:val="28"/>
        </w:rPr>
      </w:pPr>
      <w:r w:rsidRPr="002C0EFF">
        <w:rPr>
          <w:rFonts w:ascii="Times New Roman" w:hAnsi="Times New Roman"/>
          <w:sz w:val="28"/>
          <w:szCs w:val="28"/>
        </w:rPr>
        <w:t xml:space="preserve">                    06.09.2018г.                                                                     № 138</w:t>
      </w:r>
    </w:p>
    <w:p w:rsidR="002C0EFF" w:rsidRPr="002C0EFF" w:rsidRDefault="002C0EFF" w:rsidP="002C0EFF">
      <w:pPr>
        <w:jc w:val="center"/>
        <w:rPr>
          <w:rFonts w:ascii="Times New Roman" w:hAnsi="Times New Roman"/>
          <w:sz w:val="28"/>
          <w:szCs w:val="28"/>
        </w:rPr>
      </w:pPr>
      <w:r w:rsidRPr="002C0EFF">
        <w:rPr>
          <w:rFonts w:ascii="Times New Roman" w:hAnsi="Times New Roman"/>
          <w:sz w:val="28"/>
          <w:szCs w:val="28"/>
        </w:rPr>
        <w:t>О порядке избрания заместителя председателя Совета                                             депутатов Ивановского сельсовета пятого созыва</w:t>
      </w:r>
    </w:p>
    <w:p w:rsidR="002C0EFF" w:rsidRPr="002C0EFF" w:rsidRDefault="002C0EFF" w:rsidP="002C0EFF">
      <w:pPr>
        <w:ind w:firstLine="700"/>
        <w:rPr>
          <w:rFonts w:ascii="Times New Roman" w:hAnsi="Times New Roman"/>
          <w:sz w:val="28"/>
          <w:szCs w:val="28"/>
        </w:rPr>
      </w:pPr>
      <w:r w:rsidRPr="002C0EFF">
        <w:rPr>
          <w:rFonts w:ascii="Times New Roman" w:hAnsi="Times New Roman"/>
          <w:sz w:val="28"/>
          <w:szCs w:val="28"/>
        </w:rPr>
        <w:t>Совет депутатов</w:t>
      </w:r>
      <w:r>
        <w:rPr>
          <w:sz w:val="28"/>
          <w:szCs w:val="28"/>
        </w:rPr>
        <w:t xml:space="preserve">,                                                                                                                                                     </w:t>
      </w:r>
      <w:r>
        <w:rPr>
          <w:sz w:val="28"/>
          <w:szCs w:val="28"/>
        </w:rPr>
        <w:tab/>
      </w:r>
      <w:r w:rsidRPr="002C0EFF">
        <w:rPr>
          <w:rFonts w:ascii="Times New Roman" w:hAnsi="Times New Roman"/>
          <w:sz w:val="28"/>
          <w:szCs w:val="28"/>
        </w:rPr>
        <w:t>РЕШИЛ:</w:t>
      </w:r>
    </w:p>
    <w:p w:rsidR="002C0EFF" w:rsidRPr="002C0EFF" w:rsidRDefault="002C0EFF" w:rsidP="002C0EFF">
      <w:pPr>
        <w:jc w:val="both"/>
        <w:rPr>
          <w:rFonts w:ascii="Times New Roman" w:hAnsi="Times New Roman"/>
          <w:sz w:val="28"/>
          <w:szCs w:val="28"/>
        </w:rPr>
      </w:pPr>
      <w:r w:rsidRPr="002C0EFF">
        <w:rPr>
          <w:rFonts w:ascii="Times New Roman" w:hAnsi="Times New Roman"/>
          <w:sz w:val="28"/>
          <w:szCs w:val="28"/>
        </w:rPr>
        <w:t>1. Проводить избрание заместителя председателя Совета депутатов Ивановского сельсовета пятого созыва открытым голосованием.</w:t>
      </w:r>
      <w:r>
        <w:rPr>
          <w:rFonts w:ascii="Times New Roman" w:hAnsi="Times New Roman"/>
          <w:sz w:val="28"/>
          <w:szCs w:val="28"/>
        </w:rPr>
        <w:t xml:space="preserve">                                      </w:t>
      </w:r>
      <w:r w:rsidRPr="002C0EFF">
        <w:rPr>
          <w:rFonts w:ascii="Times New Roman" w:hAnsi="Times New Roman"/>
          <w:sz w:val="28"/>
          <w:szCs w:val="28"/>
        </w:rPr>
        <w:t>2. Настоящее решение вступает в силу с момента его принятия.</w:t>
      </w:r>
    </w:p>
    <w:p w:rsidR="002C0EFF" w:rsidRPr="002C0EFF" w:rsidRDefault="002C0EFF" w:rsidP="002C0EFF">
      <w:pPr>
        <w:jc w:val="both"/>
        <w:rPr>
          <w:rFonts w:ascii="Times New Roman" w:hAnsi="Times New Roman"/>
          <w:sz w:val="28"/>
          <w:szCs w:val="28"/>
        </w:rPr>
      </w:pPr>
    </w:p>
    <w:p w:rsidR="002C0EFF" w:rsidRPr="0096680A" w:rsidRDefault="002C0EFF" w:rsidP="002C0EFF">
      <w:pPr>
        <w:tabs>
          <w:tab w:val="left" w:pos="546"/>
        </w:tabs>
        <w:rPr>
          <w:bCs/>
          <w:sz w:val="28"/>
          <w:szCs w:val="28"/>
        </w:rPr>
      </w:pPr>
      <w:r w:rsidRPr="002C0EFF">
        <w:rPr>
          <w:rFonts w:ascii="Times New Roman" w:hAnsi="Times New Roman"/>
          <w:bCs/>
          <w:sz w:val="28"/>
          <w:szCs w:val="28"/>
        </w:rPr>
        <w:t xml:space="preserve">Глава  Ивановского сельсовета                                                                               </w:t>
      </w:r>
      <w:r>
        <w:rPr>
          <w:rFonts w:ascii="Times New Roman" w:hAnsi="Times New Roman"/>
          <w:bCs/>
          <w:sz w:val="28"/>
          <w:szCs w:val="28"/>
        </w:rPr>
        <w:t xml:space="preserve">       Баганского района    </w:t>
      </w:r>
      <w:r w:rsidRPr="002C0EFF">
        <w:rPr>
          <w:rFonts w:ascii="Times New Roman" w:hAnsi="Times New Roman"/>
          <w:bCs/>
          <w:sz w:val="28"/>
          <w:szCs w:val="28"/>
        </w:rPr>
        <w:t xml:space="preserve"> Новос</w:t>
      </w:r>
      <w:r>
        <w:rPr>
          <w:rFonts w:ascii="Times New Roman" w:hAnsi="Times New Roman"/>
          <w:bCs/>
          <w:sz w:val="28"/>
          <w:szCs w:val="28"/>
        </w:rPr>
        <w:t>ибирской области</w:t>
      </w:r>
      <w:r>
        <w:rPr>
          <w:rFonts w:ascii="Times New Roman" w:hAnsi="Times New Roman"/>
          <w:bCs/>
          <w:sz w:val="28"/>
          <w:szCs w:val="28"/>
        </w:rPr>
        <w:tab/>
        <w:t xml:space="preserve">                      </w:t>
      </w:r>
      <w:r w:rsidRPr="002C0EFF">
        <w:rPr>
          <w:rFonts w:ascii="Times New Roman" w:hAnsi="Times New Roman"/>
          <w:bCs/>
          <w:sz w:val="28"/>
          <w:szCs w:val="28"/>
        </w:rPr>
        <w:t xml:space="preserve">  А.К. Ритер                                                                                                  </w:t>
      </w:r>
    </w:p>
    <w:p w:rsidR="002C0EFF" w:rsidRPr="0096680A" w:rsidRDefault="002C0EFF" w:rsidP="002C0EFF">
      <w:pPr>
        <w:jc w:val="both"/>
        <w:rPr>
          <w:sz w:val="28"/>
          <w:szCs w:val="28"/>
        </w:rPr>
      </w:pPr>
    </w:p>
    <w:p w:rsidR="002C0EFF" w:rsidRDefault="002C0EFF" w:rsidP="002C0EFF">
      <w:pPr>
        <w:jc w:val="center"/>
        <w:rPr>
          <w:b/>
          <w:sz w:val="28"/>
          <w:szCs w:val="28"/>
        </w:rPr>
      </w:pPr>
    </w:p>
    <w:p w:rsidR="002C0EFF" w:rsidRPr="002C0EFF" w:rsidRDefault="002C0EFF" w:rsidP="002C0EFF">
      <w:pPr>
        <w:jc w:val="center"/>
        <w:rPr>
          <w:rFonts w:ascii="Times New Roman" w:hAnsi="Times New Roman"/>
          <w:sz w:val="28"/>
          <w:szCs w:val="28"/>
        </w:rPr>
      </w:pPr>
      <w:r w:rsidRPr="002C0EFF">
        <w:rPr>
          <w:rFonts w:ascii="Times New Roman" w:hAnsi="Times New Roman"/>
          <w:b/>
          <w:sz w:val="28"/>
          <w:szCs w:val="28"/>
        </w:rPr>
        <w:lastRenderedPageBreak/>
        <w:t>Решение</w:t>
      </w:r>
      <w:r>
        <w:rPr>
          <w:rFonts w:ascii="Times New Roman" w:hAnsi="Times New Roman"/>
          <w:b/>
          <w:sz w:val="28"/>
          <w:szCs w:val="28"/>
        </w:rPr>
        <w:t xml:space="preserve">                                                                                                                                  </w:t>
      </w:r>
      <w:r w:rsidRPr="002C0EFF">
        <w:rPr>
          <w:rFonts w:ascii="Times New Roman" w:hAnsi="Times New Roman"/>
          <w:sz w:val="28"/>
          <w:szCs w:val="28"/>
        </w:rPr>
        <w:t>(тридцать первой сессии)</w:t>
      </w:r>
    </w:p>
    <w:p w:rsidR="002C0EFF" w:rsidRPr="002C0EFF" w:rsidRDefault="002C0EFF" w:rsidP="002C0EFF">
      <w:pPr>
        <w:rPr>
          <w:rFonts w:ascii="Times New Roman" w:hAnsi="Times New Roman"/>
          <w:sz w:val="28"/>
          <w:szCs w:val="28"/>
        </w:rPr>
      </w:pPr>
      <w:r>
        <w:rPr>
          <w:rFonts w:ascii="Times New Roman" w:hAnsi="Times New Roman"/>
          <w:sz w:val="28"/>
          <w:szCs w:val="28"/>
        </w:rPr>
        <w:t xml:space="preserve">              </w:t>
      </w:r>
      <w:r w:rsidRPr="002C0EFF">
        <w:rPr>
          <w:rFonts w:ascii="Times New Roman" w:hAnsi="Times New Roman"/>
          <w:sz w:val="28"/>
          <w:szCs w:val="28"/>
        </w:rPr>
        <w:t xml:space="preserve"> 06.09.2018г.                                                             </w:t>
      </w:r>
      <w:r>
        <w:rPr>
          <w:rFonts w:ascii="Times New Roman" w:hAnsi="Times New Roman"/>
          <w:sz w:val="28"/>
          <w:szCs w:val="28"/>
        </w:rPr>
        <w:t xml:space="preserve">  </w:t>
      </w:r>
      <w:r w:rsidRPr="002C0EFF">
        <w:rPr>
          <w:rFonts w:ascii="Times New Roman" w:hAnsi="Times New Roman"/>
          <w:sz w:val="28"/>
          <w:szCs w:val="28"/>
        </w:rPr>
        <w:t xml:space="preserve">   № 139</w:t>
      </w:r>
    </w:p>
    <w:p w:rsidR="002C0EFF" w:rsidRPr="002C0EFF" w:rsidRDefault="002C0EFF" w:rsidP="002C0EFF">
      <w:pPr>
        <w:jc w:val="center"/>
        <w:rPr>
          <w:rFonts w:ascii="Times New Roman" w:hAnsi="Times New Roman"/>
          <w:sz w:val="28"/>
          <w:szCs w:val="28"/>
        </w:rPr>
      </w:pPr>
      <w:r w:rsidRPr="002C0EFF">
        <w:rPr>
          <w:rFonts w:ascii="Times New Roman" w:hAnsi="Times New Roman"/>
          <w:sz w:val="28"/>
          <w:szCs w:val="28"/>
        </w:rPr>
        <w:t>О выборах заместителя председателя Совета</w:t>
      </w:r>
      <w:r>
        <w:rPr>
          <w:rFonts w:ascii="Times New Roman" w:hAnsi="Times New Roman"/>
          <w:sz w:val="28"/>
          <w:szCs w:val="28"/>
        </w:rPr>
        <w:t xml:space="preserve">                                                               </w:t>
      </w:r>
      <w:r w:rsidRPr="002C0EFF">
        <w:rPr>
          <w:rFonts w:ascii="Times New Roman" w:hAnsi="Times New Roman"/>
          <w:sz w:val="28"/>
          <w:szCs w:val="28"/>
        </w:rPr>
        <w:t xml:space="preserve">депутатов Ивановского сельсовета пятого созыва </w:t>
      </w:r>
    </w:p>
    <w:p w:rsidR="002C0EFF" w:rsidRPr="002C0EFF" w:rsidRDefault="002C0EFF" w:rsidP="002C0EFF">
      <w:pPr>
        <w:jc w:val="center"/>
        <w:rPr>
          <w:rFonts w:ascii="Times New Roman" w:hAnsi="Times New Roman"/>
          <w:sz w:val="28"/>
          <w:szCs w:val="28"/>
        </w:rPr>
      </w:pPr>
    </w:p>
    <w:p w:rsidR="002C0EFF" w:rsidRPr="002C0EFF" w:rsidRDefault="002C0EFF" w:rsidP="00BB069F">
      <w:pPr>
        <w:rPr>
          <w:rFonts w:ascii="Times New Roman" w:hAnsi="Times New Roman"/>
          <w:sz w:val="28"/>
          <w:szCs w:val="28"/>
        </w:rPr>
      </w:pPr>
      <w:r w:rsidRPr="002C0EFF">
        <w:rPr>
          <w:rFonts w:ascii="Times New Roman" w:hAnsi="Times New Roman"/>
          <w:sz w:val="28"/>
          <w:szCs w:val="28"/>
        </w:rPr>
        <w:tab/>
        <w:t xml:space="preserve">Рассмотрев итоги голосования по выборам заместителя председателя Совета </w:t>
      </w:r>
      <w:r w:rsidR="00BB069F">
        <w:rPr>
          <w:rFonts w:ascii="Times New Roman" w:hAnsi="Times New Roman"/>
          <w:sz w:val="28"/>
          <w:szCs w:val="28"/>
        </w:rPr>
        <w:t xml:space="preserve">   </w:t>
      </w:r>
      <w:r w:rsidRPr="002C0EFF">
        <w:rPr>
          <w:rFonts w:ascii="Times New Roman" w:hAnsi="Times New Roman"/>
          <w:sz w:val="28"/>
          <w:szCs w:val="28"/>
        </w:rPr>
        <w:t xml:space="preserve">депутатов </w:t>
      </w:r>
      <w:r w:rsidR="00BB069F">
        <w:rPr>
          <w:rFonts w:ascii="Times New Roman" w:hAnsi="Times New Roman"/>
          <w:sz w:val="28"/>
          <w:szCs w:val="28"/>
        </w:rPr>
        <w:t xml:space="preserve">   </w:t>
      </w:r>
      <w:r w:rsidRPr="002C0EFF">
        <w:rPr>
          <w:rFonts w:ascii="Times New Roman" w:hAnsi="Times New Roman"/>
          <w:sz w:val="28"/>
          <w:szCs w:val="28"/>
        </w:rPr>
        <w:t>Ивановского</w:t>
      </w:r>
      <w:r w:rsidR="00BB069F">
        <w:rPr>
          <w:rFonts w:ascii="Times New Roman" w:hAnsi="Times New Roman"/>
          <w:sz w:val="28"/>
          <w:szCs w:val="28"/>
        </w:rPr>
        <w:t xml:space="preserve">   </w:t>
      </w:r>
      <w:r w:rsidRPr="002C0EFF">
        <w:rPr>
          <w:rFonts w:ascii="Times New Roman" w:hAnsi="Times New Roman"/>
          <w:sz w:val="28"/>
          <w:szCs w:val="28"/>
        </w:rPr>
        <w:t xml:space="preserve"> сельсовета</w:t>
      </w:r>
      <w:r w:rsidR="00BB069F">
        <w:rPr>
          <w:rFonts w:ascii="Times New Roman" w:hAnsi="Times New Roman"/>
          <w:sz w:val="28"/>
          <w:szCs w:val="28"/>
        </w:rPr>
        <w:t xml:space="preserve">   </w:t>
      </w:r>
      <w:r w:rsidRPr="002C0EFF">
        <w:rPr>
          <w:rFonts w:ascii="Times New Roman" w:hAnsi="Times New Roman"/>
          <w:sz w:val="28"/>
          <w:szCs w:val="28"/>
        </w:rPr>
        <w:t xml:space="preserve"> пятого </w:t>
      </w:r>
      <w:r w:rsidR="00BB069F">
        <w:rPr>
          <w:rFonts w:ascii="Times New Roman" w:hAnsi="Times New Roman"/>
          <w:sz w:val="28"/>
          <w:szCs w:val="28"/>
        </w:rPr>
        <w:t xml:space="preserve">    </w:t>
      </w:r>
      <w:r w:rsidRPr="002C0EFF">
        <w:rPr>
          <w:rFonts w:ascii="Times New Roman" w:hAnsi="Times New Roman"/>
          <w:sz w:val="28"/>
          <w:szCs w:val="28"/>
        </w:rPr>
        <w:t>созыва,</w:t>
      </w:r>
      <w:r w:rsidR="00BB069F">
        <w:rPr>
          <w:rFonts w:ascii="Times New Roman" w:hAnsi="Times New Roman"/>
          <w:sz w:val="28"/>
          <w:szCs w:val="28"/>
        </w:rPr>
        <w:t xml:space="preserve">                          </w:t>
      </w:r>
      <w:r w:rsidRPr="002C0EFF">
        <w:rPr>
          <w:rFonts w:ascii="Times New Roman" w:hAnsi="Times New Roman"/>
          <w:sz w:val="28"/>
          <w:szCs w:val="28"/>
        </w:rPr>
        <w:t xml:space="preserve">Совет депутатов, </w:t>
      </w:r>
      <w:r w:rsidR="00BB069F">
        <w:rPr>
          <w:rFonts w:ascii="Times New Roman" w:hAnsi="Times New Roman"/>
          <w:sz w:val="28"/>
          <w:szCs w:val="28"/>
        </w:rPr>
        <w:t xml:space="preserve">                                                                                                      </w:t>
      </w:r>
      <w:r w:rsidRPr="002C0EFF">
        <w:rPr>
          <w:rFonts w:ascii="Times New Roman" w:hAnsi="Times New Roman"/>
          <w:sz w:val="28"/>
          <w:szCs w:val="28"/>
        </w:rPr>
        <w:tab/>
        <w:t>РЕШИЛ:</w:t>
      </w:r>
      <w:r w:rsidR="00BB069F">
        <w:rPr>
          <w:rFonts w:ascii="Times New Roman" w:hAnsi="Times New Roman"/>
          <w:sz w:val="28"/>
          <w:szCs w:val="28"/>
        </w:rPr>
        <w:t xml:space="preserve">                                                                                                                               </w:t>
      </w:r>
      <w:r w:rsidRPr="002C0EFF">
        <w:rPr>
          <w:rFonts w:ascii="Times New Roman" w:hAnsi="Times New Roman"/>
          <w:sz w:val="28"/>
          <w:szCs w:val="28"/>
        </w:rPr>
        <w:t>1. Избрать заместителем председателя Совета депутатов Ивановского сельсовета пятого  созыва</w:t>
      </w:r>
      <w:r w:rsidRPr="002C0EFF">
        <w:rPr>
          <w:rFonts w:ascii="Times New Roman" w:hAnsi="Times New Roman"/>
          <w:b/>
          <w:sz w:val="28"/>
          <w:szCs w:val="28"/>
        </w:rPr>
        <w:t xml:space="preserve"> Пушилина Алексея Викторовича</w:t>
      </w:r>
      <w:r w:rsidRPr="002C0EFF">
        <w:rPr>
          <w:rFonts w:ascii="Times New Roman" w:hAnsi="Times New Roman"/>
          <w:sz w:val="28"/>
          <w:szCs w:val="28"/>
        </w:rPr>
        <w:t>.</w:t>
      </w:r>
      <w:r w:rsidR="00BB069F">
        <w:rPr>
          <w:rFonts w:ascii="Times New Roman" w:hAnsi="Times New Roman"/>
          <w:sz w:val="28"/>
          <w:szCs w:val="28"/>
        </w:rPr>
        <w:t xml:space="preserve">                                                     </w:t>
      </w:r>
      <w:r w:rsidRPr="002C0EFF">
        <w:rPr>
          <w:rFonts w:ascii="Times New Roman" w:hAnsi="Times New Roman"/>
          <w:sz w:val="28"/>
          <w:szCs w:val="28"/>
        </w:rPr>
        <w:t>2. Настоящее решение вступает в силу с момента его принятия.</w:t>
      </w:r>
    </w:p>
    <w:p w:rsidR="002C0EFF" w:rsidRPr="002C0EFF" w:rsidRDefault="002C0EFF" w:rsidP="002C0EFF">
      <w:pPr>
        <w:jc w:val="both"/>
        <w:rPr>
          <w:rFonts w:ascii="Times New Roman" w:hAnsi="Times New Roman"/>
          <w:sz w:val="28"/>
          <w:szCs w:val="28"/>
        </w:rPr>
      </w:pPr>
    </w:p>
    <w:p w:rsidR="00BB069F" w:rsidRPr="002C0EFF" w:rsidRDefault="002C0EFF" w:rsidP="00BB069F">
      <w:pPr>
        <w:tabs>
          <w:tab w:val="left" w:pos="546"/>
        </w:tabs>
        <w:rPr>
          <w:rFonts w:ascii="Times New Roman" w:hAnsi="Times New Roman"/>
          <w:bCs/>
          <w:sz w:val="28"/>
          <w:szCs w:val="28"/>
        </w:rPr>
      </w:pPr>
      <w:r w:rsidRPr="002C0EFF">
        <w:rPr>
          <w:rFonts w:ascii="Times New Roman" w:hAnsi="Times New Roman"/>
          <w:bCs/>
          <w:sz w:val="28"/>
          <w:szCs w:val="28"/>
        </w:rPr>
        <w:t xml:space="preserve">Глава  Ивановского сельсовета                                                                                      Баганского района       </w:t>
      </w:r>
      <w:r w:rsidR="00BB069F" w:rsidRPr="002C0EFF">
        <w:rPr>
          <w:rFonts w:ascii="Times New Roman" w:hAnsi="Times New Roman"/>
          <w:bCs/>
          <w:sz w:val="28"/>
          <w:szCs w:val="28"/>
        </w:rPr>
        <w:t xml:space="preserve">Новосибирской </w:t>
      </w:r>
      <w:r w:rsidR="00BB069F">
        <w:rPr>
          <w:rFonts w:ascii="Times New Roman" w:hAnsi="Times New Roman"/>
          <w:bCs/>
          <w:sz w:val="28"/>
          <w:szCs w:val="28"/>
        </w:rPr>
        <w:t>области</w:t>
      </w:r>
      <w:r w:rsidR="00BB069F">
        <w:rPr>
          <w:rFonts w:ascii="Times New Roman" w:hAnsi="Times New Roman"/>
          <w:bCs/>
          <w:sz w:val="28"/>
          <w:szCs w:val="28"/>
        </w:rPr>
        <w:tab/>
        <w:t xml:space="preserve">                 </w:t>
      </w:r>
      <w:r w:rsidR="00BB069F" w:rsidRPr="002C0EFF">
        <w:rPr>
          <w:rFonts w:ascii="Times New Roman" w:hAnsi="Times New Roman"/>
          <w:bCs/>
          <w:sz w:val="28"/>
          <w:szCs w:val="28"/>
        </w:rPr>
        <w:t xml:space="preserve">  </w:t>
      </w:r>
      <w:r w:rsidR="00BB069F">
        <w:rPr>
          <w:rFonts w:ascii="Times New Roman" w:hAnsi="Times New Roman"/>
          <w:bCs/>
          <w:sz w:val="28"/>
          <w:szCs w:val="28"/>
        </w:rPr>
        <w:t>А.К.Ритер</w:t>
      </w:r>
      <w:r w:rsidR="00BB069F" w:rsidRPr="002C0EFF">
        <w:rPr>
          <w:rFonts w:ascii="Times New Roman" w:hAnsi="Times New Roman"/>
          <w:bCs/>
          <w:sz w:val="28"/>
          <w:szCs w:val="28"/>
        </w:rPr>
        <w:t xml:space="preserve">                                        </w:t>
      </w:r>
    </w:p>
    <w:p w:rsidR="002C0EFF" w:rsidRPr="002C0EFF" w:rsidRDefault="002C0EFF" w:rsidP="002C0EFF">
      <w:pPr>
        <w:tabs>
          <w:tab w:val="left" w:pos="546"/>
        </w:tabs>
        <w:rPr>
          <w:rFonts w:ascii="Times New Roman" w:hAnsi="Times New Roman"/>
          <w:bCs/>
          <w:sz w:val="28"/>
          <w:szCs w:val="28"/>
        </w:rPr>
      </w:pPr>
    </w:p>
    <w:p w:rsidR="002C0EFF" w:rsidRPr="002C0EFF" w:rsidRDefault="002C0EFF" w:rsidP="002C0EFF">
      <w:pPr>
        <w:jc w:val="both"/>
        <w:rPr>
          <w:rFonts w:ascii="Times New Roman" w:hAnsi="Times New Roman"/>
          <w:sz w:val="28"/>
          <w:szCs w:val="28"/>
        </w:rPr>
      </w:pPr>
    </w:p>
    <w:p w:rsidR="002C0EFF" w:rsidRPr="002C0EFF" w:rsidRDefault="002C0EFF" w:rsidP="002C0EFF">
      <w:pPr>
        <w:jc w:val="both"/>
        <w:rPr>
          <w:rFonts w:ascii="Times New Roman" w:hAnsi="Times New Roman"/>
          <w:sz w:val="28"/>
          <w:szCs w:val="28"/>
        </w:rPr>
      </w:pPr>
    </w:p>
    <w:p w:rsidR="002C0EFF" w:rsidRDefault="002C0EFF" w:rsidP="002C0EFF">
      <w:pPr>
        <w:jc w:val="both"/>
        <w:rPr>
          <w:sz w:val="28"/>
          <w:szCs w:val="28"/>
        </w:rPr>
      </w:pPr>
    </w:p>
    <w:p w:rsidR="002C0EFF" w:rsidRDefault="002C0EFF" w:rsidP="002C0EFF">
      <w:pPr>
        <w:jc w:val="both"/>
        <w:rPr>
          <w:sz w:val="28"/>
          <w:szCs w:val="28"/>
        </w:rPr>
      </w:pPr>
    </w:p>
    <w:p w:rsidR="002C0EFF" w:rsidRDefault="002C0EFF" w:rsidP="002C0EFF">
      <w:pPr>
        <w:jc w:val="both"/>
        <w:rPr>
          <w:sz w:val="28"/>
          <w:szCs w:val="28"/>
        </w:rPr>
      </w:pPr>
    </w:p>
    <w:p w:rsidR="002C0EFF" w:rsidRDefault="002C0EFF" w:rsidP="002C0EFF">
      <w:pPr>
        <w:jc w:val="both"/>
        <w:rPr>
          <w:sz w:val="28"/>
          <w:szCs w:val="28"/>
        </w:rPr>
      </w:pPr>
    </w:p>
    <w:p w:rsidR="002C0EFF" w:rsidRDefault="002C0EFF" w:rsidP="002C0EFF">
      <w:pPr>
        <w:jc w:val="both"/>
        <w:rPr>
          <w:sz w:val="28"/>
          <w:szCs w:val="28"/>
        </w:rPr>
      </w:pPr>
    </w:p>
    <w:p w:rsidR="002C0EFF" w:rsidRDefault="002C0EFF" w:rsidP="002C0EFF">
      <w:pPr>
        <w:jc w:val="both"/>
        <w:rPr>
          <w:sz w:val="28"/>
          <w:szCs w:val="28"/>
        </w:rPr>
      </w:pPr>
    </w:p>
    <w:p w:rsidR="0080133A" w:rsidRPr="0080133A" w:rsidRDefault="0080133A" w:rsidP="0080133A">
      <w:pPr>
        <w:spacing w:line="240" w:lineRule="auto"/>
        <w:ind w:left="5387"/>
        <w:jc w:val="right"/>
        <w:rPr>
          <w:rFonts w:ascii="Times New Roman" w:hAnsi="Times New Roman"/>
        </w:rPr>
      </w:pPr>
      <w:r w:rsidRPr="0080133A">
        <w:rPr>
          <w:rFonts w:ascii="Times New Roman" w:hAnsi="Times New Roman"/>
        </w:rPr>
        <w:t>Приложение</w:t>
      </w:r>
    </w:p>
    <w:p w:rsidR="0080133A" w:rsidRPr="0080133A" w:rsidRDefault="0080133A" w:rsidP="0080133A">
      <w:pPr>
        <w:spacing w:line="240" w:lineRule="auto"/>
        <w:ind w:left="5387"/>
        <w:jc w:val="right"/>
        <w:rPr>
          <w:rFonts w:ascii="Times New Roman" w:hAnsi="Times New Roman"/>
        </w:rPr>
      </w:pPr>
      <w:r w:rsidRPr="0080133A">
        <w:rPr>
          <w:rFonts w:ascii="Times New Roman" w:hAnsi="Times New Roman"/>
        </w:rPr>
        <w:t>к решению 28 сессии пятого созыва Совета депутатов</w:t>
      </w:r>
    </w:p>
    <w:p w:rsidR="0080133A" w:rsidRPr="0080133A" w:rsidRDefault="0080133A" w:rsidP="0080133A">
      <w:pPr>
        <w:spacing w:line="240" w:lineRule="auto"/>
        <w:ind w:left="5387"/>
        <w:jc w:val="right"/>
        <w:rPr>
          <w:rFonts w:ascii="Times New Roman" w:hAnsi="Times New Roman"/>
        </w:rPr>
      </w:pPr>
      <w:r w:rsidRPr="0080133A">
        <w:rPr>
          <w:rFonts w:ascii="Times New Roman" w:hAnsi="Times New Roman"/>
        </w:rPr>
        <w:t>Ивановского сельсовета Баганского района  Новосибирской области</w:t>
      </w:r>
    </w:p>
    <w:p w:rsidR="0080133A" w:rsidRPr="0080133A" w:rsidRDefault="0080133A" w:rsidP="0080133A">
      <w:pPr>
        <w:spacing w:line="240" w:lineRule="auto"/>
        <w:ind w:left="5387"/>
        <w:jc w:val="right"/>
        <w:rPr>
          <w:rFonts w:ascii="Times New Roman" w:hAnsi="Times New Roman"/>
        </w:rPr>
      </w:pPr>
      <w:r w:rsidRPr="0080133A">
        <w:rPr>
          <w:rFonts w:ascii="Times New Roman" w:hAnsi="Times New Roman"/>
        </w:rPr>
        <w:t>от «21»мая.2018года №126</w:t>
      </w:r>
    </w:p>
    <w:p w:rsidR="0080133A" w:rsidRPr="0080133A" w:rsidRDefault="0080133A" w:rsidP="0080133A">
      <w:pPr>
        <w:spacing w:line="240" w:lineRule="auto"/>
        <w:ind w:firstLine="720"/>
        <w:jc w:val="right"/>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УСТАВ</w:t>
      </w: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ИВАНОВСКОГО  СЕЛЬСОВЕТА</w:t>
      </w: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БАГАНСКОГО РАЙОНА</w:t>
      </w: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НОВОСИБИРСКОЙ ОБЛАСТИ</w:t>
      </w:r>
    </w:p>
    <w:p w:rsidR="0080133A" w:rsidRPr="0080133A" w:rsidRDefault="0080133A" w:rsidP="0080133A">
      <w:pPr>
        <w:spacing w:line="240" w:lineRule="auto"/>
        <w:ind w:firstLine="720"/>
        <w:jc w:val="center"/>
        <w:rPr>
          <w:rFonts w:ascii="Times New Roman" w:hAnsi="Times New Roman"/>
          <w:b/>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ГЛАВА 1. ОБЩИЕ ПОЛОЖЕНИЯ</w:t>
      </w:r>
    </w:p>
    <w:p w:rsidR="0080133A" w:rsidRPr="0080133A" w:rsidRDefault="0080133A" w:rsidP="0080133A">
      <w:pPr>
        <w:spacing w:line="240" w:lineRule="auto"/>
        <w:ind w:firstLine="720"/>
        <w:jc w:val="both"/>
        <w:rPr>
          <w:rFonts w:ascii="Times New Roman" w:hAnsi="Times New Roman"/>
          <w:b/>
        </w:rPr>
      </w:pP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 Наименование, статус и территория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Наименование муниципального образования –Ивановский сельсовет Баганского района Новосибирской области (далее по тексту –Ивановский сельсовет или поселение или муниципальное образование).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Границы Ивановского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Ивановский сельсовет состоит из объединенных общей территорией следующих населенных пунктов: село Ивановка, деревня Подольск, деревня Грушевка.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Административным центром Ивановского сельсовета является село Ивановка</w:t>
      </w:r>
    </w:p>
    <w:p w:rsidR="0080133A" w:rsidRPr="0080133A" w:rsidRDefault="0080133A" w:rsidP="0080133A">
      <w:pPr>
        <w:spacing w:line="240" w:lineRule="auto"/>
        <w:ind w:firstLine="720"/>
        <w:jc w:val="center"/>
        <w:rPr>
          <w:rFonts w:ascii="Times New Roman" w:hAnsi="Times New Roman"/>
          <w:b/>
        </w:rPr>
      </w:pPr>
      <w:r w:rsidRPr="0080133A">
        <w:rPr>
          <w:rFonts w:ascii="Times New Roman" w:hAnsi="Times New Roman"/>
          <w:b/>
        </w:rPr>
        <w:t>Статья 2. Структура органов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Структуру органов местного самоуправления Ивановского  сельсовета составляют: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представительный орган поселения – Совет депутатов Ивановского сельсовета Баганского района Новосибирской области (далее – Совет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глава Ивановского сельсовета Баганского района Новосибирской области (далее – Глава сельсовета, Глава поселения или Глава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исполнительно-распорядительный орган поселения – администрация Ивановского сельсовета Баганского района Новосибирской области (далее – администрация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 Муниципальные правовые акты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Муниципальными правовыми актами являются: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устав муниципального образования, правовые акты, принятые на местном референдуме;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нормативные и иные правовые акты Совета депутатов;</w:t>
      </w:r>
    </w:p>
    <w:p w:rsidR="0080133A" w:rsidRPr="0080133A" w:rsidRDefault="0080133A" w:rsidP="0080133A">
      <w:pPr>
        <w:spacing w:line="240" w:lineRule="auto"/>
        <w:ind w:firstLine="720"/>
        <w:jc w:val="both"/>
        <w:rPr>
          <w:rFonts w:ascii="Times New Roman" w:hAnsi="Times New Roman"/>
          <w:color w:val="FF0000"/>
        </w:rPr>
      </w:pPr>
      <w:r w:rsidRPr="0080133A">
        <w:rPr>
          <w:rFonts w:ascii="Times New Roman" w:hAnsi="Times New Roman"/>
        </w:rPr>
        <w:t>3) правовые акты Главы поселения, администрации поселения</w:t>
      </w:r>
      <w:r w:rsidRPr="0080133A">
        <w:rPr>
          <w:rFonts w:ascii="Times New Roman" w:hAnsi="Times New Roman"/>
          <w:color w:val="FF0000"/>
        </w:rPr>
        <w:t>.</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 Устав  Ивановского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0133A" w:rsidRPr="0080133A" w:rsidRDefault="0080133A" w:rsidP="0080133A">
      <w:pPr>
        <w:spacing w:line="240" w:lineRule="auto"/>
        <w:ind w:firstLine="720"/>
        <w:jc w:val="both"/>
        <w:rPr>
          <w:rFonts w:ascii="Times New Roman" w:hAnsi="Times New Roman"/>
          <w:color w:val="FF0000"/>
        </w:rPr>
      </w:pPr>
      <w:r w:rsidRPr="0080133A">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органов местного самоуправления муниципального образования Ивановского сельсовета Баганского района Новосибирской области»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rsidRPr="0080133A">
        <w:rPr>
          <w:rFonts w:ascii="Times New Roman" w:hAnsi="Times New Roman"/>
          <w:color w:val="FF0000"/>
        </w:rPr>
        <w:t>.</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Проекты муниципальных правовых актов Ивановского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lastRenderedPageBreak/>
        <w:t>Статья 4. Официальные символы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Официальными символами Ивановского сельсовета являются герб и флаг.</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Описание и порядок использования официальных символов Ивановского сельсовета устанавливаются решением Совета депутатов.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5. Вопросы местного значения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К вопросам местного значения Ивановского сельсовета относятся: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установление, изменение и отмена местных налогов и сборов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владение, пользование и распоряжение имуществом, находящимся в муниципальной собственности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участие в предупреждении и ликвидации последствий чрезвычайных ситуаций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обеспечение первичных мер пожарной безопасности в границах населенных пунктов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rsidR="0080133A" w:rsidRPr="0080133A" w:rsidRDefault="0080133A" w:rsidP="0080133A">
      <w:pPr>
        <w:spacing w:line="240" w:lineRule="auto"/>
        <w:ind w:firstLine="720"/>
        <w:jc w:val="both"/>
        <w:rPr>
          <w:rFonts w:ascii="Times New Roman" w:hAnsi="Times New Roman"/>
          <w:color w:val="FF0000"/>
        </w:rPr>
      </w:pPr>
      <w:r w:rsidRPr="0080133A">
        <w:rPr>
          <w:rFonts w:ascii="Times New Roman" w:hAnsi="Times New Roman"/>
        </w:rPr>
        <w:t>12) создание условий для организации досуга и обеспечения жителей поселения услугами организаций культуры;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17) формирование архивных фондов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18) участие в организации деятельности по сбору (в том числе раздельному сбору) и транспортированию твердых коммунальных отходов;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21) организация ритуальных услуг и содержание мест захоронения;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23) осуществление мероприятий по обеспечению безопасности людей на водных объектах, охране их жизни и здоровья;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25) содействие в развитии сельскохозяйственного производства, создание условий для развития малого и среднего предпринимательства;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26) организация и осуществление мероприятий по работе с детьми и молодежью в поселении;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28) осуществление муниципального лесного контроля;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33) осуществление мер по противодействию коррупции в границах поселения;</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Органы местного самоуправления поселения имеют право на: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создание музеев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совершение нотариальных действий, предусмотренных законодательством, в случае отсутствия в поселении нотариуса;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участие в осуществлении деятельности по опеке и попечительству;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создание условий для развития туризма;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создание муниципальной пожарной охраны;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80133A">
          <w:rPr>
            <w:rFonts w:ascii="Times New Roman" w:hAnsi="Times New Roman"/>
          </w:rPr>
          <w:t>законодательством</w:t>
        </w:r>
      </w:hyperlink>
      <w:r w:rsidRPr="0080133A">
        <w:rPr>
          <w:rFonts w:ascii="Times New Roman" w:hAnsi="Times New Roman"/>
        </w:rPr>
        <w:t>;</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12) осуществление мероприятий по отлову и содержанию безнадзорных животных, обитающих на территории поселения;</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80133A">
        <w:rPr>
          <w:rFonts w:ascii="Times New Roman" w:hAnsi="Times New Roman"/>
        </w:rPr>
        <w:lastRenderedPageBreak/>
        <w:t>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0133A" w:rsidRPr="0080133A" w:rsidRDefault="0080133A" w:rsidP="0080133A">
      <w:pPr>
        <w:widowControl w:val="0"/>
        <w:autoSpaceDE w:val="0"/>
        <w:autoSpaceDN w:val="0"/>
        <w:adjustRightInd w:val="0"/>
        <w:spacing w:line="240" w:lineRule="auto"/>
        <w:ind w:firstLine="567"/>
        <w:jc w:val="both"/>
        <w:rPr>
          <w:rFonts w:ascii="Times New Roman" w:hAnsi="Times New Roman"/>
          <w:b/>
          <w:kern w:val="2"/>
        </w:rPr>
      </w:pPr>
      <w:r w:rsidRPr="0080133A">
        <w:rPr>
          <w:rFonts w:ascii="Times New Roman" w:hAnsi="Times New Roman"/>
          <w:b/>
          <w:kern w:val="2"/>
        </w:rPr>
        <w:t>Статья 6.1. Осуществление органами местного самоуправления поселения отдельных государственных полномочий</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0133A" w:rsidRPr="0080133A" w:rsidRDefault="0080133A" w:rsidP="0080133A">
      <w:pPr>
        <w:spacing w:line="240" w:lineRule="auto"/>
        <w:ind w:firstLine="567"/>
        <w:jc w:val="both"/>
        <w:rPr>
          <w:rFonts w:ascii="Times New Roman" w:hAnsi="Times New Roman"/>
        </w:rPr>
      </w:pPr>
      <w:r w:rsidRPr="0080133A">
        <w:rPr>
          <w:rFonts w:ascii="Times New Roman" w:hAnsi="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ГЛАВА 2. ФОРМЫ, ПОРЯДОК И ГАРАНТИИ УЧАСТИЯ НАСЕЛЕНИЯ В РЕШЕНИИ ВОПРОСОВ МЕСТНОГО ЗНАЧЕНИЯ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7. Местный референдум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1. Местный референдум проводится на всей территории Ивановского сельсовета в целях решения непосредственно населением вопросов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Ивановского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Инициативу проведения местного референдума могут выдвинуть:</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граждане Российской Федерации, имеющие право на участие в местном референдуме;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Совет депутатов и Глава администрации совместно.</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Ивановского сельсовета в соответствии с федеральным законом, но не менее 25 подписей.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Принятое на местном референдуме решение подлежит обязательному исполнению на территории Ивановского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Итоги голосования и принятое на местном референдуме решение подлежат официальному опубликованию или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8. Муниципальные выборы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5. Выборы депутатов Совета депутатов проводятся по одному многомандатному избирательному округу с применением мажоритарной избирательной системы</w:t>
      </w:r>
      <w:r w:rsidRPr="0080133A">
        <w:rPr>
          <w:rStyle w:val="ac"/>
          <w:rFonts w:ascii="Times New Roman" w:hAnsi="Times New Roman"/>
        </w:rPr>
        <w:footnoteReference w:id="2"/>
      </w:r>
      <w:r w:rsidRPr="0080133A">
        <w:rPr>
          <w:rFonts w:ascii="Times New Roman" w:hAnsi="Times New Roman"/>
        </w:rPr>
        <w:t xml:space="preserve">.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Итоги муниципальных выборов подлежат официальному опубликованию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9. Голосование по вопросам изменения границ поселения, преобразования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Ивановского сельсовета Баганского района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10. Правотворческая инициатива граждан, а также иных субъектов правотворческой инициативы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Ивановского сельсовета, обладающих избирательным правом.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11. Публичные слушания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Главой поселения или Советом депутатов для обсуждения с участием жителей проектов муниципальных правовых актов Ивановского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На публичные слушания выносятся: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проект Устава Ивановского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проект местного бюджета и отчет о его исполнении;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2.1) проект стратегии социально-экономического развития Ивановского сельсовета;</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3) вопросы о преобразовании Ивановского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0133A" w:rsidRPr="0080133A" w:rsidRDefault="0080133A" w:rsidP="0080133A">
      <w:pPr>
        <w:spacing w:line="240" w:lineRule="auto"/>
        <w:ind w:firstLine="720"/>
        <w:jc w:val="both"/>
        <w:rPr>
          <w:rFonts w:ascii="Times New Roman" w:hAnsi="Times New Roman"/>
          <w:color w:val="FF0000"/>
        </w:rPr>
      </w:pPr>
      <w:r w:rsidRPr="0080133A">
        <w:rPr>
          <w:rFonts w:ascii="Times New Roman" w:hAnsi="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80133A">
        <w:rPr>
          <w:rFonts w:ascii="Times New Roman" w:hAnsi="Times New Roman"/>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12. Собрание граждан</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Для обсуждения вопросов местного значения Ивановского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Собрание граждан, проводимое по инициативе населения или Совета депутатов, назначается Советом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Собрание граждан, проводимое по инициативе Главы поселения, назначается Главой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Итоги собрания граждан подлежат официальному опубликованию или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13. Конференция граждан (собрание делегатов)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Итоги конференции граждан (собрания делегатов) подлежат официальному опубликованию или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14. Опрос граждан</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Опрос граждан проводится на всей территории Ивановского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Результаты опроса носят рекомендательный характер.</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опросе граждан вправе участвовать жители Ивановского сельсовета, обладающие избирательным правом.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Опрос граждан проводится по инициативе: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Совета депутатов или главы поселения – по вопросам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Ивановского сельсовета для объектов регионального и межрегионального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 xml:space="preserve">4. Решение о назначении опроса граждан принимается Советом депутатов муниципального образования. </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15. Обращения граждан в органы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Граждане имеют право на коллективные и индивидуальные обращения в органы местного самоуправления Ивановского сельсовета.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16. Территориальное общественное самоуправление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17. Другие формы непосредственного участия населения в осуществлении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ГЛАВА 3. ОРГАНЫ И ДОЛЖНОСТНЫЕ ЛИЦА МЕСТНОГО САМОУПРАВЛЕНИЯ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18. Совет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Pr="0080133A">
        <w:rPr>
          <w:rStyle w:val="ac"/>
          <w:rFonts w:ascii="Times New Roman" w:hAnsi="Times New Roman"/>
        </w:rPr>
        <w:footnoteReference w:id="3"/>
      </w:r>
      <w:r w:rsidRPr="0080133A">
        <w:rPr>
          <w:rFonts w:ascii="Times New Roman" w:hAnsi="Times New Roman"/>
        </w:rPr>
        <w:t>.</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Срок полномочий Совета депутатов – 5 лет.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Первое заседание вновь избранного Совета депутатов созывает и ведет глава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Совет депутатов не обладает правами юридического лица, </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19. Полномочия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К полномочиям Совета депутатов относятся: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принятие устава муниципального образования и внесение в него изменений и дополнений;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утверждение местного бюджета и отчета о его исполнении;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утверждение стратегии социально-экономического развития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определение порядка управления и распоряжения имуществом, находящимся в муниципальной собственности;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принятие решения об удалении Главы муниципального образования в отставку;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11) установление официальных символов Ивановского сельсовета и порядка их использования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принятие решения о проведении местного референдума, о назначении опроса граждан;</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назначение голосования по вопросам изменения границ Ивановского сельсовета, преобразования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14) утверждение структуры администрации по представлению главы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15) осуществление права законодательной инициативы в Законодательном Собрании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16) принятие решения о передаче органам местного самоуправления Баганского района части полномочий органов местного самоуправления Ивановского сельсовета за счет межбюджетных трансфертов, предоставляемых из местного бюджета Ивановского сельсовета в бюджет Баганского района;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19) установление надбавок к ценам (тарифам) для потребителей товаров и услуг организаций коммунального комплекса;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22) утверждение правил благоустройства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23) установление порядка проведения конкурса по отбору кандидатур на должность главы муниципального образования;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25) избрание Главы поселения из числа кандидатов, представленных конкурсной комиссией по результатам конкурса;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20. Правовые акты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Ивановского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Совет депутатов принимает решения на своих заседаниях в порядке, установленном Советом депутатов и настоящим Уставом.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w:t>
      </w:r>
      <w:r w:rsidRPr="0080133A">
        <w:rPr>
          <w:rFonts w:ascii="Times New Roman" w:hAnsi="Times New Roman"/>
        </w:rPr>
        <w:lastRenderedPageBreak/>
        <w:t>депутатов и вступает в силу с момента принятия решения, если иной порядок вступления в силу не установлен в самом акте.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Решение Совета депутатов о самороспуске принимается большинством голосов от установленного числа депутатов Совета депутатов.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21. Депутат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Ни один депутат Совета депутатов не осуществляет свои полномочия на постоянной основе.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Полномочия депутата прекращаются досрочно в случае: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смерти;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отставки по собственному желанию;</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признания судом недееспособным или ограниченно дееспособным;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признания судом безвестно отсутствующим или объявления умершим;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вступления в отношении его в законную силу обвинительного приговора суда;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выезда за пределы Российской Федерации на постоянное место жительства;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отзыва избирателями;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досрочного прекращения полномочий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призыва на военную службу или направления на заменяющую ее альтернативную гражданскую службу;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0133A" w:rsidRPr="0080133A" w:rsidRDefault="0080133A" w:rsidP="0080133A">
      <w:pPr>
        <w:pStyle w:val="aa"/>
        <w:ind w:firstLine="709"/>
        <w:jc w:val="both"/>
        <w:rPr>
          <w:rFonts w:ascii="Times New Roman" w:hAnsi="Times New Roman"/>
          <w:i/>
          <w:color w:val="FF0000"/>
          <w:sz w:val="24"/>
          <w:szCs w:val="24"/>
        </w:rPr>
      </w:pPr>
      <w:r w:rsidRPr="0080133A">
        <w:rPr>
          <w:rFonts w:ascii="Times New Roman" w:hAnsi="Times New Roman"/>
          <w:sz w:val="24"/>
          <w:szCs w:val="24"/>
        </w:rPr>
        <w:lastRenderedPageBreak/>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22. Основные гарантии деятельности депутата Совета депутатов, Главы муниципального образования</w:t>
      </w: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Депутат Совета депутатов осуществляет свою деятельность в следующих формах: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участвует в сессиях, работе постоянных комиссий, рабочих групп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вносит на рассмотрение Совета депутатов проекты муниципальных актов;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в иных формах, в соответствии с действующим законодательством.</w:t>
      </w:r>
    </w:p>
    <w:p w:rsidR="0080133A" w:rsidRPr="0080133A" w:rsidRDefault="0080133A" w:rsidP="0080133A">
      <w:pPr>
        <w:spacing w:line="240" w:lineRule="auto"/>
        <w:ind w:firstLine="709"/>
        <w:jc w:val="both"/>
        <w:rPr>
          <w:rFonts w:ascii="Times New Roman" w:hAnsi="Times New Roman"/>
        </w:rPr>
      </w:pPr>
      <w:r w:rsidRPr="0080133A">
        <w:rPr>
          <w:rFonts w:ascii="Times New Roman" w:hAnsi="Times New Roman"/>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23. Председатель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w:t>
      </w:r>
      <w:r w:rsidRPr="0080133A">
        <w:rPr>
          <w:rFonts w:ascii="Times New Roman" w:hAnsi="Times New Roman"/>
          <w:i/>
          <w:color w:val="FF0000"/>
        </w:rPr>
        <w:t xml:space="preserve"> </w:t>
      </w:r>
      <w:r w:rsidRPr="0080133A">
        <w:rPr>
          <w:rFonts w:ascii="Times New Roman" w:hAnsi="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Председатель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руководит подготовкой заседаний Совета депутатов и вопросов, выносимых на рассмотрение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созывает и ведет заседания Совета депутатов, ведает его внутренним распорядком;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4) принимает меры по обеспечению гласности и учету общественного мнения в работе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5) подписывает протоколы заседаний, решения Совета депутатов;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организует прием граждан, рассмотрение их обращений, заявлений и жалоб;</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открывает и закрывает счета Совета депутатов в банках и иных кредитных учреждениях;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осуществляет иные полномочия в соответствии с настоящим Уставом и решениями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Председатель Совета депутатов подотчетен Совету депутатов.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24. Заместитель председателя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25. Досрочное прекращение полномочий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вступления в силу закона Новосибирской области о роспуске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принятия Советом депутатов решения о самороспуске в порядке, установленном настоящим Уставом;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преобразования Ивановского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 xml:space="preserve">2. Досрочное прекращение полномочий Совета депутатов влечет досрочное прекращение полномочий его депутатов.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26. Порядок самороспуска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Самороспуск Совета депутатов – досрочное прекращение осуществления Советом депутатов своих полномочий.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Ивановского сельсовета.</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27. Глава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Глава поселения является высшим должностным лицом Ивановского сельсовета. </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 xml:space="preserve">Порядок проведения конкурса по отбору кандидатур на должность Главы поселения, устанавливается Советом депутатов. </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Глава поселения осуществляет свои полномочия на постоянной основе.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5. Глава поселения: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представляет Ивановский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вносит в Совет депутатов проекты муниципальных правовых актов в порядке, установленном Советом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подписывает и обнародует в порядке, установленном настоящим Уставом, нормативные правовые акты, принятые Советом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издает в пределах своих полномочий правовые акты;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вправе требовать созыва внеочередного заседания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утверждает положения о структурных подразделениях администрации, должностные инструкции работников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Ивановского сельсовета (за исключением средств по расходам, связанным с деятельностью Совета депутатов и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вносит в Совет депутатов на утверждение проект местного бюджета, планы и программы социально-экономического развития Ивановского  сельсовета, а также отчеты об их исполнении;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назначает на должность и освобождает от должности заместителя главы администрации и иных работников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14) глава поселения предоставляет Совету депутатов Ивановского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Глава поселения подконтролен и подотчетен населению Ивановского сельсовета и Совету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w:t>
      </w:r>
      <w:r w:rsidRPr="0080133A">
        <w:rPr>
          <w:rFonts w:ascii="Times New Roman" w:hAnsi="Times New Roman"/>
        </w:rPr>
        <w:lastRenderedPageBreak/>
        <w:t>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28. Досрочное прекращение полномочий главы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Полномочия главы поселения прекращаются досрочно в случае: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смерти;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отставки по собственному желанию;</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отрешения от должности Губернатором Новосибирской области в порядке и случаях, предусмотренных федеральным законодательством;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признания судом недееспособным или ограниченно дееспособным;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признания судом безвестно отсутствующим или объявления умершим;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вступления в отношении его в законную силу обвинительного приговора суда;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выезда за пределы Российской Федерации на постоянное место жительства;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отзыва избирателями;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установленной в судебном порядке стойкой неспособности по состоянию здоровья осуществлять полномочия главы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с утратой сельским поселением статуса муниципального образования в связи с его объединением с городским округом;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29. Удаление главы поселения в отставку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Совет депутатов Ивановского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Ивановского сельсовета или по инициативе Губернатора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Основаниями для удаления главы поселения в отставку являются: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неудовлетворительная оценка деятельности главы поселения Советом депутатов Ивановского сельсовета по результатам его ежегодного отчета перед Советом депутатов, данная два раза подряд;</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Ивановского сельсовета.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Ивановского сельсовета в течение одного месяца со дня внесения соответствующего обращения.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При рассмотрении и принятии Советом депутатов решения об удалении главы поселения в отставку должны быть обеспечены: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133A" w:rsidRPr="0080133A" w:rsidRDefault="0080133A" w:rsidP="0080133A">
      <w:pPr>
        <w:spacing w:line="240" w:lineRule="auto"/>
        <w:ind w:firstLine="720"/>
        <w:jc w:val="both"/>
        <w:rPr>
          <w:rFonts w:ascii="Times New Roman" w:hAnsi="Times New Roman"/>
          <w:b/>
        </w:rPr>
      </w:pP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30. Голосование по отзыву депутата Совета депутатов, Главы поселения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sidRPr="0080133A">
        <w:rPr>
          <w:rFonts w:ascii="Times New Roman" w:eastAsia="Calibri" w:hAnsi="Times New Roman"/>
          <w:lang w:eastAsia="en-US"/>
        </w:rPr>
        <w:lastRenderedPageBreak/>
        <w:t xml:space="preserve">Новосибирской области для проведения местного референдума, с учетом особенностей, предусмотренных Федеральным </w:t>
      </w:r>
      <w:hyperlink r:id="rId10" w:history="1">
        <w:r w:rsidRPr="0080133A">
          <w:rPr>
            <w:rFonts w:ascii="Times New Roman" w:eastAsia="Calibri" w:hAnsi="Times New Roman"/>
            <w:lang w:eastAsia="en-US"/>
          </w:rPr>
          <w:t>законом</w:t>
        </w:r>
      </w:hyperlink>
      <w:r w:rsidRPr="0080133A">
        <w:rPr>
          <w:rFonts w:ascii="Times New Roman" w:eastAsia="Calibri" w:hAnsi="Times New Roman"/>
          <w:lang w:eastAsia="en-US"/>
        </w:rPr>
        <w:t xml:space="preserve"> </w:t>
      </w:r>
      <w:r w:rsidRPr="0080133A">
        <w:rPr>
          <w:rFonts w:ascii="Times New Roman" w:hAnsi="Times New Roman"/>
        </w:rPr>
        <w:t xml:space="preserve">от 06.10.2003 № 131-ФЗ </w:t>
      </w:r>
      <w:r w:rsidRPr="0080133A">
        <w:rPr>
          <w:rFonts w:ascii="Times New Roman" w:eastAsia="Calibri" w:hAnsi="Times New Roman"/>
          <w:lang w:eastAsia="en-US"/>
        </w:rPr>
        <w:t>«Об общих принципах организации местного самоуправления в Российской Федерации».</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80133A">
        <w:rPr>
          <w:rFonts w:ascii="Times New Roman" w:hAnsi="Times New Roman"/>
        </w:rPr>
        <w:t>Ивановского</w:t>
      </w:r>
      <w:r w:rsidRPr="0080133A">
        <w:rPr>
          <w:rFonts w:ascii="Times New Roman" w:eastAsia="Calibri" w:hAnsi="Times New Roman"/>
          <w:lang w:eastAsia="en-US"/>
        </w:rPr>
        <w:t xml:space="preserve">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80133A">
        <w:rPr>
          <w:rFonts w:ascii="Times New Roman" w:hAnsi="Times New Roman"/>
        </w:rPr>
        <w:t>Ивановского</w:t>
      </w:r>
      <w:r w:rsidRPr="0080133A">
        <w:rPr>
          <w:rFonts w:ascii="Times New Roman" w:eastAsia="Calibri" w:hAnsi="Times New Roman"/>
          <w:lang w:eastAsia="en-US"/>
        </w:rPr>
        <w:t xml:space="preserve"> сельсовета Баганского района Новосибирской области с ходатайством о регистрации инициативной группы.</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hAnsi="Times New Roman"/>
        </w:rPr>
        <w:t>Избирательная комиссия Ивановского сельсовета Баганского района Новосибирской области</w:t>
      </w:r>
      <w:r w:rsidRPr="0080133A">
        <w:rPr>
          <w:rFonts w:ascii="Times New Roman" w:eastAsia="Calibri" w:hAnsi="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0133A" w:rsidRPr="0080133A" w:rsidRDefault="0080133A" w:rsidP="0080133A">
      <w:pPr>
        <w:shd w:val="clear" w:color="auto" w:fill="FFFFFF"/>
        <w:adjustRightInd w:val="0"/>
        <w:spacing w:line="240" w:lineRule="auto"/>
        <w:ind w:firstLine="709"/>
        <w:jc w:val="both"/>
        <w:rPr>
          <w:rFonts w:ascii="Times New Roman" w:hAnsi="Times New Roman"/>
          <w:color w:val="000000"/>
        </w:rPr>
      </w:pPr>
      <w:r w:rsidRPr="0080133A">
        <w:rPr>
          <w:rFonts w:ascii="Times New Roman" w:hAnsi="Times New Roman"/>
          <w:color w:val="000000"/>
        </w:rPr>
        <w:lastRenderedPageBreak/>
        <w:t xml:space="preserve">После принятия решения о регистрации инициативной группы </w:t>
      </w:r>
      <w:r w:rsidRPr="0080133A">
        <w:rPr>
          <w:rFonts w:ascii="Times New Roman" w:hAnsi="Times New Roman"/>
        </w:rPr>
        <w:t>избирательная комиссия Ивановского сельсовета Баганского района Новосибирской области</w:t>
      </w:r>
      <w:r w:rsidRPr="0080133A">
        <w:rPr>
          <w:rFonts w:ascii="Times New Roman" w:hAnsi="Times New Roman"/>
          <w:color w:val="000000"/>
        </w:rPr>
        <w:t xml:space="preserve"> выдает инициативной группе регистрационное свидетельство, форма которого утверждается избирательной комиссией Ивановского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80133A">
        <w:rPr>
          <w:rFonts w:ascii="Times New Roman" w:hAnsi="Times New Roman"/>
        </w:rPr>
        <w:t>Ивановского</w:t>
      </w:r>
      <w:r w:rsidRPr="0080133A">
        <w:rPr>
          <w:rFonts w:ascii="Times New Roman" w:eastAsia="Calibri" w:hAnsi="Times New Roman"/>
          <w:lang w:eastAsia="en-US"/>
        </w:rPr>
        <w:t xml:space="preserve">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hAnsi="Times New Roman"/>
        </w:rPr>
        <w:t>Избирательная комиссия Ивановского сельсовета Баганского района Новосибирской области</w:t>
      </w:r>
      <w:r w:rsidRPr="0080133A">
        <w:rPr>
          <w:rFonts w:ascii="Times New Roman" w:eastAsia="Calibri" w:hAnsi="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80133A">
        <w:rPr>
          <w:rFonts w:ascii="Times New Roman" w:hAnsi="Times New Roman"/>
        </w:rPr>
        <w:t>Ивановского</w:t>
      </w:r>
      <w:r w:rsidRPr="0080133A">
        <w:rPr>
          <w:rFonts w:ascii="Times New Roman" w:eastAsia="Calibri" w:hAnsi="Times New Roman"/>
          <w:lang w:eastAsia="en-US"/>
        </w:rPr>
        <w:t xml:space="preserve"> сельсовета Баганского района Новосибирской области. </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В случае обнаружения среди проверяемых подписей  10% и более недостоверных и (или) недействительных подписей и</w:t>
      </w:r>
      <w:r w:rsidRPr="0080133A">
        <w:rPr>
          <w:rFonts w:ascii="Times New Roman" w:hAnsi="Times New Roman"/>
        </w:rPr>
        <w:t>збирательная комиссия Ивановского сельсовета Баганского района Новосибирской области</w:t>
      </w:r>
      <w:r w:rsidRPr="0080133A">
        <w:rPr>
          <w:rFonts w:ascii="Times New Roman" w:eastAsia="Calibri" w:hAnsi="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0133A">
        <w:rPr>
          <w:rFonts w:ascii="Times New Roman" w:hAnsi="Times New Roman"/>
        </w:rPr>
        <w:t>избирательная комиссия Ивановского сельсовета Баганского района Новосибирской области</w:t>
      </w:r>
      <w:r w:rsidRPr="0080133A">
        <w:rPr>
          <w:rFonts w:ascii="Times New Roman" w:eastAsia="Calibri" w:hAnsi="Times New Roman"/>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80133A">
        <w:rPr>
          <w:rFonts w:ascii="Times New Roman" w:hAnsi="Times New Roman"/>
        </w:rPr>
        <w:t>Ивановского</w:t>
      </w:r>
      <w:r w:rsidRPr="0080133A">
        <w:rPr>
          <w:rFonts w:ascii="Times New Roman" w:eastAsia="Calibri" w:hAnsi="Times New Roman"/>
          <w:lang w:eastAsia="en-US"/>
        </w:rPr>
        <w:t xml:space="preserve">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0133A" w:rsidRPr="0080133A" w:rsidRDefault="0080133A" w:rsidP="0080133A">
      <w:pPr>
        <w:shd w:val="clear" w:color="auto" w:fill="FFFFFF"/>
        <w:adjustRightInd w:val="0"/>
        <w:spacing w:line="240" w:lineRule="auto"/>
        <w:ind w:firstLine="709"/>
        <w:jc w:val="both"/>
        <w:rPr>
          <w:rFonts w:ascii="Times New Roman" w:hAnsi="Times New Roman"/>
          <w:color w:val="000000"/>
        </w:rPr>
      </w:pPr>
      <w:r w:rsidRPr="0080133A">
        <w:rPr>
          <w:rFonts w:ascii="Times New Roman" w:eastAsia="Calibri" w:hAnsi="Times New Roman"/>
          <w:lang w:eastAsia="en-US"/>
        </w:rPr>
        <w:t xml:space="preserve">7. </w:t>
      </w:r>
      <w:r w:rsidRPr="0080133A">
        <w:rPr>
          <w:rFonts w:ascii="Times New Roman" w:hAnsi="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0133A">
        <w:rPr>
          <w:rFonts w:ascii="Times New Roman" w:eastAsia="Calibri" w:hAnsi="Times New Roman"/>
          <w:lang w:eastAsia="en-US"/>
        </w:rPr>
        <w:t xml:space="preserve">депутата, члена выборного органа местного самоуправления, выборного должностного лица местного </w:t>
      </w:r>
      <w:r w:rsidRPr="0080133A">
        <w:rPr>
          <w:rFonts w:ascii="Times New Roman" w:eastAsia="Calibri" w:hAnsi="Times New Roman"/>
          <w:lang w:eastAsia="en-US"/>
        </w:rPr>
        <w:lastRenderedPageBreak/>
        <w:t>самоуправления</w:t>
      </w:r>
      <w:r w:rsidRPr="0080133A">
        <w:rPr>
          <w:rFonts w:ascii="Times New Roman" w:hAnsi="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80133A">
        <w:rPr>
          <w:rFonts w:ascii="Times New Roman" w:hAnsi="Times New Roman"/>
        </w:rPr>
        <w:t>Ивановского</w:t>
      </w:r>
      <w:r w:rsidRPr="0080133A">
        <w:rPr>
          <w:rFonts w:ascii="Times New Roman" w:hAnsi="Times New Roman"/>
          <w:color w:val="000000"/>
        </w:rPr>
        <w:t xml:space="preserve"> сельсовета Баганского района Новосибирской области для организации и проведении голосования по отзыву </w:t>
      </w:r>
      <w:r w:rsidRPr="0080133A">
        <w:rPr>
          <w:rFonts w:ascii="Times New Roman" w:eastAsia="Calibri" w:hAnsi="Times New Roman"/>
          <w:lang w:eastAsia="en-US"/>
        </w:rPr>
        <w:t>депутата, члена выборного органа местного самоуправления, выборного должностного лица местного самоуправления</w:t>
      </w:r>
      <w:r w:rsidRPr="0080133A">
        <w:rPr>
          <w:rFonts w:ascii="Times New Roman" w:hAnsi="Times New Roman"/>
          <w:color w:val="000000"/>
        </w:rPr>
        <w:t>.</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0133A" w:rsidRPr="0080133A" w:rsidRDefault="0080133A" w:rsidP="0080133A">
      <w:pPr>
        <w:widowControl w:val="0"/>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31. Администрация</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Заместитель главы администрации, специалист 2 разряда, специалист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32. Полномочия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К полномочиям администрации по решению вопросов местного значения относятся: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разработка проекта местного бюджета и подготовка отчета о его исполнении;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владение, пользование и распоряжение от имени поселения имуществом, находящимся в муниципальной собственности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осуществление международных и внешнеэкономических связей в соответствии с федеральными законами;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заключение соглашений с органами местного самоуправления Баганского района о передаче им части полномочий органов местного самоуправления Ивановского сельсовета на основании решения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80133A">
        <w:rPr>
          <w:rFonts w:ascii="Times New Roman" w:hAnsi="Times New Roman"/>
        </w:rPr>
        <w:lastRenderedPageBreak/>
        <w:t>контроля, а также иных полномочий органов местного самоуправления в соответствии с жилищным законодательством;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участие в предупреждении и ликвидации последствий чрезвычайных ситуаций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обеспечение первичных мер пожарной безопасности в границах населенных пунктов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создание условий для организации досуга и обеспечения жителей поселения услугами организаций культуры;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16) формирование архивных фондов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17) участие в организации деятельности по сбору (в том числе раздельному сбору) и транспортированию твердых коммунальных отходов;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20) организация ритуальных услуг и содержание мест захоронения;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27) организация сбора статистических показателей, характеризующих состояние экономики и социальной сферы Ивановского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30) осуществление мероприятий по обеспечению безопасности людей на водных объектах, охране их жизни и здоровья;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32) содействие в развитии сельскохозяйственного производства, создание условий для развития малого и среднего предпринимательства;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33) организация и осуществление мероприятий по работе с детьми и молодежью в поселении;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36) осуществление муниципального лесного контроля;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39) создание условий для развития туризма;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40) создание музеев на территории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42) организация и осуществление муниципального контроля на территории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43) разработка административных регламентов проведения проверок при осуществлении муниципального контроля;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46) оказание поддержки социально ориентированным некоммерческим организациям в пределах полномочий, установленных </w:t>
      </w:r>
      <w:hyperlink r:id="rId11" w:history="1">
        <w:r w:rsidRPr="0080133A">
          <w:rPr>
            <w:rStyle w:val="af2"/>
            <w:rFonts w:ascii="Times New Roman" w:hAnsi="Times New Roman"/>
          </w:rPr>
          <w:t>статьями 31.1</w:t>
        </w:r>
      </w:hyperlink>
      <w:r w:rsidRPr="0080133A">
        <w:rPr>
          <w:rFonts w:ascii="Times New Roman" w:hAnsi="Times New Roman"/>
        </w:rPr>
        <w:t xml:space="preserve"> и </w:t>
      </w:r>
      <w:hyperlink r:id="rId12" w:history="1">
        <w:r w:rsidRPr="0080133A">
          <w:rPr>
            <w:rStyle w:val="af2"/>
            <w:rFonts w:ascii="Times New Roman" w:hAnsi="Times New Roman"/>
          </w:rPr>
          <w:t>31.3</w:t>
        </w:r>
      </w:hyperlink>
      <w:r w:rsidRPr="0080133A">
        <w:rPr>
          <w:rFonts w:ascii="Times New Roman" w:hAnsi="Times New Roman"/>
        </w:rPr>
        <w:t xml:space="preserve"> Федерального закона от 12.01.1996 № 7-ФЗ «О некоммерческих организациях»;</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48) осуществление мер по противодействию коррупции в границах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49) участие в осуществлении деятельности по опеке и попечительству;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50) совершение нотариальных действий, предусмотренных законодательством, в случае отсутствия в поселении нотариуса;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58.1) осуществление мероприятий по отлову и содержанию безнадзорных животных, обитающих на территории поселения;</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lastRenderedPageBreak/>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33. Избирательная комиссия Ивановского сельсовета Баганского района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Избирательная комиссия Ивановского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2. Срок полномочий избирательной комиссии составляет пять лет.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Избирательная комиссия Ивановского сельсовета Баганского района Новосибирской области формируется в количестве 6 членов с правом решающего голоса.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Баганского района, территориальной избирательной комиссии. </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Совет депутатов обязан назначить половину от общего числа членов избирательной комиссии на основе поступивших предложений:</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избирательных объединений, выдвинувших списки кандидатов, допущенные к распределению депутатских мандатов в Совете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а) если полномочия избирательной комиссии Баганского района не возложены на территориальную комиссию, два члена избирательной комиссии Ивановского сельсовета назначаются на основе предложений избирательной комиссии Баганского района, остальные члены избирательной комиссии Ивановского сельсовета назначают на основе предложений территориальной комиссии;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б) если полномочия избирательной комиссии Баганского района возложены на территориальную комиссию, члены избирательной комиссии Ивановского сельсовета назначаются на основе предложений территориальной комиссии;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в) если полномочия избирательной комиссии возложены на муниципальную комиссию Багаского района, члены избирательной комиссии Ивановского сельсовета назначаются на основе предложения муниципальной комиссии Баганского района.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6. Избирательная комиссия Ивановского сельсовета Баганского района Новосибирской области: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установления итогов голосования, определения результатов выборов, местных референдумов;</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опубликования итогов голосования и результатов выборов, местных референдумов;</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е.1) выдает открепительные удостоверения в случаях, предусмотренных законом;</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lastRenderedPageBreak/>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л) оказывает правовую, методическую, организационно-техническую помощь нижестоящим комиссиям;</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0133A" w:rsidRPr="0080133A" w:rsidRDefault="0080133A" w:rsidP="0080133A">
      <w:pPr>
        <w:autoSpaceDE w:val="0"/>
        <w:autoSpaceDN w:val="0"/>
        <w:adjustRightInd w:val="0"/>
        <w:spacing w:line="240" w:lineRule="auto"/>
        <w:ind w:firstLine="720"/>
        <w:jc w:val="both"/>
        <w:rPr>
          <w:rFonts w:ascii="Times New Roman" w:hAnsi="Times New Roman"/>
        </w:rPr>
      </w:pPr>
      <w:r w:rsidRPr="0080133A">
        <w:rPr>
          <w:rFonts w:ascii="Times New Roman" w:hAnsi="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п) осуществляет иные полномочия в соответствии с федеральными законами, законами Новосибирской области, Уставом.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7. Избирательная комиссия Ивановского сельсовета Баганского района Новосибирской области не обладает правами юридического лица.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Финансовое обеспечение Избирательной комиссии осуществляется за счет средств бюджета Ивановского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34. Муниципальный контроль</w:t>
      </w:r>
    </w:p>
    <w:p w:rsidR="0080133A" w:rsidRPr="0080133A" w:rsidRDefault="0080133A" w:rsidP="0080133A">
      <w:pPr>
        <w:autoSpaceDE w:val="0"/>
        <w:autoSpaceDN w:val="0"/>
        <w:adjustRightInd w:val="0"/>
        <w:spacing w:line="240" w:lineRule="auto"/>
        <w:ind w:firstLine="708"/>
        <w:jc w:val="both"/>
        <w:rPr>
          <w:rFonts w:ascii="Times New Roman" w:hAnsi="Times New Roman"/>
        </w:rPr>
      </w:pPr>
      <w:r w:rsidRPr="0080133A">
        <w:rPr>
          <w:rFonts w:ascii="Times New Roman" w:hAnsi="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Ивановского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Органом муниципального контроля Ивановского сельсовета является администрация.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B535F">
        <w:rPr>
          <w:rFonts w:ascii="Times New Roman" w:hAnsi="Times New Roman"/>
        </w:rPr>
        <w:t xml:space="preserve">                                                                                                                                                          </w:t>
      </w:r>
      <w:r w:rsidRPr="0080133A">
        <w:rPr>
          <w:rFonts w:ascii="Times New Roman" w:hAnsi="Times New Roman"/>
          <w:b/>
        </w:rPr>
        <w:t>Статья 35. Муниципальная служба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ГЛАВА 4. ФИНАНСОВО-ЭКОНОМИЧЕСКАЯ ОСНОВА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b/>
        </w:rPr>
        <w:t>Статья 36. Местный бюджет</w:t>
      </w:r>
      <w:r w:rsidR="000B535F">
        <w:rPr>
          <w:rFonts w:ascii="Times New Roman" w:hAnsi="Times New Roman"/>
          <w:b/>
        </w:rPr>
        <w:t xml:space="preserve">                                                                                                            </w:t>
      </w:r>
      <w:r w:rsidRPr="0080133A">
        <w:rPr>
          <w:rFonts w:ascii="Times New Roman" w:hAnsi="Times New Roman"/>
        </w:rPr>
        <w:t>1. Ивановского сельсовет имеет собственный бюджет – бюджет Ивановского сельсовета (местный бюджет).</w:t>
      </w:r>
    </w:p>
    <w:p w:rsidR="0080133A" w:rsidRPr="0080133A" w:rsidRDefault="0080133A" w:rsidP="0080133A">
      <w:pPr>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80133A">
          <w:rPr>
            <w:rFonts w:ascii="Times New Roman" w:eastAsia="Calibri" w:hAnsi="Times New Roman"/>
            <w:color w:val="000000"/>
            <w:lang w:eastAsia="en-US"/>
          </w:rPr>
          <w:t>кодексом</w:t>
        </w:r>
      </w:hyperlink>
      <w:r w:rsidRPr="0080133A">
        <w:rPr>
          <w:rFonts w:ascii="Times New Roman" w:eastAsia="Calibri" w:hAnsi="Times New Roman"/>
          <w:color w:val="000000"/>
          <w:lang w:eastAsia="en-US"/>
        </w:rPr>
        <w:t xml:space="preserve"> </w:t>
      </w:r>
      <w:r w:rsidRPr="0080133A">
        <w:rPr>
          <w:rFonts w:ascii="Times New Roman" w:eastAsia="Calibri" w:hAnsi="Times New Roman"/>
          <w:lang w:eastAsia="en-US"/>
        </w:rPr>
        <w:t>Российской Федерации.</w:t>
      </w:r>
    </w:p>
    <w:p w:rsidR="0080133A" w:rsidRPr="0080133A" w:rsidRDefault="0080133A" w:rsidP="0080133A">
      <w:pPr>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80133A">
          <w:rPr>
            <w:rFonts w:ascii="Times New Roman" w:eastAsia="Calibri" w:hAnsi="Times New Roman"/>
            <w:color w:val="000000"/>
            <w:lang w:eastAsia="en-US"/>
          </w:rPr>
          <w:t>кодексом</w:t>
        </w:r>
      </w:hyperlink>
      <w:r w:rsidRPr="0080133A">
        <w:rPr>
          <w:rFonts w:ascii="Times New Roman" w:eastAsia="Calibri" w:hAnsi="Times New Roman"/>
          <w:lang w:eastAsia="en-US"/>
        </w:rPr>
        <w:t xml:space="preserve"> Российской Федерации.</w:t>
      </w:r>
    </w:p>
    <w:p w:rsidR="0080133A" w:rsidRPr="0080133A" w:rsidRDefault="0080133A" w:rsidP="0080133A">
      <w:pPr>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 xml:space="preserve">3. Бюджетные полномочия поселения устанавливаются Бюджетным </w:t>
      </w:r>
      <w:hyperlink r:id="rId15" w:history="1">
        <w:r w:rsidRPr="0080133A">
          <w:rPr>
            <w:rFonts w:ascii="Times New Roman" w:eastAsia="Calibri" w:hAnsi="Times New Roman"/>
            <w:color w:val="000000"/>
            <w:lang w:eastAsia="en-US"/>
          </w:rPr>
          <w:t>кодексом</w:t>
        </w:r>
      </w:hyperlink>
      <w:r w:rsidRPr="0080133A">
        <w:rPr>
          <w:rFonts w:ascii="Times New Roman" w:eastAsia="Calibri" w:hAnsi="Times New Roman"/>
          <w:lang w:eastAsia="en-US"/>
        </w:rPr>
        <w:t xml:space="preserve"> Российской Федерации.</w:t>
      </w:r>
    </w:p>
    <w:p w:rsidR="0080133A" w:rsidRPr="0080133A" w:rsidRDefault="0080133A" w:rsidP="0080133A">
      <w:pPr>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133A" w:rsidRPr="0080133A" w:rsidRDefault="0080133A" w:rsidP="0080133A">
      <w:pPr>
        <w:autoSpaceDE w:val="0"/>
        <w:autoSpaceDN w:val="0"/>
        <w:adjustRightInd w:val="0"/>
        <w:spacing w:line="240" w:lineRule="auto"/>
        <w:ind w:firstLine="709"/>
        <w:jc w:val="both"/>
        <w:rPr>
          <w:rFonts w:ascii="Times New Roman" w:eastAsia="Calibri" w:hAnsi="Times New Roman"/>
          <w:lang w:eastAsia="en-US"/>
        </w:rPr>
      </w:pPr>
      <w:r w:rsidRPr="0080133A">
        <w:rPr>
          <w:rFonts w:ascii="Times New Roman" w:eastAsia="Calibri" w:hAnsi="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133A" w:rsidRPr="0080133A" w:rsidRDefault="0080133A" w:rsidP="0080133A">
      <w:pPr>
        <w:spacing w:line="240" w:lineRule="auto"/>
        <w:ind w:firstLine="708"/>
        <w:rPr>
          <w:rFonts w:ascii="Times New Roman" w:hAnsi="Times New Roman"/>
          <w:b/>
        </w:rPr>
      </w:pPr>
      <w:r w:rsidRPr="0080133A">
        <w:rPr>
          <w:rFonts w:ascii="Times New Roman" w:hAnsi="Times New Roman"/>
          <w:b/>
        </w:rPr>
        <w:t>Статья</w:t>
      </w:r>
      <w:r w:rsidRPr="0080133A">
        <w:rPr>
          <w:rFonts w:ascii="Times New Roman" w:hAnsi="Times New Roman"/>
        </w:rPr>
        <w:t xml:space="preserve"> </w:t>
      </w:r>
      <w:r w:rsidRPr="0080133A">
        <w:rPr>
          <w:rFonts w:ascii="Times New Roman" w:hAnsi="Times New Roman"/>
          <w:b/>
        </w:rPr>
        <w:t>36.1 Закупки для обеспечения муниципальных нужд</w:t>
      </w:r>
    </w:p>
    <w:p w:rsidR="0080133A" w:rsidRPr="0080133A" w:rsidRDefault="0080133A" w:rsidP="0080133A">
      <w:pPr>
        <w:spacing w:line="240" w:lineRule="auto"/>
        <w:ind w:firstLine="708"/>
        <w:jc w:val="both"/>
        <w:rPr>
          <w:rFonts w:ascii="Times New Roman" w:hAnsi="Times New Roman"/>
        </w:rPr>
      </w:pPr>
      <w:r w:rsidRPr="0080133A">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0133A" w:rsidRPr="0080133A" w:rsidRDefault="0080133A" w:rsidP="0080133A">
      <w:pPr>
        <w:spacing w:line="240" w:lineRule="auto"/>
        <w:ind w:firstLine="708"/>
        <w:jc w:val="both"/>
        <w:rPr>
          <w:rFonts w:ascii="Times New Roman" w:hAnsi="Times New Roman"/>
        </w:rPr>
      </w:pPr>
      <w:r w:rsidRPr="0080133A">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37. Доходы местного бюджета</w:t>
      </w:r>
    </w:p>
    <w:p w:rsidR="0080133A" w:rsidRPr="0080133A" w:rsidRDefault="0080133A" w:rsidP="0080133A">
      <w:pPr>
        <w:autoSpaceDE w:val="0"/>
        <w:autoSpaceDN w:val="0"/>
        <w:adjustRightInd w:val="0"/>
        <w:spacing w:line="240" w:lineRule="auto"/>
        <w:ind w:firstLine="709"/>
        <w:jc w:val="both"/>
        <w:rPr>
          <w:rFonts w:ascii="Times New Roman" w:hAnsi="Times New Roman"/>
        </w:rPr>
      </w:pPr>
      <w:r w:rsidRPr="0080133A">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38. Расходы местного бюджета</w:t>
      </w:r>
    </w:p>
    <w:p w:rsidR="0080133A" w:rsidRPr="0080133A" w:rsidRDefault="0080133A" w:rsidP="0080133A">
      <w:pPr>
        <w:autoSpaceDE w:val="0"/>
        <w:autoSpaceDN w:val="0"/>
        <w:adjustRightInd w:val="0"/>
        <w:spacing w:line="240" w:lineRule="auto"/>
        <w:ind w:firstLine="709"/>
        <w:jc w:val="both"/>
        <w:rPr>
          <w:rFonts w:ascii="Times New Roman" w:hAnsi="Times New Roman"/>
        </w:rPr>
      </w:pPr>
      <w:r w:rsidRPr="0080133A">
        <w:rPr>
          <w:rFonts w:ascii="Times New Roman" w:hAnsi="Times New Roman"/>
        </w:rPr>
        <w:t>1. Формирование расходов местного бюджета осуществляется в соответствии с расходными обязательствами Ивановского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0133A" w:rsidRPr="0080133A" w:rsidRDefault="0080133A" w:rsidP="0080133A">
      <w:pPr>
        <w:autoSpaceDE w:val="0"/>
        <w:autoSpaceDN w:val="0"/>
        <w:adjustRightInd w:val="0"/>
        <w:spacing w:line="240" w:lineRule="auto"/>
        <w:ind w:firstLine="709"/>
        <w:jc w:val="both"/>
        <w:rPr>
          <w:rFonts w:ascii="Times New Roman" w:hAnsi="Times New Roman"/>
        </w:rPr>
      </w:pPr>
      <w:r w:rsidRPr="0080133A">
        <w:rPr>
          <w:rFonts w:ascii="Times New Roman" w:hAnsi="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0133A" w:rsidRPr="0080133A" w:rsidRDefault="0080133A" w:rsidP="0080133A">
      <w:pPr>
        <w:autoSpaceDE w:val="0"/>
        <w:autoSpaceDN w:val="0"/>
        <w:adjustRightInd w:val="0"/>
        <w:spacing w:line="240" w:lineRule="auto"/>
        <w:ind w:firstLine="709"/>
        <w:jc w:val="both"/>
        <w:outlineLvl w:val="0"/>
        <w:rPr>
          <w:rFonts w:ascii="Times New Roman" w:eastAsia="Calibri" w:hAnsi="Times New Roman"/>
          <w:b/>
          <w:bCs/>
          <w:lang w:eastAsia="en-US"/>
        </w:rPr>
      </w:pPr>
      <w:r w:rsidRPr="0080133A">
        <w:rPr>
          <w:rFonts w:ascii="Times New Roman" w:hAnsi="Times New Roman"/>
          <w:b/>
        </w:rPr>
        <w:t xml:space="preserve">Статья 38.1. </w:t>
      </w:r>
      <w:r w:rsidRPr="0080133A">
        <w:rPr>
          <w:rFonts w:ascii="Times New Roman" w:eastAsia="Calibri" w:hAnsi="Times New Roman"/>
          <w:b/>
          <w:bCs/>
          <w:lang w:eastAsia="en-US"/>
        </w:rPr>
        <w:t>Средства самообложения граждан</w:t>
      </w:r>
    </w:p>
    <w:p w:rsidR="0080133A" w:rsidRPr="0080133A" w:rsidRDefault="0080133A" w:rsidP="0080133A">
      <w:pPr>
        <w:autoSpaceDE w:val="0"/>
        <w:autoSpaceDN w:val="0"/>
        <w:adjustRightInd w:val="0"/>
        <w:spacing w:line="240" w:lineRule="auto"/>
        <w:ind w:firstLine="709"/>
        <w:jc w:val="both"/>
        <w:rPr>
          <w:rFonts w:ascii="Times New Roman" w:eastAsia="Calibri" w:hAnsi="Times New Roman"/>
          <w:bCs/>
          <w:lang w:eastAsia="en-US"/>
        </w:rPr>
      </w:pPr>
      <w:bookmarkStart w:id="1" w:name="Par0"/>
      <w:bookmarkEnd w:id="1"/>
      <w:r w:rsidRPr="0080133A">
        <w:rPr>
          <w:rFonts w:ascii="Times New Roman" w:eastAsia="Calibri" w:hAnsi="Times New Roman"/>
          <w:bCs/>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0133A" w:rsidRPr="0080133A" w:rsidRDefault="0080133A" w:rsidP="0080133A">
      <w:pPr>
        <w:spacing w:line="240" w:lineRule="auto"/>
        <w:ind w:firstLine="709"/>
        <w:jc w:val="both"/>
        <w:rPr>
          <w:rFonts w:ascii="Times New Roman" w:eastAsia="Calibri" w:hAnsi="Times New Roman"/>
          <w:bCs/>
          <w:lang w:eastAsia="en-US"/>
        </w:rPr>
      </w:pPr>
      <w:r w:rsidRPr="0080133A">
        <w:rPr>
          <w:rFonts w:ascii="Times New Roman" w:eastAsia="Calibri" w:hAnsi="Times New Roman"/>
          <w:bCs/>
          <w:lang w:eastAsia="en-US"/>
        </w:rPr>
        <w:t xml:space="preserve">2. Вопросы введения и использования, указанных в </w:t>
      </w:r>
      <w:hyperlink w:anchor="Par0" w:history="1">
        <w:r w:rsidRPr="0080133A">
          <w:rPr>
            <w:rFonts w:ascii="Times New Roman" w:eastAsia="Calibri" w:hAnsi="Times New Roman"/>
            <w:bCs/>
            <w:color w:val="000000"/>
            <w:lang w:eastAsia="en-US"/>
          </w:rPr>
          <w:t>части 1</w:t>
        </w:r>
      </w:hyperlink>
      <w:r w:rsidRPr="0080133A">
        <w:rPr>
          <w:rFonts w:ascii="Times New Roman" w:eastAsia="Calibri" w:hAnsi="Times New Roman"/>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ГЛАВА 5. ОТВЕТСТВЕННОСТЬ ОРГАНОВ МЕСТНОГО САМОУПРАВЛЕНИЯ И ДОЛЖНОСТНЫХ ЛИЦ МЕСТНОГО САМОУПРАВЛЕНИЯ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39. Ответственность органов местного самоуправления и должностных лиц местного самоуправления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Ивановского сельсовета, государством, физическими и юридическими лицами в соответствии с федеральными законами.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Население Ивановского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41. Ответственность органов местного самоуправления и должностных лиц местного самоуправления перед государством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42. Ответственность Совета депутатов перед государством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а Совет депутатов Ивановского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2. Полномочия Совета депутатов Ивановского сельсовета прекращаются со дня вступления в силу закона Новосибирской области о его роспуске.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В случае, если соответствующим судом установлено, что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В случае, если соответствующим судом установлено, что вновь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Закон Новосибирской области о роспуске Совета депутатов Ивановского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43. Ответственность главы Ивановского сельсовета и главы местной администрации перед государством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Губернатор Новосибирской области издает правовой акт об отрешении от должности главы Ивановского сельсовета или главы местной администрации в случае:</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Срок, в течение которого Губернатор Новосибирской области издает правовой акт об отрешении от должности главы Ивановского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Глава Ивановского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ГЛАВА 6. ЗАКЛЮЧИТЕЛЬНЫЕ ПОЛОЖЕНИЯ</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44. Внесение изменений и дополнений в Устав</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w:t>
      </w:r>
      <w:r w:rsidRPr="0080133A">
        <w:rPr>
          <w:rFonts w:ascii="Times New Roman" w:hAnsi="Times New Roman"/>
        </w:rPr>
        <w:lastRenderedPageBreak/>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Изменения и дополнения, внесенные в Устав Ивановского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 xml:space="preserve">Статья 44.1. Содержание правил благоустройства территории </w:t>
      </w:r>
      <w:r w:rsidRPr="0080133A">
        <w:rPr>
          <w:rFonts w:ascii="Times New Roman" w:hAnsi="Times New Roman"/>
        </w:rPr>
        <w:t>Ивановского</w:t>
      </w:r>
      <w:r w:rsidRPr="0080133A">
        <w:rPr>
          <w:rFonts w:ascii="Times New Roman" w:hAnsi="Times New Roman"/>
          <w:b/>
        </w:rPr>
        <w:t xml:space="preserve"> сельсовета</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Правила благоустройства территории муниципального образования могут регулировать вопросы:</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lastRenderedPageBreak/>
        <w:t>1) содержания территорий общего пользования и порядка пользования такими территориями;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2) внешнего вида фасадов и ограждающих конструкций зданий, строений, сооружений;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8) организации пешеходных коммуникаций, в том числе тротуаров, аллей, дорожек, тропинок;</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10) уборки территории муниципального образования, в том числе в зимний период;</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11) организации стоков ливневых вод;</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12) порядка проведения земляных работ;</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14) определения границ прилегающих территорий в соответствии с порядком, установленным законом Новосибирской области;</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15) праздничного оформления территории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17) осуществления контроля за соблюдением правил благоустройства территории муниципального образования.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0133A" w:rsidRPr="0080133A" w:rsidRDefault="0080133A" w:rsidP="0080133A">
      <w:pPr>
        <w:spacing w:line="240" w:lineRule="auto"/>
        <w:ind w:firstLine="720"/>
        <w:jc w:val="both"/>
        <w:rPr>
          <w:rFonts w:ascii="Times New Roman" w:hAnsi="Times New Roman"/>
          <w:b/>
        </w:rPr>
      </w:pPr>
      <w:r w:rsidRPr="0080133A">
        <w:rPr>
          <w:rFonts w:ascii="Times New Roman" w:hAnsi="Times New Roman"/>
          <w:b/>
        </w:rPr>
        <w:t>Статья 45. Вступление Устава в силу</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0133A" w:rsidRPr="0080133A" w:rsidRDefault="0080133A" w:rsidP="0080133A">
      <w:pPr>
        <w:spacing w:line="240" w:lineRule="auto"/>
        <w:ind w:firstLine="720"/>
        <w:jc w:val="both"/>
        <w:rPr>
          <w:rFonts w:ascii="Times New Roman" w:hAnsi="Times New Roman"/>
        </w:rPr>
      </w:pPr>
      <w:r w:rsidRPr="0080133A">
        <w:rPr>
          <w:rFonts w:ascii="Times New Roman" w:hAnsi="Times New Roman"/>
        </w:rPr>
        <w:t xml:space="preserve">Устав Ивановского сельсовета Баганского района Новосибирской области принятый 27.05.2016 года №40 (с изменениями и дополнениями от 25.11.2016 №52 (15 сессия пятого созыва), от 30.03.2017 №78 (18 сессия пятого созыва), от 20.10.2017 №94 (23 сессия пятого созыва) утрачивает силу </w:t>
      </w:r>
      <w:r w:rsidR="000B535F">
        <w:rPr>
          <w:rFonts w:ascii="Times New Roman" w:hAnsi="Times New Roman"/>
        </w:rPr>
        <w:t xml:space="preserve">  </w:t>
      </w:r>
      <w:r w:rsidRPr="0080133A">
        <w:rPr>
          <w:rFonts w:ascii="Times New Roman" w:hAnsi="Times New Roman"/>
        </w:rPr>
        <w:t>с момента вступления в силу настоящего Устава.</w:t>
      </w:r>
    </w:p>
    <w:p w:rsidR="0080133A" w:rsidRPr="0080133A" w:rsidRDefault="0080133A" w:rsidP="0080133A">
      <w:pPr>
        <w:spacing w:line="240" w:lineRule="auto"/>
        <w:ind w:firstLine="720"/>
        <w:jc w:val="both"/>
        <w:rPr>
          <w:rFonts w:ascii="Times New Roman" w:hAnsi="Times New Roman"/>
        </w:rPr>
      </w:pPr>
    </w:p>
    <w:p w:rsidR="0080133A" w:rsidRPr="0080133A" w:rsidRDefault="0080133A" w:rsidP="000B535F">
      <w:pPr>
        <w:spacing w:line="240" w:lineRule="auto"/>
        <w:rPr>
          <w:rFonts w:ascii="Times New Roman" w:hAnsi="Times New Roman"/>
        </w:rPr>
      </w:pPr>
      <w:r w:rsidRPr="0080133A">
        <w:rPr>
          <w:rFonts w:ascii="Times New Roman" w:hAnsi="Times New Roman"/>
        </w:rPr>
        <w:t>Глава Ивановского сельсовета</w:t>
      </w:r>
      <w:r w:rsidR="000B535F">
        <w:rPr>
          <w:rFonts w:ascii="Times New Roman" w:hAnsi="Times New Roman"/>
        </w:rPr>
        <w:t xml:space="preserve">                                                                                                                                      </w:t>
      </w:r>
      <w:r w:rsidRPr="0080133A">
        <w:rPr>
          <w:rFonts w:ascii="Times New Roman" w:hAnsi="Times New Roman"/>
        </w:rPr>
        <w:t xml:space="preserve">Баганского района </w:t>
      </w:r>
      <w:r w:rsidRPr="0080133A">
        <w:rPr>
          <w:rFonts w:ascii="Times New Roman" w:hAnsi="Times New Roman"/>
        </w:rPr>
        <w:tab/>
      </w:r>
      <w:r w:rsidRPr="0080133A">
        <w:rPr>
          <w:rFonts w:ascii="Times New Roman" w:hAnsi="Times New Roman"/>
        </w:rPr>
        <w:tab/>
      </w:r>
      <w:r w:rsidRPr="0080133A">
        <w:rPr>
          <w:rFonts w:ascii="Times New Roman" w:hAnsi="Times New Roman"/>
        </w:rPr>
        <w:tab/>
        <w:t xml:space="preserve">              ____________________</w:t>
      </w:r>
      <w:r w:rsidRPr="0080133A">
        <w:rPr>
          <w:rFonts w:ascii="Times New Roman" w:hAnsi="Times New Roman"/>
        </w:rPr>
        <w:tab/>
      </w:r>
      <w:r w:rsidRPr="0080133A">
        <w:rPr>
          <w:rFonts w:ascii="Times New Roman" w:hAnsi="Times New Roman"/>
        </w:rPr>
        <w:tab/>
        <w:t>А.К.Ритер</w:t>
      </w:r>
      <w:r w:rsidR="000B535F">
        <w:rPr>
          <w:rFonts w:ascii="Times New Roman" w:hAnsi="Times New Roman"/>
        </w:rPr>
        <w:t xml:space="preserve">  </w:t>
      </w:r>
      <w:r w:rsidRPr="0080133A">
        <w:rPr>
          <w:rFonts w:ascii="Times New Roman" w:hAnsi="Times New Roman"/>
        </w:rPr>
        <w:t>Новосибирской области                                            (подпись)</w:t>
      </w:r>
    </w:p>
    <w:p w:rsidR="0080133A" w:rsidRPr="0080133A" w:rsidRDefault="0080133A" w:rsidP="000B535F">
      <w:pPr>
        <w:spacing w:line="240" w:lineRule="auto"/>
        <w:rPr>
          <w:rFonts w:ascii="Times New Roman" w:hAnsi="Times New Roman"/>
        </w:rPr>
      </w:pPr>
      <w:r w:rsidRPr="0080133A">
        <w:rPr>
          <w:rFonts w:ascii="Times New Roman" w:hAnsi="Times New Roman"/>
        </w:rPr>
        <w:t xml:space="preserve">Председатель Совета депутатов  </w:t>
      </w:r>
      <w:r w:rsidR="000B535F">
        <w:rPr>
          <w:rFonts w:ascii="Times New Roman" w:hAnsi="Times New Roman"/>
        </w:rPr>
        <w:t xml:space="preserve">                                                                                                                          </w:t>
      </w:r>
      <w:r w:rsidRPr="0080133A">
        <w:rPr>
          <w:rFonts w:ascii="Times New Roman" w:hAnsi="Times New Roman"/>
        </w:rPr>
        <w:t>Ивановского сельсовета</w:t>
      </w:r>
      <w:r w:rsidR="000B535F">
        <w:rPr>
          <w:rFonts w:ascii="Times New Roman" w:hAnsi="Times New Roman"/>
        </w:rPr>
        <w:t xml:space="preserve">                                                                                                                                                                                      </w:t>
      </w:r>
      <w:r w:rsidRPr="0080133A">
        <w:rPr>
          <w:rFonts w:ascii="Times New Roman" w:hAnsi="Times New Roman"/>
        </w:rPr>
        <w:t xml:space="preserve">Баганского района </w:t>
      </w:r>
      <w:r w:rsidRPr="0080133A">
        <w:rPr>
          <w:rFonts w:ascii="Times New Roman" w:hAnsi="Times New Roman"/>
        </w:rPr>
        <w:tab/>
      </w:r>
      <w:r w:rsidRPr="0080133A">
        <w:rPr>
          <w:rFonts w:ascii="Times New Roman" w:hAnsi="Times New Roman"/>
        </w:rPr>
        <w:tab/>
      </w:r>
      <w:r w:rsidRPr="0080133A">
        <w:rPr>
          <w:rFonts w:ascii="Times New Roman" w:hAnsi="Times New Roman"/>
        </w:rPr>
        <w:tab/>
        <w:t xml:space="preserve">             ____________________</w:t>
      </w:r>
      <w:r w:rsidRPr="0080133A">
        <w:rPr>
          <w:rFonts w:ascii="Times New Roman" w:hAnsi="Times New Roman"/>
        </w:rPr>
        <w:tab/>
      </w:r>
      <w:r w:rsidRPr="0080133A">
        <w:rPr>
          <w:rFonts w:ascii="Times New Roman" w:hAnsi="Times New Roman"/>
        </w:rPr>
        <w:tab/>
        <w:t>А.К.Ритер</w:t>
      </w:r>
      <w:r w:rsidR="000B535F">
        <w:rPr>
          <w:rFonts w:ascii="Times New Roman" w:hAnsi="Times New Roman"/>
        </w:rPr>
        <w:t xml:space="preserve">  </w:t>
      </w:r>
      <w:r w:rsidRPr="0080133A">
        <w:rPr>
          <w:rFonts w:ascii="Times New Roman" w:hAnsi="Times New Roman"/>
        </w:rPr>
        <w:t>Новосибирской области                                           (подпись)</w:t>
      </w:r>
    </w:p>
    <w:p w:rsidR="0080133A" w:rsidRPr="005E2503" w:rsidRDefault="0080133A" w:rsidP="0080133A"/>
    <w:p w:rsidR="0080133A" w:rsidRPr="001B0D18" w:rsidRDefault="0080133A" w:rsidP="0080133A">
      <w:pPr>
        <w:rPr>
          <w:rFonts w:ascii="Times New Roman" w:hAnsi="Times New Roman"/>
        </w:rPr>
      </w:pPr>
    </w:p>
    <w:p w:rsidR="001B0D18" w:rsidRPr="001B0D18" w:rsidRDefault="001B0D18" w:rsidP="001B0D18">
      <w:pPr>
        <w:jc w:val="center"/>
        <w:rPr>
          <w:rFonts w:ascii="Times New Roman" w:hAnsi="Times New Roman"/>
          <w:b/>
          <w:sz w:val="28"/>
          <w:szCs w:val="28"/>
        </w:rPr>
      </w:pPr>
      <w:r w:rsidRPr="001B0D18">
        <w:rPr>
          <w:rFonts w:ascii="Times New Roman" w:hAnsi="Times New Roman"/>
          <w:b/>
          <w:sz w:val="28"/>
          <w:szCs w:val="28"/>
        </w:rPr>
        <w:t>ПОСТАНОВЛЕНИЕ</w:t>
      </w:r>
    </w:p>
    <w:tbl>
      <w:tblPr>
        <w:tblW w:w="5000" w:type="pct"/>
        <w:jc w:val="center"/>
        <w:tblLook w:val="01E0"/>
      </w:tblPr>
      <w:tblGrid>
        <w:gridCol w:w="5015"/>
        <w:gridCol w:w="5125"/>
      </w:tblGrid>
      <w:tr w:rsidR="001B0D18" w:rsidRPr="001B0D18" w:rsidTr="001B0D18">
        <w:trPr>
          <w:trHeight w:val="302"/>
          <w:jc w:val="center"/>
        </w:trPr>
        <w:tc>
          <w:tcPr>
            <w:tcW w:w="5000" w:type="pct"/>
            <w:gridSpan w:val="2"/>
            <w:hideMark/>
          </w:tcPr>
          <w:p w:rsidR="001B0D18" w:rsidRPr="001B0D18" w:rsidRDefault="001B0D18" w:rsidP="001B0D18">
            <w:pPr>
              <w:rPr>
                <w:rFonts w:ascii="Times New Roman" w:hAnsi="Times New Roman"/>
                <w:bCs/>
                <w:sz w:val="28"/>
              </w:rPr>
            </w:pPr>
            <w:r w:rsidRPr="001B0D18">
              <w:rPr>
                <w:rFonts w:ascii="Times New Roman" w:hAnsi="Times New Roman"/>
                <w:bCs/>
                <w:sz w:val="28"/>
              </w:rPr>
              <w:t xml:space="preserve">                                28.08.2018                                         №37 </w:t>
            </w:r>
          </w:p>
        </w:tc>
      </w:tr>
      <w:tr w:rsidR="001B0D18" w:rsidRPr="001B0D18" w:rsidTr="001B0D18">
        <w:trPr>
          <w:trHeight w:val="302"/>
          <w:jc w:val="center"/>
        </w:trPr>
        <w:tc>
          <w:tcPr>
            <w:tcW w:w="2473" w:type="pct"/>
          </w:tcPr>
          <w:p w:rsidR="001B0D18" w:rsidRPr="001B0D18" w:rsidRDefault="001B0D18" w:rsidP="001B0D18">
            <w:pPr>
              <w:rPr>
                <w:rFonts w:ascii="Times New Roman" w:hAnsi="Times New Roman"/>
                <w:bCs/>
                <w:sz w:val="28"/>
              </w:rPr>
            </w:pPr>
          </w:p>
        </w:tc>
        <w:tc>
          <w:tcPr>
            <w:tcW w:w="2527" w:type="pct"/>
          </w:tcPr>
          <w:p w:rsidR="001B0D18" w:rsidRPr="001B0D18" w:rsidRDefault="001B0D18" w:rsidP="001B0D18">
            <w:pPr>
              <w:jc w:val="center"/>
              <w:rPr>
                <w:rFonts w:ascii="Times New Roman" w:hAnsi="Times New Roman"/>
                <w:bCs/>
                <w:sz w:val="28"/>
              </w:rPr>
            </w:pPr>
          </w:p>
        </w:tc>
      </w:tr>
      <w:tr w:rsidR="001B0D18" w:rsidRPr="001B0D18" w:rsidTr="001B0D18">
        <w:trPr>
          <w:trHeight w:val="302"/>
          <w:jc w:val="center"/>
        </w:trPr>
        <w:tc>
          <w:tcPr>
            <w:tcW w:w="5000" w:type="pct"/>
            <w:gridSpan w:val="2"/>
            <w:hideMark/>
          </w:tcPr>
          <w:p w:rsidR="001B0D18" w:rsidRPr="001B0D18" w:rsidRDefault="001B0D18" w:rsidP="001B0D18">
            <w:pPr>
              <w:jc w:val="center"/>
              <w:rPr>
                <w:rFonts w:ascii="Times New Roman" w:eastAsia="Calibri" w:hAnsi="Times New Roman"/>
                <w:bCs/>
                <w:sz w:val="28"/>
                <w:szCs w:val="28"/>
                <w:lang w:eastAsia="en-US"/>
              </w:rPr>
            </w:pPr>
            <w:r w:rsidRPr="001B0D18">
              <w:rPr>
                <w:rFonts w:ascii="Times New Roman" w:eastAsia="Calibri" w:hAnsi="Times New Roman"/>
                <w:bCs/>
                <w:sz w:val="28"/>
                <w:szCs w:val="28"/>
                <w:lang w:eastAsia="en-US"/>
              </w:rPr>
              <w:t>Об утверждении Плана мероприятий по противодействию коррупции</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администрации Ивановского сельсовета  Баганского   района                              Новосибирской области на 2018 – 2020 годы</w:t>
            </w:r>
          </w:p>
          <w:p w:rsidR="001B0D18" w:rsidRPr="001B0D18" w:rsidRDefault="001B0D18" w:rsidP="001B0D18">
            <w:pPr>
              <w:jc w:val="center"/>
              <w:rPr>
                <w:rFonts w:ascii="Times New Roman" w:eastAsia="Calibri" w:hAnsi="Times New Roman"/>
                <w:sz w:val="24"/>
                <w:szCs w:val="24"/>
                <w:lang w:eastAsia="en-US"/>
              </w:rPr>
            </w:pPr>
          </w:p>
        </w:tc>
      </w:tr>
    </w:tbl>
    <w:p w:rsidR="001B0D18" w:rsidRPr="001B0D18" w:rsidRDefault="001B0D18" w:rsidP="001B0D18">
      <w:pPr>
        <w:jc w:val="both"/>
        <w:rPr>
          <w:rFonts w:ascii="Times New Roman" w:hAnsi="Times New Roman"/>
          <w:sz w:val="28"/>
          <w:szCs w:val="28"/>
        </w:rPr>
      </w:pPr>
    </w:p>
    <w:p w:rsidR="001B0D18" w:rsidRPr="001B0D18" w:rsidRDefault="001B0D18" w:rsidP="001B0D18">
      <w:pPr>
        <w:ind w:firstLine="709"/>
        <w:jc w:val="both"/>
        <w:rPr>
          <w:rFonts w:ascii="Times New Roman" w:hAnsi="Times New Roman"/>
          <w:sz w:val="28"/>
          <w:szCs w:val="28"/>
        </w:rPr>
      </w:pPr>
      <w:r w:rsidRPr="001B0D18">
        <w:rPr>
          <w:rFonts w:ascii="Times New Roman" w:hAnsi="Times New Roman"/>
          <w:bCs/>
          <w:sz w:val="28"/>
          <w:szCs w:val="28"/>
        </w:rPr>
        <w:t xml:space="preserve">В соответствии с Федеральным законом от 25.12.2008 № 273-ФЗ «О противодействии коррупции», Указом Президента Российской Федерации от 29.06.2018 № 378 «О Национальном плане противодействия коррупции на 2018– 2020 годы», Законом Новосибирской области от 27.04.2010 № 486-ОЗ «О регулировании отношений в сфере противодействия коррупции в Новосибирской области» </w:t>
      </w:r>
      <w:r w:rsidRPr="001B0D18">
        <w:rPr>
          <w:rFonts w:ascii="Times New Roman" w:hAnsi="Times New Roman"/>
          <w:sz w:val="28"/>
          <w:szCs w:val="28"/>
        </w:rPr>
        <w:t>администрация  Ивановского сельсовета  Баганского района Новосибирской области</w:t>
      </w:r>
    </w:p>
    <w:p w:rsidR="001B0D18" w:rsidRPr="001B0D18" w:rsidRDefault="001B0D18" w:rsidP="001B0D18">
      <w:pPr>
        <w:ind w:firstLine="709"/>
        <w:jc w:val="both"/>
        <w:rPr>
          <w:rFonts w:ascii="Times New Roman" w:hAnsi="Times New Roman"/>
          <w:sz w:val="28"/>
          <w:szCs w:val="28"/>
        </w:rPr>
      </w:pPr>
      <w:r>
        <w:rPr>
          <w:rFonts w:ascii="Times New Roman" w:hAnsi="Times New Roman"/>
          <w:sz w:val="28"/>
          <w:szCs w:val="28"/>
        </w:rPr>
        <w:t>ПОСТАНОВЛЯЮ</w:t>
      </w:r>
      <w:r w:rsidRPr="001B0D18">
        <w:rPr>
          <w:rFonts w:ascii="Times New Roman" w:hAnsi="Times New Roman"/>
          <w:sz w:val="28"/>
          <w:szCs w:val="28"/>
        </w:rPr>
        <w:t>:</w:t>
      </w:r>
    </w:p>
    <w:p w:rsidR="001B0D18" w:rsidRPr="001B0D18" w:rsidRDefault="001B0D18" w:rsidP="001B0D18">
      <w:pPr>
        <w:ind w:firstLine="709"/>
        <w:jc w:val="both"/>
        <w:rPr>
          <w:rFonts w:ascii="Times New Roman" w:hAnsi="Times New Roman"/>
          <w:sz w:val="28"/>
          <w:szCs w:val="28"/>
        </w:rPr>
      </w:pPr>
      <w:r w:rsidRPr="001B0D18">
        <w:rPr>
          <w:rFonts w:ascii="Times New Roman" w:hAnsi="Times New Roman"/>
          <w:bCs/>
          <w:sz w:val="28"/>
          <w:szCs w:val="28"/>
        </w:rPr>
        <w:t xml:space="preserve">1. Утвердить прилагаемый План мероприятий по противодействию коррупции в </w:t>
      </w:r>
      <w:r w:rsidRPr="001B0D18">
        <w:rPr>
          <w:rFonts w:ascii="Times New Roman" w:hAnsi="Times New Roman"/>
          <w:sz w:val="28"/>
          <w:szCs w:val="28"/>
        </w:rPr>
        <w:t xml:space="preserve">администрации Ивановского сельсовета Баганского района Новосибирской области    </w:t>
      </w:r>
      <w:r w:rsidRPr="001B0D18">
        <w:rPr>
          <w:rFonts w:ascii="Times New Roman" w:hAnsi="Times New Roman"/>
          <w:bCs/>
          <w:sz w:val="28"/>
          <w:szCs w:val="28"/>
        </w:rPr>
        <w:t>на  2018-2020 годы.</w:t>
      </w:r>
    </w:p>
    <w:p w:rsidR="001B0D18" w:rsidRPr="001B0D18" w:rsidRDefault="001B0D18" w:rsidP="001B0D18">
      <w:pPr>
        <w:ind w:firstLine="709"/>
        <w:jc w:val="both"/>
        <w:rPr>
          <w:rFonts w:ascii="Times New Roman" w:hAnsi="Times New Roman"/>
          <w:sz w:val="28"/>
          <w:szCs w:val="28"/>
        </w:rPr>
      </w:pPr>
      <w:r w:rsidRPr="001B0D18">
        <w:rPr>
          <w:rFonts w:ascii="Times New Roman" w:eastAsia="Calibri" w:hAnsi="Times New Roman"/>
          <w:bCs/>
          <w:sz w:val="28"/>
          <w:szCs w:val="28"/>
          <w:lang w:eastAsia="en-US"/>
        </w:rPr>
        <w:t>2.  Контроль за исполнением настоящего постановления оставляю за собой.</w:t>
      </w:r>
    </w:p>
    <w:p w:rsidR="001B0D18" w:rsidRPr="001B0D18" w:rsidRDefault="001B0D18" w:rsidP="001B0D18">
      <w:pPr>
        <w:rPr>
          <w:rFonts w:ascii="Times New Roman" w:hAnsi="Times New Roman"/>
          <w:sz w:val="28"/>
          <w:szCs w:val="28"/>
        </w:rPr>
      </w:pPr>
      <w:r w:rsidRPr="001B0D18">
        <w:rPr>
          <w:rFonts w:ascii="Times New Roman" w:hAnsi="Times New Roman"/>
          <w:sz w:val="28"/>
          <w:szCs w:val="28"/>
        </w:rPr>
        <w:t xml:space="preserve">Глава Ивановского сельсовета                                                                                           Баганского района      Новосибирской области                              А.К.Ритер                                                </w:t>
      </w:r>
    </w:p>
    <w:p w:rsidR="001B0D18" w:rsidRPr="001B0D18" w:rsidRDefault="001B0D18" w:rsidP="001B0D18">
      <w:pPr>
        <w:jc w:val="both"/>
        <w:rPr>
          <w:rFonts w:ascii="Times New Roman" w:eastAsia="Calibri" w:hAnsi="Times New Roman"/>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Pr>
        <w:jc w:val="both"/>
        <w:rPr>
          <w:rFonts w:eastAsia="Calibri"/>
          <w:lang w:eastAsia="en-US"/>
        </w:rPr>
      </w:pPr>
    </w:p>
    <w:p w:rsidR="001B0D18" w:rsidRDefault="001B0D18" w:rsidP="001B0D18"/>
    <w:p w:rsidR="001B0D18" w:rsidRPr="00546F67" w:rsidRDefault="001B0D18" w:rsidP="001B0D18">
      <w:pPr>
        <w:sectPr w:rsidR="001B0D18" w:rsidRPr="00546F67" w:rsidSect="001B0D18">
          <w:pgSz w:w="11909" w:h="16834"/>
          <w:pgMar w:top="568" w:right="567" w:bottom="1134" w:left="1418" w:header="720" w:footer="720" w:gutter="0"/>
          <w:cols w:space="720"/>
        </w:sectPr>
      </w:pPr>
    </w:p>
    <w:p w:rsidR="001B0D18" w:rsidRPr="001B0D18" w:rsidRDefault="001B0D18" w:rsidP="001B0D18">
      <w:pPr>
        <w:tabs>
          <w:tab w:val="left" w:pos="13740"/>
        </w:tabs>
        <w:jc w:val="both"/>
        <w:rPr>
          <w:rFonts w:ascii="Times New Roman" w:eastAsia="Calibri" w:hAnsi="Times New Roman"/>
          <w:sz w:val="28"/>
          <w:szCs w:val="28"/>
          <w:lang w:eastAsia="en-US"/>
        </w:rPr>
      </w:pPr>
      <w:r w:rsidRPr="0032018A">
        <w:rPr>
          <w:sz w:val="20"/>
          <w:szCs w:val="20"/>
        </w:rPr>
        <w:lastRenderedPageBreak/>
        <w:pict>
          <v:shape id="Text Box 1" o:spid="_x0000_s1114" type="#_x0000_t202" style="position:absolute;left:0;text-align:left;margin-left:484.5pt;margin-top:-32.25pt;width:244.5pt;height:15.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" filled="f" stroked="f">
            <v:textbox inset="0,2.16pt,2.16pt,0">
              <w:txbxContent>
                <w:p w:rsidR="001B0D18" w:rsidRDefault="001B0D18" w:rsidP="001B0D18">
                  <w:pPr>
                    <w:pStyle w:val="a3"/>
                    <w:spacing w:before="0" w:beforeAutospacing="0" w:after="0" w:afterAutospacing="0"/>
                    <w:jc w:val="right"/>
                  </w:pPr>
                  <w:bookmarkStart w:id="2" w:name="OLE_LINK1"/>
                  <w:r>
                    <w:rPr>
                      <w:rFonts w:eastAsia="+mn-ea"/>
                      <w:color w:val="000000"/>
                      <w:sz w:val="28"/>
                      <w:szCs w:val="28"/>
                    </w:rPr>
                    <w:t>ПРИЛОЖЕНИЕ</w:t>
                  </w:r>
                </w:p>
                <w:bookmarkEnd w:id="2"/>
                <w:p w:rsidR="001B0D18" w:rsidRDefault="001B0D18" w:rsidP="001B0D18">
                  <w:pPr>
                    <w:pStyle w:val="a3"/>
                    <w:spacing w:before="0" w:beforeAutospacing="0" w:after="0" w:afterAutospacing="0"/>
                    <w:jc w:val="right"/>
                  </w:pPr>
                </w:p>
              </w:txbxContent>
            </v:textbox>
          </v:shape>
        </w:pict>
      </w:r>
      <w:r>
        <w:t xml:space="preserve">                                                                                                                                                                                                                                                                </w:t>
      </w:r>
      <w:r w:rsidRPr="001B0D18">
        <w:rPr>
          <w:rFonts w:ascii="Times New Roman" w:eastAsia="Calibri" w:hAnsi="Times New Roman"/>
          <w:sz w:val="28"/>
          <w:szCs w:val="28"/>
          <w:lang w:eastAsia="en-US"/>
        </w:rPr>
        <w:t>УТВЕРЖДЕН</w:t>
      </w:r>
    </w:p>
    <w:p w:rsidR="001B0D18" w:rsidRPr="001B0D18" w:rsidRDefault="001B0D18" w:rsidP="001B0D18">
      <w:pPr>
        <w:ind w:left="5670"/>
        <w:jc w:val="right"/>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Постановлением администрации </w:t>
      </w:r>
    </w:p>
    <w:p w:rsidR="001B0D18" w:rsidRPr="001B0D18" w:rsidRDefault="001B0D18" w:rsidP="001B0D18">
      <w:pPr>
        <w:ind w:left="5670"/>
        <w:jc w:val="right"/>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Ивановскогого   сельсовета</w:t>
      </w:r>
    </w:p>
    <w:p w:rsidR="001B0D18" w:rsidRPr="001B0D18" w:rsidRDefault="001B0D18" w:rsidP="001B0D18">
      <w:pPr>
        <w:ind w:left="5670"/>
        <w:jc w:val="right"/>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p w:rsidR="001B0D18" w:rsidRPr="001B0D18" w:rsidRDefault="001B0D18" w:rsidP="001B0D18">
      <w:pPr>
        <w:ind w:left="5670"/>
        <w:jc w:val="right"/>
        <w:rPr>
          <w:rFonts w:ascii="Times New Roman" w:eastAsia="Calibri" w:hAnsi="Times New Roman"/>
          <w:sz w:val="28"/>
          <w:szCs w:val="28"/>
          <w:lang w:eastAsia="en-US"/>
        </w:rPr>
      </w:pP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План                                                                                                                                                                                                          мероприятий по противодействию коррупции </w:t>
      </w:r>
    </w:p>
    <w:p w:rsidR="001B0D18" w:rsidRPr="001B0D18" w:rsidRDefault="001B0D18" w:rsidP="001B0D18">
      <w:pPr>
        <w:jc w:val="center"/>
        <w:rPr>
          <w:rFonts w:ascii="Times New Roman" w:eastAsia="Calibri" w:hAnsi="Times New Roman"/>
          <w:sz w:val="28"/>
          <w:szCs w:val="28"/>
          <w:lang w:eastAsia="en-US"/>
        </w:rPr>
      </w:pPr>
      <w:bookmarkStart w:id="3" w:name="Par24"/>
      <w:bookmarkEnd w:id="3"/>
      <w:r w:rsidRPr="001B0D18">
        <w:rPr>
          <w:rFonts w:ascii="Times New Roman" w:eastAsia="Calibri" w:hAnsi="Times New Roman"/>
          <w:sz w:val="28"/>
          <w:szCs w:val="28"/>
          <w:lang w:eastAsia="en-US"/>
        </w:rPr>
        <w:t>в администрации  Ивановского  сельсовета  Баганского района Новосибирской области</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на 2018 – 2020 годы</w:t>
      </w:r>
    </w:p>
    <w:tbl>
      <w:tblPr>
        <w:tblW w:w="15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8221"/>
        <w:gridCol w:w="2126"/>
        <w:gridCol w:w="4393"/>
      </w:tblGrid>
      <w:tr w:rsidR="001B0D18" w:rsidRPr="001B0D18" w:rsidTr="001B0D18">
        <w:trPr>
          <w:tblHeader/>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 п/п</w:t>
            </w:r>
          </w:p>
        </w:tc>
        <w:tc>
          <w:tcPr>
            <w:tcW w:w="8221" w:type="dxa"/>
            <w:tcBorders>
              <w:top w:val="single" w:sz="4" w:space="0" w:color="auto"/>
              <w:left w:val="single" w:sz="4" w:space="0" w:color="auto"/>
              <w:bottom w:val="single" w:sz="4" w:space="0" w:color="auto"/>
              <w:right w:val="single" w:sz="4" w:space="0" w:color="auto"/>
            </w:tcBorders>
            <w:vAlign w:val="center"/>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Срок исполнения</w:t>
            </w:r>
          </w:p>
        </w:tc>
        <w:tc>
          <w:tcPr>
            <w:tcW w:w="4393" w:type="dxa"/>
            <w:tcBorders>
              <w:top w:val="single" w:sz="4" w:space="0" w:color="auto"/>
              <w:left w:val="single" w:sz="4" w:space="0" w:color="auto"/>
              <w:bottom w:val="single" w:sz="4" w:space="0" w:color="auto"/>
              <w:right w:val="single" w:sz="4" w:space="0" w:color="auto"/>
            </w:tcBorders>
            <w:vAlign w:val="center"/>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Исполнитель</w:t>
            </w:r>
          </w:p>
        </w:tc>
      </w:tr>
      <w:tr w:rsidR="001B0D18" w:rsidRPr="001B0D18" w:rsidTr="001B0D18">
        <w:trPr>
          <w:trHeight w:val="2149"/>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Подготовка и принятие нормативных правовых актов управления в сфере противодействия коррупции, внесение изменений в такие акты и/или признание их утратившими силу в целях обеспечения исполнения нормативных правовых актов Российской Федерации, направленных на совершенствование организационных основ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ind w:firstLine="708"/>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696"/>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2.</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правовой экспертизы проектов и действующих нормативных правовых актов администрации района, в том числе в процессе рассмотрения протестов, представлений и требований прокурора Баганского района Новосибирской области на нормативные правовые акты</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Обеспечение размещения проектов нпа администрации на официальном сайте Баганского района в целях проведения независимой экспертизы</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p>
        </w:tc>
      </w:tr>
      <w:tr w:rsidR="001B0D18" w:rsidRPr="001B0D18" w:rsidTr="001B0D18">
        <w:trPr>
          <w:trHeight w:val="1841"/>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color w:val="000000"/>
                <w:sz w:val="28"/>
                <w:szCs w:val="28"/>
                <w:lang w:eastAsia="en-US"/>
              </w:rPr>
              <w:t xml:space="preserve">Организация опубликования </w:t>
            </w:r>
            <w:r w:rsidRPr="001B0D18">
              <w:rPr>
                <w:rFonts w:ascii="Times New Roman" w:eastAsia="Calibri" w:hAnsi="Times New Roman"/>
                <w:sz w:val="28"/>
                <w:szCs w:val="28"/>
                <w:lang w:eastAsia="en-US"/>
              </w:rPr>
              <w:t>нпа администрации</w:t>
            </w:r>
            <w:r w:rsidRPr="001B0D18">
              <w:rPr>
                <w:rFonts w:ascii="Times New Roman" w:eastAsia="Calibri" w:hAnsi="Times New Roman"/>
                <w:color w:val="000000"/>
                <w:sz w:val="28"/>
                <w:szCs w:val="28"/>
                <w:lang w:eastAsia="en-US"/>
              </w:rPr>
              <w:t>, регулирующих (затрагивающих) вопросы противодействия коррупции на официальном сайте Баганского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мероприятий по формированию у муниципальных служащих отрицательного отношения к коррупции, путем:</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1) разъяснительной работы о необходимости соблюдения запретов, ограничений и требований, установленных в целях противодействия коррупции, в том числе о предотвращении или урегулировании конфликта интересов;</w:t>
            </w:r>
          </w:p>
          <w:p w:rsidR="001B0D18" w:rsidRPr="001B0D18" w:rsidRDefault="001B0D18" w:rsidP="001B0D18">
            <w:pPr>
              <w:keepLines/>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2) организации и проведения совещаний, иных мероприятий в целях доведения изменений положений законодательства Российской Федерации и Новосибирской области о противодействии коррупции, информационных и методических материалов антикоррупционной направленности, в том числе по вопросам предоставления сведений о доходах, расходах, об имуществе и обязательствах имущественного характера;</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3) ознакомления граждан при поступлении на муниципальную службу в администрацию района с Кодексом этики и служебного поведения муниципальных служащих администрации Баганского района Новосибирской области, а также нормативными правовыми актами, устанавливающими ограничения и запреты, требования о предотвращении или об урегулировании конфликта интересов и исполнение обязанностей, установленных в целях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610"/>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6.</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Осуществление контроля за своевременностью представления сведений о доходах, расходах, об имуществе и обязательствах имущественного характера муниципальными служащими, руководителями подведомственных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ежегодно</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по 30 апреля</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547"/>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7.</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руководителями подведомственных учреждений </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ежегодно</w:t>
            </w:r>
          </w:p>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рамках декларационной кампании</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395"/>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8.</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Осуществление контроля за соответствием расходов муниципальных служащих их доходам </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ежегодно,</w:t>
            </w:r>
          </w:p>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рамках декларационной кампании</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2411"/>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9.</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Размещение сведений о доходах, расходах, об имуществе и обязательствах имущественного характера, представленных муниципальными служащими, руководителями подведомственных учреждений на официальном сайте района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ежегодно,</w:t>
            </w:r>
          </w:p>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течение 14 рабочих дней со дня истечения срока, установленного для их подачи</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10.</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Повышение эффективности кадровой работы в части, касающейся ведения личных дел муниципальных служащих, в том числе контроля за актуализацией сведений, содержащихся в анкетах, </w:t>
            </w:r>
            <w:r w:rsidRPr="001B0D18">
              <w:rPr>
                <w:rFonts w:ascii="Times New Roman" w:eastAsia="Calibri" w:hAnsi="Times New Roman"/>
                <w:sz w:val="28"/>
                <w:szCs w:val="28"/>
                <w:lang w:eastAsia="en-US"/>
              </w:rPr>
              <w:lastRenderedPageBreak/>
              <w:t>представляемых при поступлении на муниципальную службу в администрацию района, об их родственниках и свойственниках в целях выявления возможного конфликта интересов</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11.</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1) получения подарков;</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2) уведомления о личной заинтересованности при исполнении должностных обязанностей, которая может привести к конфликту интересов и принятию мер по предотвращению такого конфликта;</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3) уведомления об обращениях в целях склонения к совершению коррупционных правонарушений; </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4) получения разрешения на участие на безвозмездной основе в управлении некоммерческой организацией;</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5) соблюдения порядка выполнения иной оплачиваемой работы</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12.</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Активизация работы комиссии по соблюдению требований к служебному поведению муниципальных служащих администрации района и урегулированию конфликта интересов </w:t>
            </w:r>
            <w:r w:rsidRPr="001B0D18">
              <w:rPr>
                <w:rFonts w:ascii="Times New Roman" w:eastAsia="Calibri" w:hAnsi="Times New Roman"/>
                <w:sz w:val="28"/>
                <w:szCs w:val="28"/>
                <w:lang w:eastAsia="en-US"/>
              </w:rPr>
              <w:lastRenderedPageBreak/>
              <w:t>по рассмотрению вопросов соблюдения ограничений и запретов, требований о предотвращении или об урегулировании конфликта интересов и исполнением обязанностей, установленных в целях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Баганского района     Новосибирской   области</w:t>
            </w:r>
          </w:p>
        </w:tc>
      </w:tr>
      <w:tr w:rsidR="001B0D18" w:rsidRPr="001B0D18" w:rsidTr="001B0D18">
        <w:trPr>
          <w:trHeight w:val="2035"/>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13.</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при наличии оснований проверок:</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1) достоверности и полноты сведений о доходах, об имуществе и обязательствах имущественного характера, представляемых муниципальными служащими, руководителями подведомственных учреждений,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2) достоверности и полноты сведений (в части, касающейся профилактики коррупционных правонарушений), представляемых гражданами в соответствии с нормативными правовыми актами Российской Федерации при поступлении на муниципальную службу;</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3) соблюдения муниципальными служащими  требований к служебному поведению</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случаях принятия решения о проведении проверки</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226"/>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14.</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Осуществление проверок сведений о фактах обращения в целях склонения муниципальных служащих к совершению коррупционных правонарушений</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случае поступления информации</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2387"/>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15.</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Включение вопросов на знание положений законодательства Российской Федерации, Новосибирской области о противодействии коррупции в тесты (перечни вопросов), используемые при проведении конкурса на замещение вакантной должности муниципальной службы администрации района (включение в кадровый резерв), аттестации муниципальных служащих администрации района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2016"/>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16.</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Размещение и поддержание в актуальном состоянии на официальном сайте администрации района информации о результатах деятельности администрации района в сфере противодействия коррупции, материалов антикоррупционной тематики, в том числе в формате видеороликов</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17.</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Размещение на официальном сайте администрации района информации о каждом случае несоблюдения требований о предотвращении или об урегулировании конфликта интересов </w:t>
            </w:r>
            <w:r w:rsidRPr="001B0D18">
              <w:rPr>
                <w:rFonts w:ascii="Times New Roman" w:eastAsia="Calibri" w:hAnsi="Times New Roman"/>
                <w:sz w:val="28"/>
                <w:szCs w:val="28"/>
                <w:lang w:eastAsia="en-US"/>
              </w:rPr>
              <w:lastRenderedPageBreak/>
              <w:t>муниципальными  служащими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18.</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 по плану дополнительного образования</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2397"/>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19.</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Осуществление взаимодействия с правоохранительными органами, органами исполнительной власти Новосибирской области в ходе контроля за соблюдением муниципальными служащими запретов, ограничений, требований о предотвращении или об урегулировании конфликта интересов и исполнением ими обязанностей, установленных в целях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1126"/>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20.</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Организация работы по фактам публикаций в средствах массовой информации о выявлении случаев проявления коррупции в администрации района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по мере выявления фактов</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21.</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Оказание содействия средствам массовой информации в освещении мер по противодействию коррупции, принимаемых администрацией района,  а также придании гласности фактов коррупции в администрации района, подведомственных учреждениях</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color w:val="FF0000"/>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color w:val="FF0000"/>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22.</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анализа жалоб и обращений граждан и юридических лиц с точки зрения наличия сведений о фактах коррупции в администрации района.</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Организация проверок при выявлении таких фактов.</w:t>
            </w:r>
          </w:p>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Размещение информации о результатах рассмотрения обращений по фактам коррупции на официальном сайте администрации района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ind w:left="-107" w:right="-108"/>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23.</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Осуществление контроля за принятием и реализацией подведомственными учреждениями  мер по предупреждению коррупции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в период действия плана</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24.</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антикоррупционного мониторинга</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ежеквартально</w:t>
            </w:r>
          </w:p>
        </w:tc>
        <w:tc>
          <w:tcPr>
            <w:tcW w:w="4393"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r w:rsidR="001B0D18" w:rsidRPr="001B0D18" w:rsidTr="001B0D18">
        <w:trPr>
          <w:trHeight w:val="966"/>
        </w:trPr>
        <w:tc>
          <w:tcPr>
            <w:tcW w:w="680"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lastRenderedPageBreak/>
              <w:t>25.</w:t>
            </w:r>
          </w:p>
        </w:tc>
        <w:tc>
          <w:tcPr>
            <w:tcW w:w="8221"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Проведение анализа выполнения мероприятий настоящего Плана и подготовка информации об их выполнении</w:t>
            </w:r>
          </w:p>
        </w:tc>
        <w:tc>
          <w:tcPr>
            <w:tcW w:w="2126" w:type="dxa"/>
            <w:tcBorders>
              <w:top w:val="single" w:sz="4" w:space="0" w:color="auto"/>
              <w:left w:val="single" w:sz="4" w:space="0" w:color="auto"/>
              <w:bottom w:val="single" w:sz="4" w:space="0" w:color="auto"/>
              <w:right w:val="single" w:sz="4" w:space="0" w:color="auto"/>
            </w:tcBorders>
            <w:hideMark/>
          </w:tcPr>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ежегодно</w:t>
            </w:r>
          </w:p>
          <w:p w:rsidR="001B0D18" w:rsidRPr="001B0D18" w:rsidRDefault="001B0D18" w:rsidP="001B0D18">
            <w:pPr>
              <w:ind w:left="-108" w:right="-109"/>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до 30 декабря</w:t>
            </w:r>
          </w:p>
        </w:tc>
        <w:tc>
          <w:tcPr>
            <w:tcW w:w="4393" w:type="dxa"/>
            <w:tcBorders>
              <w:top w:val="single" w:sz="4" w:space="0" w:color="auto"/>
              <w:left w:val="single" w:sz="4" w:space="0" w:color="auto"/>
              <w:bottom w:val="single" w:sz="4" w:space="0" w:color="auto"/>
              <w:right w:val="single" w:sz="4" w:space="0" w:color="auto"/>
            </w:tcBorders>
          </w:tcPr>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Администрация</w:t>
            </w:r>
          </w:p>
          <w:p w:rsidR="001B0D18" w:rsidRPr="001B0D18" w:rsidRDefault="001B0D18" w:rsidP="001B0D18">
            <w:pPr>
              <w:tabs>
                <w:tab w:val="left" w:pos="1320"/>
              </w:tabs>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Ивановского сельсовета</w:t>
            </w:r>
          </w:p>
          <w:p w:rsidR="001B0D18" w:rsidRPr="001B0D18" w:rsidRDefault="001B0D18" w:rsidP="001B0D18">
            <w:pPr>
              <w:jc w:val="center"/>
              <w:rPr>
                <w:rFonts w:ascii="Times New Roman" w:eastAsia="Calibri" w:hAnsi="Times New Roman"/>
                <w:sz w:val="28"/>
                <w:szCs w:val="28"/>
                <w:lang w:eastAsia="en-US"/>
              </w:rPr>
            </w:pPr>
            <w:r w:rsidRPr="001B0D18">
              <w:rPr>
                <w:rFonts w:ascii="Times New Roman" w:eastAsia="Calibri" w:hAnsi="Times New Roman"/>
                <w:sz w:val="28"/>
                <w:szCs w:val="28"/>
                <w:lang w:eastAsia="en-US"/>
              </w:rPr>
              <w:t>Баганского района     Новосибирской   области</w:t>
            </w:r>
          </w:p>
        </w:tc>
      </w:tr>
    </w:tbl>
    <w:p w:rsidR="001B0D18" w:rsidRPr="001B0D18" w:rsidRDefault="001B0D18" w:rsidP="001B0D18">
      <w:pPr>
        <w:rPr>
          <w:rFonts w:ascii="Times New Roman" w:eastAsia="Calibri" w:hAnsi="Times New Roman"/>
          <w:sz w:val="28"/>
          <w:szCs w:val="28"/>
          <w:lang w:eastAsia="en-US"/>
        </w:rPr>
      </w:pPr>
    </w:p>
    <w:p w:rsidR="001B0D18" w:rsidRPr="001B0D18" w:rsidRDefault="001B0D18" w:rsidP="001B0D18">
      <w:pPr>
        <w:ind w:firstLine="540"/>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Применяемые сокращения:</w:t>
      </w:r>
    </w:p>
    <w:p w:rsidR="001B0D18" w:rsidRPr="001B0D18" w:rsidRDefault="001B0D18" w:rsidP="001B0D18">
      <w:pPr>
        <w:ind w:firstLine="540"/>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нпа администрации - нормативных правовых актов администрации Баганского района Новосибирской области;</w:t>
      </w:r>
    </w:p>
    <w:p w:rsidR="001B0D18" w:rsidRPr="001B0D18" w:rsidRDefault="001B0D18" w:rsidP="001B0D18">
      <w:pPr>
        <w:ind w:firstLine="540"/>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 xml:space="preserve"> администрация района - администрация Баганского района Новосибирской области;</w:t>
      </w:r>
    </w:p>
    <w:p w:rsidR="001B0D18" w:rsidRPr="001B0D18" w:rsidRDefault="001B0D18" w:rsidP="001B0D18">
      <w:pPr>
        <w:ind w:firstLine="540"/>
        <w:jc w:val="both"/>
        <w:rPr>
          <w:rFonts w:ascii="Times New Roman" w:eastAsia="Calibri" w:hAnsi="Times New Roman"/>
          <w:sz w:val="28"/>
          <w:szCs w:val="28"/>
          <w:lang w:eastAsia="en-US"/>
        </w:rPr>
      </w:pPr>
      <w:r w:rsidRPr="001B0D18">
        <w:rPr>
          <w:rFonts w:ascii="Times New Roman" w:eastAsia="Calibri" w:hAnsi="Times New Roman"/>
          <w:sz w:val="28"/>
          <w:szCs w:val="28"/>
          <w:lang w:eastAsia="en-US"/>
        </w:rPr>
        <w:t>муниципальные служащие – муниципальные служащие администрации Баганского района Новосибирской области.</w:t>
      </w:r>
    </w:p>
    <w:p w:rsidR="001B0D18" w:rsidRPr="001B0D18" w:rsidRDefault="001B0D18" w:rsidP="001B0D18">
      <w:pPr>
        <w:jc w:val="both"/>
        <w:rPr>
          <w:rFonts w:ascii="Times New Roman" w:hAnsi="Times New Roman"/>
        </w:rPr>
      </w:pPr>
    </w:p>
    <w:p w:rsidR="001B0D18" w:rsidRPr="001B0D18" w:rsidRDefault="001B0D18" w:rsidP="001B0D18">
      <w:pPr>
        <w:rPr>
          <w:rFonts w:ascii="Times New Roman" w:hAnsi="Times New Roman"/>
        </w:rPr>
      </w:pPr>
    </w:p>
    <w:p w:rsidR="002C0EFF" w:rsidRDefault="002C0EFF" w:rsidP="002C0EFF">
      <w:pPr>
        <w:jc w:val="both"/>
        <w:rPr>
          <w:sz w:val="28"/>
          <w:szCs w:val="28"/>
        </w:rPr>
      </w:pPr>
    </w:p>
    <w:p w:rsidR="002C0EFF" w:rsidRDefault="002C0EFF" w:rsidP="002C0EFF">
      <w:pPr>
        <w:jc w:val="both"/>
        <w:rPr>
          <w:sz w:val="28"/>
          <w:szCs w:val="28"/>
        </w:rPr>
      </w:pPr>
    </w:p>
    <w:p w:rsidR="002C0EFF" w:rsidRDefault="002C0EFF" w:rsidP="002C0EFF">
      <w:pPr>
        <w:jc w:val="both"/>
        <w:rPr>
          <w:sz w:val="28"/>
          <w:szCs w:val="28"/>
        </w:rPr>
      </w:pPr>
    </w:p>
    <w:p w:rsidR="002C0EFF" w:rsidRPr="00A804B7" w:rsidRDefault="002C0EFF" w:rsidP="002C0EFF">
      <w:pPr>
        <w:jc w:val="both"/>
        <w:rPr>
          <w:sz w:val="28"/>
          <w:szCs w:val="28"/>
        </w:rPr>
      </w:pPr>
    </w:p>
    <w:p w:rsidR="0003358C" w:rsidRPr="00A804B7" w:rsidRDefault="0003358C" w:rsidP="0003358C">
      <w:pPr>
        <w:jc w:val="both"/>
        <w:rPr>
          <w:sz w:val="28"/>
          <w:szCs w:val="28"/>
        </w:rPr>
      </w:pPr>
    </w:p>
    <w:p w:rsidR="0003358C" w:rsidRDefault="0003358C" w:rsidP="0003358C">
      <w:pPr>
        <w:spacing w:line="240" w:lineRule="auto"/>
        <w:ind w:left="720"/>
        <w:rPr>
          <w:sz w:val="28"/>
          <w:szCs w:val="28"/>
        </w:rPr>
      </w:pPr>
    </w:p>
    <w:p w:rsidR="0003358C" w:rsidRPr="00F13B88" w:rsidRDefault="0003358C" w:rsidP="0003358C">
      <w:pPr>
        <w:spacing w:line="240" w:lineRule="auto"/>
        <w:jc w:val="both"/>
        <w:rPr>
          <w:rFonts w:ascii="Times New Roman" w:hAnsi="Times New Roman"/>
          <w:sz w:val="28"/>
          <w:szCs w:val="28"/>
        </w:rPr>
      </w:pPr>
    </w:p>
    <w:p w:rsidR="00994FEC" w:rsidRPr="00994FEC" w:rsidRDefault="00994FEC" w:rsidP="00994FEC">
      <w:pPr>
        <w:autoSpaceDE w:val="0"/>
        <w:autoSpaceDN w:val="0"/>
        <w:adjustRightInd w:val="0"/>
        <w:spacing w:line="240" w:lineRule="auto"/>
        <w:jc w:val="both"/>
        <w:rPr>
          <w:rFonts w:ascii="Times New Roman" w:hAnsi="Times New Roman"/>
          <w:sz w:val="28"/>
          <w:szCs w:val="28"/>
        </w:rPr>
      </w:pPr>
    </w:p>
    <w:p w:rsidR="00994FEC" w:rsidRPr="00086B72" w:rsidRDefault="00994FEC" w:rsidP="00994FEC">
      <w:pPr>
        <w:spacing w:before="100" w:beforeAutospacing="1" w:after="100" w:afterAutospacing="1" w:line="240" w:lineRule="auto"/>
        <w:jc w:val="both"/>
        <w:rPr>
          <w:rFonts w:ascii="Times New Roman" w:hAnsi="Times New Roman"/>
          <w:sz w:val="28"/>
          <w:szCs w:val="28"/>
        </w:rPr>
      </w:pPr>
    </w:p>
    <w:p w:rsidR="003C503B" w:rsidRDefault="003C503B" w:rsidP="003C503B">
      <w:pPr>
        <w:rPr>
          <w:sz w:val="28"/>
          <w:szCs w:val="28"/>
        </w:rPr>
      </w:pPr>
    </w:p>
    <w:p w:rsidR="003C503B" w:rsidRDefault="003C503B" w:rsidP="003C503B">
      <w:pPr>
        <w:rPr>
          <w:sz w:val="28"/>
          <w:szCs w:val="28"/>
        </w:rPr>
      </w:pPr>
    </w:p>
    <w:p w:rsidR="003C503B" w:rsidRDefault="003C503B" w:rsidP="003C503B">
      <w:pPr>
        <w:rPr>
          <w:sz w:val="28"/>
          <w:szCs w:val="28"/>
        </w:rPr>
      </w:pPr>
    </w:p>
    <w:p w:rsidR="003C503B" w:rsidRDefault="003C503B" w:rsidP="003C503B">
      <w:pPr>
        <w:spacing w:after="0" w:line="259" w:lineRule="auto"/>
        <w:ind w:firstLine="709"/>
        <w:jc w:val="center"/>
        <w:rPr>
          <w:rFonts w:ascii="Times New Roman" w:hAnsi="Times New Roman"/>
          <w:sz w:val="28"/>
          <w:szCs w:val="28"/>
        </w:rPr>
      </w:pPr>
    </w:p>
    <w:p w:rsidR="00053168" w:rsidRDefault="00053168" w:rsidP="00E749F5">
      <w:pPr>
        <w:jc w:val="center"/>
        <w:rPr>
          <w:rFonts w:ascii="Times New Roman" w:hAnsi="Times New Roman"/>
          <w:sz w:val="20"/>
          <w:szCs w:val="20"/>
        </w:rPr>
      </w:pPr>
    </w:p>
    <w:p w:rsidR="00E749F5" w:rsidRPr="009045F5" w:rsidRDefault="007D0533" w:rsidP="00E749F5">
      <w:pPr>
        <w:jc w:val="center"/>
        <w:rPr>
          <w:rFonts w:ascii="Times New Roman" w:eastAsiaTheme="minorHAnsi" w:hAnsi="Times New Roman"/>
          <w:sz w:val="24"/>
          <w:szCs w:val="24"/>
          <w:lang w:eastAsia="en-US"/>
        </w:rPr>
      </w:pPr>
      <w:r>
        <w:rPr>
          <w:rFonts w:ascii="Times New Roman" w:hAnsi="Times New Roman"/>
          <w:sz w:val="20"/>
          <w:szCs w:val="20"/>
        </w:rPr>
        <w:tab/>
      </w:r>
    </w:p>
    <w:p w:rsidR="00E749F5" w:rsidRDefault="00584CD9" w:rsidP="00E749F5">
      <w:pPr>
        <w:spacing w:line="240" w:lineRule="auto"/>
        <w:jc w:val="both"/>
        <w:rPr>
          <w:rFonts w:ascii="Times New Roman" w:hAnsi="Times New Roman"/>
          <w:sz w:val="20"/>
          <w:szCs w:val="20"/>
        </w:rPr>
      </w:pPr>
      <w:r w:rsidRPr="00584CD9">
        <w:rPr>
          <w:rFonts w:ascii="Times New Roman" w:hAnsi="Times New Roman"/>
          <w:noProof/>
        </w:rPr>
        <w:pict>
          <v:rect id="_x0000_s1111" style="position:absolute;left:0;text-align:left;margin-left:315pt;margin-top:19.25pt;width:2in;height:81pt;z-index:251671552">
            <v:textbox style="mso-next-textbox:#_x0000_s1111">
              <w:txbxContent>
                <w:p w:rsidR="001B0D18" w:rsidRPr="00CD1EFC" w:rsidRDefault="001B0D18" w:rsidP="00E749F5">
                  <w:pPr>
                    <w:jc w:val="center"/>
                    <w:rPr>
                      <w:rFonts w:ascii="Times New Roman" w:hAnsi="Times New Roman"/>
                    </w:rPr>
                  </w:pPr>
                  <w:r w:rsidRPr="00CD1EFC">
                    <w:rPr>
                      <w:rFonts w:ascii="Times New Roman" w:hAnsi="Times New Roman"/>
                    </w:rPr>
                    <w:t>Редактор</w:t>
                  </w:r>
                </w:p>
                <w:p w:rsidR="001B0D18" w:rsidRPr="00CD1EFC" w:rsidRDefault="001B0D18" w:rsidP="00E749F5">
                  <w:pPr>
                    <w:jc w:val="center"/>
                    <w:rPr>
                      <w:rFonts w:ascii="Times New Roman" w:hAnsi="Times New Roman"/>
                    </w:rPr>
                  </w:pPr>
                  <w:r>
                    <w:rPr>
                      <w:rFonts w:ascii="Times New Roman" w:hAnsi="Times New Roman"/>
                    </w:rPr>
                    <w:t>А.К.Ритер</w:t>
                  </w:r>
                </w:p>
                <w:p w:rsidR="001B0D18" w:rsidRDefault="001B0D18" w:rsidP="00E749F5"/>
              </w:txbxContent>
            </v:textbox>
          </v:rect>
        </w:pict>
      </w:r>
      <w:r w:rsidRPr="00584CD9">
        <w:rPr>
          <w:rFonts w:ascii="Times New Roman" w:hAnsi="Times New Roman"/>
          <w:noProof/>
        </w:rPr>
        <w:pict>
          <v:rect id="_x0000_s1110" style="position:absolute;left:0;text-align:left;margin-left:189pt;margin-top:13.65pt;width:90pt;height:86.6pt;z-index:251670528">
            <v:textbox style="mso-next-textbox:#_x0000_s1110">
              <w:txbxContent>
                <w:p w:rsidR="001B0D18" w:rsidRPr="00CD1EFC" w:rsidRDefault="001B0D18" w:rsidP="00E749F5">
                  <w:pPr>
                    <w:rPr>
                      <w:rFonts w:ascii="Times New Roman" w:hAnsi="Times New Roman"/>
                    </w:rPr>
                  </w:pPr>
                  <w:r w:rsidRPr="00CD1EFC">
                    <w:rPr>
                      <w:rFonts w:ascii="Times New Roman" w:hAnsi="Times New Roman"/>
                    </w:rPr>
                    <w:t>Тираж  4.</w:t>
                  </w:r>
                </w:p>
                <w:p w:rsidR="001B0D18" w:rsidRPr="00CD1EFC" w:rsidRDefault="001B0D18" w:rsidP="00E749F5">
                  <w:pPr>
                    <w:rPr>
                      <w:rFonts w:ascii="Times New Roman" w:hAnsi="Times New Roman"/>
                    </w:rPr>
                  </w:pPr>
                  <w:r>
                    <w:rPr>
                      <w:rFonts w:ascii="Times New Roman" w:hAnsi="Times New Roman"/>
                    </w:rPr>
                    <w:t xml:space="preserve">объем </w:t>
                  </w:r>
                  <w:r w:rsidRPr="00043FB4">
                    <w:rPr>
                      <w:rFonts w:ascii="Times New Roman" w:hAnsi="Times New Roman"/>
                      <w:color w:val="FF0000"/>
                    </w:rPr>
                    <w:t>6 п.л</w:t>
                  </w:r>
                  <w:r w:rsidRPr="00CD1EFC">
                    <w:rPr>
                      <w:rFonts w:ascii="Times New Roman" w:hAnsi="Times New Roman"/>
                    </w:rPr>
                    <w:t>.</w:t>
                  </w:r>
                </w:p>
                <w:p w:rsidR="001B0D18" w:rsidRPr="00CD1EFC" w:rsidRDefault="001B0D18" w:rsidP="00E749F5">
                  <w:pPr>
                    <w:rPr>
                      <w:rFonts w:ascii="Times New Roman" w:hAnsi="Times New Roman"/>
                    </w:rPr>
                  </w:pPr>
                  <w:r w:rsidRPr="00CD1EFC">
                    <w:rPr>
                      <w:rFonts w:ascii="Times New Roman" w:hAnsi="Times New Roman"/>
                    </w:rPr>
                    <w:t>Бесплатно</w:t>
                  </w:r>
                </w:p>
                <w:p w:rsidR="001B0D18" w:rsidRDefault="001B0D18" w:rsidP="00E749F5"/>
              </w:txbxContent>
            </v:textbox>
          </v:rect>
        </w:pict>
      </w:r>
      <w:r w:rsidRPr="00584CD9">
        <w:rPr>
          <w:rFonts w:ascii="Times New Roman" w:hAnsi="Times New Roman"/>
          <w:noProof/>
        </w:rPr>
        <w:pict>
          <v:rect id="_x0000_s1112" style="position:absolute;left:0;text-align:left;margin-left:0;margin-top:10.25pt;width:153pt;height:90pt;z-index:251672576">
            <v:textbox style="mso-next-textbox:#_x0000_s1112">
              <w:txbxContent>
                <w:p w:rsidR="001B0D18" w:rsidRPr="00CD1EFC" w:rsidRDefault="001B0D18" w:rsidP="00E749F5">
                  <w:pPr>
                    <w:rPr>
                      <w:rFonts w:ascii="Times New Roman" w:hAnsi="Times New Roman"/>
                    </w:rPr>
                  </w:pPr>
                  <w:r w:rsidRPr="00CD1EFC">
                    <w:rPr>
                      <w:rFonts w:ascii="Times New Roman" w:hAnsi="Times New Roman"/>
                    </w:rPr>
                    <w:t>Адрес редакции: 632787</w:t>
                  </w:r>
                </w:p>
                <w:p w:rsidR="001B0D18" w:rsidRPr="00CD1EFC" w:rsidRDefault="001B0D18" w:rsidP="00E749F5">
                  <w:pPr>
                    <w:rPr>
                      <w:rFonts w:ascii="Times New Roman" w:hAnsi="Times New Roman"/>
                    </w:rPr>
                  </w:pPr>
                  <w:r w:rsidRPr="00CD1EFC">
                    <w:rPr>
                      <w:rFonts w:ascii="Times New Roman" w:hAnsi="Times New Roman"/>
                    </w:rPr>
                    <w:t>С. Ивановка, ул. Центральная,27</w:t>
                  </w:r>
                </w:p>
                <w:p w:rsidR="001B0D18" w:rsidRPr="00CD1EFC" w:rsidRDefault="001B0D18" w:rsidP="00E749F5">
                  <w:pPr>
                    <w:rPr>
                      <w:rFonts w:ascii="Times New Roman" w:hAnsi="Times New Roman"/>
                    </w:rPr>
                  </w:pPr>
                  <w:r w:rsidRPr="00CD1EFC">
                    <w:rPr>
                      <w:rFonts w:ascii="Times New Roman" w:hAnsi="Times New Roman"/>
                    </w:rPr>
                    <w:t>Телефон 39-219</w:t>
                  </w:r>
                </w:p>
              </w:txbxContent>
            </v:textbox>
          </v:rect>
        </w:pict>
      </w: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1B0D18">
      <w:headerReference w:type="first" r:id="rId16"/>
      <w:pgSz w:w="16838" w:h="11906" w:orient="landscape"/>
      <w:pgMar w:top="851" w:right="567"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66E" w:rsidRDefault="004E666E" w:rsidP="00FA5BA4">
      <w:pPr>
        <w:spacing w:after="0" w:line="240" w:lineRule="auto"/>
      </w:pPr>
      <w:r>
        <w:separator/>
      </w:r>
    </w:p>
  </w:endnote>
  <w:endnote w:type="continuationSeparator" w:id="1">
    <w:p w:rsidR="004E666E" w:rsidRDefault="004E666E" w:rsidP="00FA5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66E" w:rsidRDefault="004E666E" w:rsidP="00FA5BA4">
      <w:pPr>
        <w:spacing w:after="0" w:line="240" w:lineRule="auto"/>
      </w:pPr>
      <w:r>
        <w:separator/>
      </w:r>
    </w:p>
  </w:footnote>
  <w:footnote w:type="continuationSeparator" w:id="1">
    <w:p w:rsidR="004E666E" w:rsidRDefault="004E666E" w:rsidP="00FA5BA4">
      <w:pPr>
        <w:spacing w:after="0" w:line="240" w:lineRule="auto"/>
      </w:pPr>
      <w:r>
        <w:continuationSeparator/>
      </w:r>
    </w:p>
  </w:footnote>
  <w:footnote w:id="2">
    <w:p w:rsidR="001B0D18" w:rsidRPr="004741CE" w:rsidRDefault="001B0D18" w:rsidP="0080133A">
      <w:pPr>
        <w:pStyle w:val="aa"/>
        <w:jc w:val="both"/>
        <w:rPr>
          <w:color w:val="0070C0"/>
        </w:rPr>
      </w:pPr>
    </w:p>
  </w:footnote>
  <w:footnote w:id="3">
    <w:p w:rsidR="001B0D18" w:rsidRPr="003E0CD9" w:rsidRDefault="001B0D18" w:rsidP="0080133A">
      <w:pPr>
        <w:pStyle w:val="aa"/>
        <w:rPr>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18" w:rsidRPr="00EF07F7" w:rsidRDefault="001B0D18" w:rsidP="001B0D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288"/>
    <w:multiLevelType w:val="multilevel"/>
    <w:tmpl w:val="18B2EE2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24DED"/>
    <w:multiLevelType w:val="hybridMultilevel"/>
    <w:tmpl w:val="413E6598"/>
    <w:lvl w:ilvl="0" w:tplc="CD305004">
      <w:start w:val="4"/>
      <w:numFmt w:val="decimal"/>
      <w:lvlText w:val="%1."/>
      <w:lvlJc w:val="left"/>
      <w:pPr>
        <w:ind w:left="720" w:hanging="360"/>
      </w:pPr>
      <w:rPr>
        <w:rFonts w:ascii="Times New Roman CYR" w:hAnsi="Times New Roman CYR" w:cs="Times New Roman CYR"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F0504"/>
    <w:multiLevelType w:val="hybridMultilevel"/>
    <w:tmpl w:val="D8CE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0533"/>
    <w:rsid w:val="00004C35"/>
    <w:rsid w:val="0003358C"/>
    <w:rsid w:val="000403F8"/>
    <w:rsid w:val="00043FB4"/>
    <w:rsid w:val="00053168"/>
    <w:rsid w:val="00093D9D"/>
    <w:rsid w:val="000B535F"/>
    <w:rsid w:val="00196EF9"/>
    <w:rsid w:val="001B0D18"/>
    <w:rsid w:val="002642AD"/>
    <w:rsid w:val="002C0EFF"/>
    <w:rsid w:val="002D7101"/>
    <w:rsid w:val="003B6F74"/>
    <w:rsid w:val="003C503B"/>
    <w:rsid w:val="003F72EA"/>
    <w:rsid w:val="004812E1"/>
    <w:rsid w:val="004E666E"/>
    <w:rsid w:val="005620C1"/>
    <w:rsid w:val="00562C40"/>
    <w:rsid w:val="005770B5"/>
    <w:rsid w:val="00584CD9"/>
    <w:rsid w:val="00632A20"/>
    <w:rsid w:val="00696023"/>
    <w:rsid w:val="007D0533"/>
    <w:rsid w:val="007E616C"/>
    <w:rsid w:val="0080133A"/>
    <w:rsid w:val="00875911"/>
    <w:rsid w:val="008B42F5"/>
    <w:rsid w:val="00982656"/>
    <w:rsid w:val="00994FEC"/>
    <w:rsid w:val="009D62A9"/>
    <w:rsid w:val="00A06E68"/>
    <w:rsid w:val="00A357F1"/>
    <w:rsid w:val="00A41FEC"/>
    <w:rsid w:val="00A475F1"/>
    <w:rsid w:val="00B070C1"/>
    <w:rsid w:val="00BB069F"/>
    <w:rsid w:val="00C161CD"/>
    <w:rsid w:val="00C351AD"/>
    <w:rsid w:val="00C67DCA"/>
    <w:rsid w:val="00D31C4E"/>
    <w:rsid w:val="00D55E7A"/>
    <w:rsid w:val="00D73D2E"/>
    <w:rsid w:val="00E749F5"/>
    <w:rsid w:val="00FA5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uiPriority w:val="99"/>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rsid w:val="00FA5BA4"/>
    <w:rPr>
      <w:rFonts w:ascii="Calibri" w:eastAsia="Calibri" w:hAnsi="Calibri" w:cs="Times New Roman"/>
      <w:sz w:val="20"/>
      <w:szCs w:val="20"/>
    </w:rPr>
  </w:style>
  <w:style w:type="character" w:styleId="ac">
    <w:name w:val="footnote reference"/>
    <w:basedOn w:val="a0"/>
    <w:uiPriority w:val="99"/>
    <w:unhideWhenUsed/>
    <w:rsid w:val="00FA5BA4"/>
    <w:rPr>
      <w:vertAlign w:val="superscript"/>
    </w:rPr>
  </w:style>
  <w:style w:type="paragraph" w:styleId="ad">
    <w:name w:val="footer"/>
    <w:basedOn w:val="a"/>
    <w:link w:val="ae"/>
    <w:uiPriority w:val="99"/>
    <w:semiHidden/>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2">
    <w:name w:val="Hyperlink"/>
    <w:rsid w:val="008013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settings" Target="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809D-8430-4162-831B-D6FF3532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58</Pages>
  <Words>22951</Words>
  <Characters>130824</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cp:lastPrinted>2018-09-17T10:16:00Z</cp:lastPrinted>
  <dcterms:created xsi:type="dcterms:W3CDTF">2018-05-28T04:33:00Z</dcterms:created>
  <dcterms:modified xsi:type="dcterms:W3CDTF">2018-09-17T10:22:00Z</dcterms:modified>
</cp:coreProperties>
</file>