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F45FBF" w:rsidP="007D0533">
      <w:pPr>
        <w:spacing w:line="240" w:lineRule="auto"/>
      </w:pPr>
      <w:bookmarkStart w:id="0" w:name="_GoBack"/>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bookmarkEnd w:id="0"/>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FE4EFE" w:rsidRDefault="00FE4EFE"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FE4EFE" w:rsidRDefault="00FE4EFE" w:rsidP="007D0533"/>
                  <w:p w:rsidR="00FE4EFE" w:rsidRDefault="00FE4EFE"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F45FBF" w:rsidP="007D0533">
      <w:pPr>
        <w:spacing w:line="240" w:lineRule="auto"/>
      </w:pPr>
      <w:r>
        <w:pict>
          <v:shape id="_x0000_s1033" type="#_x0000_t202" style="position:absolute;margin-left:-9pt;margin-top:1.55pt;width:122.7pt;height:27pt;z-index:251662336" fillcolor="#cfc" strokecolor="#cf9">
            <v:fill opacity="0"/>
            <v:textbox style="mso-next-textbox:#_x0000_s1033">
              <w:txbxContent>
                <w:p w:rsidR="00FE4EFE" w:rsidRPr="00F9193E" w:rsidRDefault="00EE27F6" w:rsidP="007D0533">
                  <w:pPr>
                    <w:rPr>
                      <w:b/>
                      <w:color w:val="000000" w:themeColor="text1"/>
                      <w:sz w:val="36"/>
                      <w:szCs w:val="36"/>
                    </w:rPr>
                  </w:pPr>
                  <w:r w:rsidRPr="008E16CD">
                    <w:rPr>
                      <w:rFonts w:ascii="Times New Roman" w:hAnsi="Times New Roman"/>
                      <w:b/>
                      <w:sz w:val="36"/>
                      <w:szCs w:val="36"/>
                    </w:rPr>
                    <w:t>06.02</w:t>
                  </w:r>
                  <w:r w:rsidR="00FE4EFE" w:rsidRPr="00043FB4">
                    <w:rPr>
                      <w:b/>
                      <w:color w:val="FF0000"/>
                      <w:sz w:val="36"/>
                      <w:szCs w:val="36"/>
                    </w:rPr>
                    <w:t>.</w:t>
                  </w:r>
                  <w:r w:rsidR="00FE4EFE">
                    <w:rPr>
                      <w:b/>
                      <w:color w:val="000000" w:themeColor="text1"/>
                      <w:sz w:val="36"/>
                      <w:szCs w:val="36"/>
                    </w:rPr>
                    <w:t>2019</w:t>
                  </w:r>
                </w:p>
              </w:txbxContent>
            </v:textbox>
          </v:shape>
        </w:pict>
      </w:r>
      <w:r w:rsidR="007D0533">
        <w:t xml:space="preserve">                                                                 </w:t>
      </w:r>
    </w:p>
    <w:p w:rsidR="007D0533" w:rsidRDefault="00F45FBF" w:rsidP="007D0533">
      <w:pPr>
        <w:spacing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FE4EFE" w:rsidRPr="00F9193E" w:rsidRDefault="00FE4EFE" w:rsidP="007D0533">
                  <w:pPr>
                    <w:rPr>
                      <w:b/>
                      <w:color w:val="000000" w:themeColor="text1"/>
                      <w:sz w:val="32"/>
                      <w:szCs w:val="32"/>
                    </w:rPr>
                  </w:pPr>
                  <w:r>
                    <w:rPr>
                      <w:b/>
                      <w:sz w:val="32"/>
                      <w:szCs w:val="32"/>
                    </w:rPr>
                    <w:t>№</w:t>
                  </w:r>
                  <w:r>
                    <w:rPr>
                      <w:rFonts w:hAnsi="Arial" w:cs="Arial"/>
                      <w:b/>
                      <w:color w:val="000000" w:themeColor="text1"/>
                      <w:sz w:val="32"/>
                      <w:szCs w:val="32"/>
                    </w:rPr>
                    <w:t>2 (204</w:t>
                  </w:r>
                  <w:r w:rsidRPr="00F9193E">
                    <w:rPr>
                      <w:rFonts w:hAnsi="Arial" w:cs="Arial"/>
                      <w:b/>
                      <w:color w:val="000000" w:themeColor="text1"/>
                      <w:sz w:val="32"/>
                      <w:szCs w:val="32"/>
                    </w:rPr>
                    <w:t>)</w:t>
                  </w:r>
                  <w:r w:rsidRPr="00F9193E">
                    <w:rPr>
                      <w:b/>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r w:rsidR="007D0533">
        <w:rPr>
          <w:rFonts w:ascii="Times New Roman" w:hAnsi="Times New Roman"/>
        </w:rPr>
        <w:t xml:space="preserve">.» </w:t>
      </w:r>
    </w:p>
    <w:p w:rsidR="00FE4EFE" w:rsidRPr="00FE4EFE" w:rsidRDefault="00FE4EFE" w:rsidP="00FE4EFE">
      <w:pPr>
        <w:jc w:val="center"/>
        <w:rPr>
          <w:rFonts w:ascii="Times New Roman" w:hAnsi="Times New Roman"/>
          <w:sz w:val="28"/>
          <w:szCs w:val="28"/>
        </w:rPr>
      </w:pPr>
      <w:r w:rsidRPr="00FE4EFE">
        <w:rPr>
          <w:rFonts w:ascii="Times New Roman" w:hAnsi="Times New Roman"/>
          <w:sz w:val="28"/>
          <w:szCs w:val="28"/>
        </w:rPr>
        <w:t>РАСПОРЯЖЕНИЕ</w:t>
      </w:r>
    </w:p>
    <w:p w:rsidR="00FE4EFE" w:rsidRPr="00FE4EFE" w:rsidRDefault="00FE4EFE" w:rsidP="00FE4EFE">
      <w:pPr>
        <w:jc w:val="both"/>
        <w:rPr>
          <w:rFonts w:ascii="Times New Roman" w:hAnsi="Times New Roman"/>
          <w:sz w:val="28"/>
          <w:szCs w:val="28"/>
        </w:rPr>
      </w:pPr>
      <w:r w:rsidRPr="00FE4EFE">
        <w:rPr>
          <w:rFonts w:ascii="Times New Roman" w:hAnsi="Times New Roman"/>
          <w:sz w:val="28"/>
          <w:szCs w:val="28"/>
        </w:rPr>
        <w:t xml:space="preserve">                     11.01.2019                                                         № 3</w:t>
      </w:r>
    </w:p>
    <w:p w:rsidR="00FE4EFE" w:rsidRPr="00FE4EFE" w:rsidRDefault="00FE4EFE" w:rsidP="00FE4EFE">
      <w:pPr>
        <w:jc w:val="both"/>
        <w:rPr>
          <w:rFonts w:ascii="Times New Roman" w:hAnsi="Times New Roman"/>
          <w:sz w:val="28"/>
          <w:szCs w:val="28"/>
        </w:rPr>
      </w:pPr>
      <w:r w:rsidRPr="00FE4EFE">
        <w:rPr>
          <w:rFonts w:ascii="Times New Roman" w:hAnsi="Times New Roman"/>
          <w:sz w:val="28"/>
          <w:szCs w:val="28"/>
        </w:rPr>
        <w:t xml:space="preserve">                                                       с. Ивановка</w:t>
      </w:r>
    </w:p>
    <w:p w:rsidR="00FE4EFE" w:rsidRPr="00FE4EFE" w:rsidRDefault="00FE4EFE" w:rsidP="00FE4EFE">
      <w:pPr>
        <w:jc w:val="center"/>
        <w:rPr>
          <w:rFonts w:ascii="Times New Roman" w:hAnsi="Times New Roman"/>
          <w:sz w:val="28"/>
          <w:szCs w:val="28"/>
        </w:rPr>
      </w:pPr>
      <w:r w:rsidRPr="00FE4EFE">
        <w:rPr>
          <w:rFonts w:ascii="Times New Roman" w:hAnsi="Times New Roman"/>
          <w:sz w:val="28"/>
          <w:szCs w:val="28"/>
        </w:rPr>
        <w:t>Об утверждении плана  работы  комиссии по делам несовершеннолетних</w:t>
      </w:r>
      <w:r>
        <w:rPr>
          <w:rFonts w:ascii="Times New Roman" w:hAnsi="Times New Roman"/>
          <w:sz w:val="28"/>
          <w:szCs w:val="28"/>
        </w:rPr>
        <w:t xml:space="preserve"> </w:t>
      </w:r>
      <w:r w:rsidRPr="00FE4EFE">
        <w:rPr>
          <w:rFonts w:ascii="Times New Roman" w:hAnsi="Times New Roman"/>
          <w:sz w:val="28"/>
          <w:szCs w:val="28"/>
        </w:rPr>
        <w:t xml:space="preserve">Ивановского сельсовета </w:t>
      </w:r>
      <w:proofErr w:type="spellStart"/>
      <w:r w:rsidRPr="00FE4EFE">
        <w:rPr>
          <w:rFonts w:ascii="Times New Roman" w:hAnsi="Times New Roman"/>
          <w:sz w:val="28"/>
          <w:szCs w:val="28"/>
        </w:rPr>
        <w:t>Баганского</w:t>
      </w:r>
      <w:proofErr w:type="spellEnd"/>
      <w:r w:rsidRPr="00FE4EFE">
        <w:rPr>
          <w:rFonts w:ascii="Times New Roman" w:hAnsi="Times New Roman"/>
          <w:sz w:val="28"/>
          <w:szCs w:val="28"/>
        </w:rPr>
        <w:t xml:space="preserve"> района                                                                   Новосибирской области  на 2019 год</w:t>
      </w:r>
    </w:p>
    <w:p w:rsidR="00FE4EFE" w:rsidRDefault="00FE4EFE" w:rsidP="00FE4EFE">
      <w:pPr>
        <w:jc w:val="both"/>
        <w:rPr>
          <w:rFonts w:ascii="Times New Roman" w:hAnsi="Times New Roman"/>
          <w:sz w:val="28"/>
          <w:szCs w:val="28"/>
        </w:rPr>
      </w:pPr>
      <w:r w:rsidRPr="00FE4EFE">
        <w:rPr>
          <w:rFonts w:ascii="Times New Roman" w:hAnsi="Times New Roman"/>
          <w:sz w:val="28"/>
          <w:szCs w:val="28"/>
        </w:rPr>
        <w:t xml:space="preserve">       Для координации деятельности   комиссии по делам несовершеннолетних    Ивановского сельсовета, по исполнению полномочий, определенных Законодательством Российской Федерации </w:t>
      </w:r>
      <w:r>
        <w:rPr>
          <w:rFonts w:ascii="Times New Roman" w:hAnsi="Times New Roman"/>
          <w:sz w:val="28"/>
          <w:szCs w:val="28"/>
        </w:rPr>
        <w:t xml:space="preserve">            </w:t>
      </w:r>
      <w:r w:rsidRPr="00FE4EFE">
        <w:rPr>
          <w:rFonts w:ascii="Times New Roman" w:hAnsi="Times New Roman"/>
          <w:sz w:val="28"/>
          <w:szCs w:val="28"/>
        </w:rPr>
        <w:t>ПОСТАНОВЛЯЮ:</w:t>
      </w:r>
      <w:r>
        <w:rPr>
          <w:rFonts w:ascii="Times New Roman" w:hAnsi="Times New Roman"/>
          <w:sz w:val="28"/>
          <w:szCs w:val="28"/>
        </w:rPr>
        <w:t xml:space="preserve">                                                                                                   </w:t>
      </w:r>
      <w:r w:rsidRPr="00FE4EFE">
        <w:rPr>
          <w:rFonts w:ascii="Times New Roman" w:hAnsi="Times New Roman"/>
          <w:sz w:val="28"/>
          <w:szCs w:val="28"/>
        </w:rPr>
        <w:t xml:space="preserve">    1.Утвердить план организационной работы комиссии по делам несовершеннолетних администрации  Ивановского сельсовета на 2019 год согласно приложению.</w:t>
      </w:r>
      <w:r>
        <w:rPr>
          <w:rFonts w:ascii="Times New Roman" w:hAnsi="Times New Roman"/>
          <w:sz w:val="28"/>
          <w:szCs w:val="28"/>
        </w:rPr>
        <w:t xml:space="preserve">                                                                                                             </w:t>
      </w:r>
      <w:r w:rsidRPr="00FE4EFE">
        <w:rPr>
          <w:rFonts w:ascii="Times New Roman" w:hAnsi="Times New Roman"/>
          <w:sz w:val="28"/>
          <w:szCs w:val="28"/>
        </w:rPr>
        <w:t xml:space="preserve">     2.Контроль за исполнением плана, подготовкой и проведением запланированных мероприятий возложить на  специалиста 2 разряда Фоменко Н.Н.</w:t>
      </w:r>
    </w:p>
    <w:p w:rsidR="00FE4EFE" w:rsidRPr="00FE4EFE" w:rsidRDefault="00FE4EFE" w:rsidP="00FE4EFE">
      <w:pPr>
        <w:jc w:val="both"/>
        <w:rPr>
          <w:rFonts w:ascii="Times New Roman" w:hAnsi="Times New Roman"/>
          <w:sz w:val="28"/>
          <w:szCs w:val="28"/>
        </w:rPr>
      </w:pPr>
    </w:p>
    <w:p w:rsidR="00FE4EFE" w:rsidRPr="00FE4EFE" w:rsidRDefault="00FE4EFE" w:rsidP="00FE4EFE">
      <w:pPr>
        <w:spacing w:after="0" w:line="240" w:lineRule="auto"/>
        <w:jc w:val="both"/>
        <w:rPr>
          <w:rFonts w:ascii="Times New Roman" w:hAnsi="Times New Roman"/>
          <w:sz w:val="28"/>
          <w:szCs w:val="28"/>
        </w:rPr>
      </w:pPr>
      <w:r w:rsidRPr="00FE4EFE">
        <w:rPr>
          <w:rFonts w:ascii="Times New Roman" w:hAnsi="Times New Roman"/>
          <w:sz w:val="28"/>
          <w:szCs w:val="28"/>
        </w:rPr>
        <w:t xml:space="preserve"> Глава Ивановского сельсовета </w:t>
      </w:r>
    </w:p>
    <w:p w:rsidR="00FE4EFE" w:rsidRPr="00FE4EFE" w:rsidRDefault="00FE4EFE" w:rsidP="00FE4EFE">
      <w:pPr>
        <w:spacing w:after="0" w:line="240" w:lineRule="auto"/>
        <w:jc w:val="both"/>
        <w:rPr>
          <w:rFonts w:ascii="Times New Roman" w:hAnsi="Times New Roman"/>
          <w:sz w:val="28"/>
          <w:szCs w:val="28"/>
        </w:rPr>
      </w:pPr>
      <w:proofErr w:type="spellStart"/>
      <w:r w:rsidRPr="00FE4EFE">
        <w:rPr>
          <w:rFonts w:ascii="Times New Roman" w:hAnsi="Times New Roman"/>
          <w:sz w:val="28"/>
          <w:szCs w:val="28"/>
        </w:rPr>
        <w:t>Баганского</w:t>
      </w:r>
      <w:proofErr w:type="spellEnd"/>
      <w:r w:rsidRPr="00FE4EFE">
        <w:rPr>
          <w:rFonts w:ascii="Times New Roman" w:hAnsi="Times New Roman"/>
          <w:sz w:val="28"/>
          <w:szCs w:val="28"/>
        </w:rPr>
        <w:t xml:space="preserve"> района Новосибирской области                               </w:t>
      </w:r>
      <w:proofErr w:type="spellStart"/>
      <w:r w:rsidRPr="00FE4EFE">
        <w:rPr>
          <w:rFonts w:ascii="Times New Roman" w:hAnsi="Times New Roman"/>
          <w:sz w:val="28"/>
          <w:szCs w:val="28"/>
        </w:rPr>
        <w:t>А.К.Ритер</w:t>
      </w:r>
      <w:proofErr w:type="spellEnd"/>
    </w:p>
    <w:p w:rsidR="00FE4EFE" w:rsidRPr="00FE4EFE" w:rsidRDefault="00FE4EFE" w:rsidP="00FE4EFE">
      <w:pPr>
        <w:jc w:val="both"/>
        <w:rPr>
          <w:rFonts w:ascii="Times New Roman" w:hAnsi="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FE4EFE" w:rsidRPr="00FE4EFE" w:rsidTr="00D4675C">
        <w:tc>
          <w:tcPr>
            <w:tcW w:w="4785" w:type="dxa"/>
          </w:tcPr>
          <w:p w:rsidR="00FE4EFE" w:rsidRPr="00FE4EFE" w:rsidRDefault="00FE4EFE" w:rsidP="00FE4EFE">
            <w:pPr>
              <w:jc w:val="center"/>
              <w:rPr>
                <w:rFonts w:ascii="Times New Roman" w:eastAsiaTheme="minorEastAsia" w:hAnsi="Times New Roman"/>
                <w:b/>
                <w:sz w:val="28"/>
                <w:szCs w:val="28"/>
              </w:rPr>
            </w:pPr>
          </w:p>
        </w:tc>
        <w:tc>
          <w:tcPr>
            <w:tcW w:w="4785" w:type="dxa"/>
          </w:tcPr>
          <w:p w:rsidR="00FE4EFE" w:rsidRPr="00FE4EFE" w:rsidRDefault="00FE4EFE" w:rsidP="00FE4EFE">
            <w:pPr>
              <w:rPr>
                <w:rFonts w:ascii="Times New Roman" w:eastAsiaTheme="minorEastAsia" w:hAnsi="Times New Roman"/>
                <w:b/>
                <w:sz w:val="28"/>
                <w:szCs w:val="28"/>
              </w:rPr>
            </w:pPr>
          </w:p>
          <w:p w:rsidR="00FE4EFE" w:rsidRPr="00FE4EFE" w:rsidRDefault="00FE4EFE" w:rsidP="00FE4EFE">
            <w:pPr>
              <w:rPr>
                <w:rFonts w:ascii="Times New Roman" w:eastAsiaTheme="minorEastAsia" w:hAnsi="Times New Roman"/>
                <w:b/>
                <w:sz w:val="28"/>
                <w:szCs w:val="28"/>
              </w:rPr>
            </w:pPr>
          </w:p>
        </w:tc>
      </w:tr>
    </w:tbl>
    <w:p w:rsidR="00FE4EFE" w:rsidRPr="00FE4EFE" w:rsidRDefault="00FE4EFE" w:rsidP="00FE4EFE">
      <w:pPr>
        <w:tabs>
          <w:tab w:val="left" w:pos="1500"/>
        </w:tabs>
        <w:jc w:val="center"/>
        <w:rPr>
          <w:rFonts w:ascii="Times New Roman" w:eastAsiaTheme="minorEastAsia" w:hAnsi="Times New Roman"/>
          <w:b/>
          <w:sz w:val="28"/>
          <w:szCs w:val="28"/>
        </w:rPr>
      </w:pPr>
    </w:p>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ПЛАН</w:t>
      </w:r>
    </w:p>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 xml:space="preserve"> работы комиссии по делам несовершеннолетних </w:t>
      </w:r>
    </w:p>
    <w:p w:rsidR="00FE4EFE" w:rsidRPr="00FE4EFE" w:rsidRDefault="00FE4EFE" w:rsidP="00D4675C">
      <w:pPr>
        <w:tabs>
          <w:tab w:val="left" w:pos="1500"/>
        </w:tabs>
        <w:spacing w:after="0" w:line="240" w:lineRule="auto"/>
        <w:jc w:val="center"/>
        <w:rPr>
          <w:rFonts w:ascii="Times New Roman" w:eastAsiaTheme="minorEastAsia" w:hAnsi="Times New Roman"/>
          <w:sz w:val="28"/>
          <w:szCs w:val="28"/>
        </w:rPr>
      </w:pPr>
      <w:r w:rsidRPr="00FE4EFE">
        <w:rPr>
          <w:rFonts w:ascii="Times New Roman" w:eastAsiaTheme="minorEastAsia" w:hAnsi="Times New Roman"/>
          <w:sz w:val="28"/>
          <w:szCs w:val="28"/>
        </w:rPr>
        <w:lastRenderedPageBreak/>
        <w:t>при администрации Ивановского сельсовета</w:t>
      </w:r>
    </w:p>
    <w:p w:rsidR="00FE4EFE" w:rsidRPr="00FE4EFE" w:rsidRDefault="00FE4EFE" w:rsidP="00D4675C">
      <w:pPr>
        <w:tabs>
          <w:tab w:val="left" w:pos="1500"/>
        </w:tabs>
        <w:spacing w:after="0" w:line="240" w:lineRule="auto"/>
        <w:jc w:val="center"/>
        <w:rPr>
          <w:rFonts w:ascii="Times New Roman" w:eastAsiaTheme="minorEastAsia" w:hAnsi="Times New Roman"/>
          <w:sz w:val="28"/>
          <w:szCs w:val="28"/>
        </w:rPr>
      </w:pPr>
      <w:r w:rsidRPr="00FE4EFE">
        <w:rPr>
          <w:rFonts w:ascii="Times New Roman" w:eastAsiaTheme="minorEastAsia" w:hAnsi="Times New Roman"/>
          <w:sz w:val="28"/>
          <w:szCs w:val="28"/>
        </w:rPr>
        <w:t xml:space="preserve"> на 2019 год</w:t>
      </w:r>
    </w:p>
    <w:tbl>
      <w:tblPr>
        <w:tblStyle w:val="afd"/>
        <w:tblW w:w="0" w:type="auto"/>
        <w:tblLook w:val="04A0" w:firstRow="1" w:lastRow="0" w:firstColumn="1" w:lastColumn="0" w:noHBand="0" w:noVBand="1"/>
      </w:tblPr>
      <w:tblGrid>
        <w:gridCol w:w="817"/>
        <w:gridCol w:w="3967"/>
        <w:gridCol w:w="2393"/>
        <w:gridCol w:w="2393"/>
      </w:tblGrid>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b/>
                <w:sz w:val="28"/>
                <w:szCs w:val="28"/>
              </w:rPr>
              <w:t>№ п/п</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b/>
                <w:sz w:val="28"/>
                <w:szCs w:val="28"/>
              </w:rPr>
              <w:t xml:space="preserve">Мероприятия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b/>
                <w:sz w:val="28"/>
                <w:szCs w:val="28"/>
              </w:rPr>
              <w:t xml:space="preserve">Ответственные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b/>
                <w:sz w:val="28"/>
                <w:szCs w:val="28"/>
              </w:rPr>
              <w:t>Сроки исполнения</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Пропаганда правовых знаний среди населения и контроль над воспитанием несовершеннолетних в школе, ДК, клубах</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Члены ОКДН</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Весь период</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Ежеквартально проводить заседание ОКДН:</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профилактика правонарушений среди несовершеннолетних;</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организации летнего труда  и отдыха детей и подростков;</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работа с неуспевающими учащимися;</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работа с неблагополучными семьями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Председатель ОКДН </w:t>
            </w:r>
            <w:proofErr w:type="spellStart"/>
            <w:r w:rsidRPr="00FE4EFE">
              <w:rPr>
                <w:rFonts w:ascii="Times New Roman" w:eastAsiaTheme="minorEastAsia" w:hAnsi="Times New Roman"/>
                <w:sz w:val="28"/>
                <w:szCs w:val="28"/>
              </w:rPr>
              <w:t>В.А.Тимошенко</w:t>
            </w:r>
            <w:proofErr w:type="spellEnd"/>
            <w:r w:rsidRPr="00FE4EFE">
              <w:rPr>
                <w:rFonts w:ascii="Times New Roman" w:eastAsiaTheme="minorEastAsia" w:hAnsi="Times New Roman"/>
                <w:sz w:val="28"/>
                <w:szCs w:val="28"/>
              </w:rPr>
              <w:t xml:space="preserve">, секретарь ОКДН </w:t>
            </w:r>
            <w:proofErr w:type="spellStart"/>
            <w:r w:rsidRPr="00FE4EFE">
              <w:rPr>
                <w:rFonts w:ascii="Times New Roman" w:eastAsiaTheme="minorEastAsia" w:hAnsi="Times New Roman"/>
                <w:sz w:val="28"/>
                <w:szCs w:val="28"/>
              </w:rPr>
              <w:t>Е.А.Ритер</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Не реже 1 раза в квартал</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Совместное заседание ОКДН с районной комиссией ПДН</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Председатель ОКДН </w:t>
            </w:r>
            <w:proofErr w:type="spellStart"/>
            <w:r w:rsidRPr="00FE4EFE">
              <w:rPr>
                <w:rFonts w:ascii="Times New Roman" w:eastAsiaTheme="minorEastAsia" w:hAnsi="Times New Roman"/>
                <w:sz w:val="28"/>
                <w:szCs w:val="28"/>
              </w:rPr>
              <w:t>В.А.Тимошенко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По мере необходимости</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4.</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Составить списки неблагополучных семей и взять их на учет</w:t>
            </w:r>
          </w:p>
          <w:p w:rsidR="00FE4EFE" w:rsidRPr="00FE4EFE" w:rsidRDefault="00FE4EFE" w:rsidP="00FE4EFE">
            <w:pPr>
              <w:tabs>
                <w:tab w:val="left" w:pos="1500"/>
              </w:tabs>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секретарь ОКДН </w:t>
            </w:r>
            <w:proofErr w:type="spellStart"/>
            <w:r w:rsidRPr="00FE4EFE">
              <w:rPr>
                <w:rFonts w:ascii="Times New Roman" w:eastAsiaTheme="minorEastAsia" w:hAnsi="Times New Roman"/>
                <w:sz w:val="28"/>
                <w:szCs w:val="28"/>
              </w:rPr>
              <w:t>Е.А.Ритер</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Январь, дорабатывать в течение года</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5.</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Работа с неблагополучными семьями:</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посещение семей с целью выявления причин неблагополучия и их устранения;</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организовать проверку жилищно-бытовых условий семьи;</w:t>
            </w:r>
          </w:p>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 xml:space="preserve">- беседы с родителями.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Председатель ОКДН </w:t>
            </w:r>
            <w:proofErr w:type="spellStart"/>
            <w:r w:rsidRPr="00FE4EFE">
              <w:rPr>
                <w:rFonts w:ascii="Times New Roman" w:eastAsiaTheme="minorEastAsia" w:hAnsi="Times New Roman"/>
                <w:sz w:val="28"/>
                <w:szCs w:val="28"/>
              </w:rPr>
              <w:t>В.А.Тимошенко</w:t>
            </w:r>
            <w:proofErr w:type="spellEnd"/>
            <w:r w:rsidRPr="00FE4EFE">
              <w:rPr>
                <w:rFonts w:ascii="Times New Roman" w:eastAsiaTheme="minorEastAsia" w:hAnsi="Times New Roman"/>
                <w:sz w:val="28"/>
                <w:szCs w:val="28"/>
              </w:rPr>
              <w:t xml:space="preserve">, секретарь ОКДН </w:t>
            </w:r>
            <w:proofErr w:type="spellStart"/>
            <w:r w:rsidRPr="00FE4EFE">
              <w:rPr>
                <w:rFonts w:ascii="Times New Roman" w:eastAsiaTheme="minorEastAsia" w:hAnsi="Times New Roman"/>
                <w:sz w:val="28"/>
                <w:szCs w:val="28"/>
              </w:rPr>
              <w:t>Е.А.Ритер</w:t>
            </w:r>
            <w:proofErr w:type="spellEnd"/>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Специалист по </w:t>
            </w:r>
            <w:proofErr w:type="spellStart"/>
            <w:r w:rsidRPr="00FE4EFE">
              <w:rPr>
                <w:rFonts w:ascii="Times New Roman" w:eastAsiaTheme="minorEastAsia" w:hAnsi="Times New Roman"/>
                <w:sz w:val="28"/>
                <w:szCs w:val="28"/>
              </w:rPr>
              <w:t>соц.работе</w:t>
            </w:r>
            <w:proofErr w:type="spellEnd"/>
            <w:r w:rsidRPr="00FE4EFE">
              <w:rPr>
                <w:rFonts w:ascii="Times New Roman" w:eastAsiaTheme="minorEastAsia" w:hAnsi="Times New Roman"/>
                <w:sz w:val="28"/>
                <w:szCs w:val="28"/>
              </w:rPr>
              <w:t xml:space="preserve">                 Н.Н. Фоменко, </w:t>
            </w:r>
          </w:p>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соц. педагог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В течение всего года</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6.</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Организация встреч учащихся школ с работниками РОВД, прокуратуры, </w:t>
            </w:r>
            <w:proofErr w:type="spellStart"/>
            <w:r w:rsidRPr="00FE4EFE">
              <w:rPr>
                <w:rFonts w:ascii="Times New Roman" w:eastAsiaTheme="minorEastAsia" w:hAnsi="Times New Roman"/>
                <w:sz w:val="28"/>
                <w:szCs w:val="28"/>
              </w:rPr>
              <w:t>наркокабинета</w:t>
            </w:r>
            <w:proofErr w:type="spellEnd"/>
            <w:r w:rsidRPr="00FE4EFE">
              <w:rPr>
                <w:rFonts w:ascii="Times New Roman" w:eastAsiaTheme="minorEastAsia" w:hAnsi="Times New Roman"/>
                <w:sz w:val="28"/>
                <w:szCs w:val="28"/>
              </w:rPr>
              <w:t xml:space="preserve"> с целью проведения профилактических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Председатель ОКДН </w:t>
            </w:r>
            <w:proofErr w:type="spellStart"/>
            <w:r w:rsidRPr="00FE4EFE">
              <w:rPr>
                <w:rFonts w:ascii="Times New Roman" w:eastAsiaTheme="minorEastAsia" w:hAnsi="Times New Roman"/>
                <w:sz w:val="28"/>
                <w:szCs w:val="28"/>
              </w:rPr>
              <w:t>В.А.Тимошенко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Февраль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7.</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Организовать строгий контроль над употреблением несовершеннолетними </w:t>
            </w:r>
            <w:r w:rsidRPr="00FE4EFE">
              <w:rPr>
                <w:rFonts w:ascii="Times New Roman" w:eastAsiaTheme="minorEastAsia" w:hAnsi="Times New Roman"/>
                <w:sz w:val="28"/>
                <w:szCs w:val="28"/>
              </w:rPr>
              <w:lastRenderedPageBreak/>
              <w:t>алкогольной продукции, наркотических и токсических веществ.</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lastRenderedPageBreak/>
              <w:t xml:space="preserve">Директор школы </w:t>
            </w:r>
            <w:proofErr w:type="spellStart"/>
            <w:r w:rsidRPr="00FE4EFE">
              <w:rPr>
                <w:rFonts w:ascii="Times New Roman" w:eastAsiaTheme="minorEastAsia" w:hAnsi="Times New Roman"/>
                <w:sz w:val="28"/>
                <w:szCs w:val="28"/>
              </w:rPr>
              <w:t>Дункинов</w:t>
            </w:r>
            <w:proofErr w:type="spellEnd"/>
            <w:r w:rsidRPr="00FE4EFE">
              <w:rPr>
                <w:rFonts w:ascii="Times New Roman" w:eastAsiaTheme="minorEastAsia" w:hAnsi="Times New Roman"/>
                <w:sz w:val="28"/>
                <w:szCs w:val="28"/>
              </w:rPr>
              <w:t xml:space="preserve"> С.Ж, председатель </w:t>
            </w:r>
            <w:r w:rsidRPr="00FE4EFE">
              <w:rPr>
                <w:rFonts w:ascii="Times New Roman" w:eastAsiaTheme="minorEastAsia" w:hAnsi="Times New Roman"/>
                <w:sz w:val="28"/>
                <w:szCs w:val="28"/>
              </w:rPr>
              <w:lastRenderedPageBreak/>
              <w:t xml:space="preserve">ОКДН </w:t>
            </w:r>
            <w:proofErr w:type="spellStart"/>
            <w:r w:rsidRPr="00FE4EFE">
              <w:rPr>
                <w:rFonts w:ascii="Times New Roman" w:eastAsiaTheme="minorEastAsia" w:hAnsi="Times New Roman"/>
                <w:sz w:val="28"/>
                <w:szCs w:val="28"/>
              </w:rPr>
              <w:t>В.А.Тимошенко</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lastRenderedPageBreak/>
              <w:t>Постоянно</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lastRenderedPageBreak/>
              <w:t>8.</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Организовать контроль над работой магазинов по продаже алкогольной продукции и табачных изделий несовершеннолетним гражданам.</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Специалисты администрации сельсовета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Постоянно</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9.</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Организация и проведение рейдов</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Члены ОКДН</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Не реже 1 раза в месяц</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10.</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Проводить работу с родителями и учащимися, которые не посещают школу или имеют много пропусков занятий по неуважительной причине.</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Председатель ОКДН </w:t>
            </w:r>
            <w:proofErr w:type="spellStart"/>
            <w:r w:rsidRPr="00FE4EFE">
              <w:rPr>
                <w:rFonts w:ascii="Times New Roman" w:eastAsiaTheme="minorEastAsia" w:hAnsi="Times New Roman"/>
                <w:sz w:val="28"/>
                <w:szCs w:val="28"/>
              </w:rPr>
              <w:t>В.А.Тимошенко</w:t>
            </w:r>
            <w:proofErr w:type="spellEnd"/>
            <w:r w:rsidRPr="00FE4EFE">
              <w:rPr>
                <w:rFonts w:ascii="Times New Roman" w:eastAsiaTheme="minorEastAsia" w:hAnsi="Times New Roman"/>
                <w:sz w:val="28"/>
                <w:szCs w:val="28"/>
              </w:rPr>
              <w:t>,</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Специалист по соц. работе Фоменко Н.Н. </w:t>
            </w:r>
            <w:proofErr w:type="spellStart"/>
            <w:r w:rsidRPr="00FE4EFE">
              <w:rPr>
                <w:rFonts w:ascii="Times New Roman" w:eastAsiaTheme="minorEastAsia" w:hAnsi="Times New Roman"/>
                <w:sz w:val="28"/>
                <w:szCs w:val="28"/>
              </w:rPr>
              <w:t>соц.педагог</w:t>
            </w:r>
            <w:proofErr w:type="spellEnd"/>
            <w:r w:rsidRPr="00FE4EFE">
              <w:rPr>
                <w:rFonts w:ascii="Times New Roman" w:eastAsiaTheme="minorEastAsia" w:hAnsi="Times New Roman"/>
                <w:sz w:val="28"/>
                <w:szCs w:val="28"/>
              </w:rPr>
              <w:t xml:space="preserve"> </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Постоянно</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11.</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Взять на контроль несовершеннолетних, которые нигде не учатся и не работают.</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 xml:space="preserve">Секретарь ОКДН </w:t>
            </w:r>
            <w:proofErr w:type="spellStart"/>
            <w:r w:rsidRPr="00FE4EFE">
              <w:rPr>
                <w:rFonts w:ascii="Times New Roman" w:eastAsiaTheme="minorEastAsia" w:hAnsi="Times New Roman"/>
                <w:sz w:val="28"/>
                <w:szCs w:val="28"/>
              </w:rPr>
              <w:t>Е.А.Ритер</w:t>
            </w:r>
            <w:proofErr w:type="spellEnd"/>
          </w:p>
        </w:tc>
        <w:tc>
          <w:tcPr>
            <w:tcW w:w="2393"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tabs>
                <w:tab w:val="left" w:pos="1500"/>
              </w:tabs>
              <w:jc w:val="center"/>
              <w:rPr>
                <w:rFonts w:ascii="Times New Roman" w:eastAsiaTheme="minorEastAsia" w:hAnsi="Times New Roman"/>
                <w:b/>
                <w:sz w:val="28"/>
                <w:szCs w:val="28"/>
              </w:rPr>
            </w:pP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12.</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Улучшить индивидуальную работу с детьми и подростками по профилактике правонарушений и других негативных явлений.</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 xml:space="preserve">Председатель ОКДН </w:t>
            </w:r>
            <w:proofErr w:type="spellStart"/>
            <w:r w:rsidRPr="00FE4EFE">
              <w:rPr>
                <w:rFonts w:ascii="Times New Roman" w:eastAsiaTheme="minorEastAsia" w:hAnsi="Times New Roman"/>
                <w:sz w:val="28"/>
                <w:szCs w:val="28"/>
              </w:rPr>
              <w:t>В.А.Тимошенко</w:t>
            </w:r>
            <w:proofErr w:type="spellEnd"/>
            <w:r w:rsidRPr="00FE4EFE">
              <w:rPr>
                <w:rFonts w:ascii="Times New Roman" w:eastAsiaTheme="minorEastAsia" w:hAnsi="Times New Roman"/>
                <w:sz w:val="28"/>
                <w:szCs w:val="28"/>
              </w:rPr>
              <w:t xml:space="preserve">, секретарь ОКДН </w:t>
            </w:r>
            <w:proofErr w:type="spellStart"/>
            <w:r w:rsidRPr="00FE4EFE">
              <w:rPr>
                <w:rFonts w:ascii="Times New Roman" w:eastAsiaTheme="minorEastAsia" w:hAnsi="Times New Roman"/>
                <w:sz w:val="28"/>
                <w:szCs w:val="28"/>
              </w:rPr>
              <w:t>Е.А.Ритер</w:t>
            </w:r>
            <w:proofErr w:type="spellEnd"/>
            <w:r w:rsidRPr="00FE4EFE">
              <w:rPr>
                <w:rFonts w:ascii="Times New Roman" w:eastAsiaTheme="minorEastAsia" w:hAnsi="Times New Roman"/>
                <w:sz w:val="28"/>
                <w:szCs w:val="28"/>
              </w:rPr>
              <w:t>,</w:t>
            </w:r>
          </w:p>
          <w:p w:rsidR="00FE4EFE" w:rsidRPr="00FE4EFE" w:rsidRDefault="00FE4EFE" w:rsidP="00FE4EFE">
            <w:pPr>
              <w:tabs>
                <w:tab w:val="left" w:pos="1500"/>
              </w:tabs>
              <w:rPr>
                <w:rFonts w:ascii="Times New Roman" w:eastAsiaTheme="minorEastAsia" w:hAnsi="Times New Roman"/>
                <w:sz w:val="28"/>
                <w:szCs w:val="28"/>
              </w:rPr>
            </w:pPr>
            <w:proofErr w:type="spellStart"/>
            <w:r w:rsidRPr="00FE4EFE">
              <w:rPr>
                <w:rFonts w:ascii="Times New Roman" w:eastAsiaTheme="minorEastAsia" w:hAnsi="Times New Roman"/>
                <w:sz w:val="28"/>
                <w:szCs w:val="28"/>
              </w:rPr>
              <w:t>Спец.по</w:t>
            </w:r>
            <w:proofErr w:type="spellEnd"/>
            <w:r w:rsidRPr="00FE4EFE">
              <w:rPr>
                <w:rFonts w:ascii="Times New Roman" w:eastAsiaTheme="minorEastAsia" w:hAnsi="Times New Roman"/>
                <w:sz w:val="28"/>
                <w:szCs w:val="28"/>
              </w:rPr>
              <w:t xml:space="preserve"> </w:t>
            </w:r>
            <w:proofErr w:type="spellStart"/>
            <w:r w:rsidRPr="00FE4EFE">
              <w:rPr>
                <w:rFonts w:ascii="Times New Roman" w:eastAsiaTheme="minorEastAsia" w:hAnsi="Times New Roman"/>
                <w:sz w:val="28"/>
                <w:szCs w:val="28"/>
              </w:rPr>
              <w:t>соц.работе</w:t>
            </w:r>
            <w:proofErr w:type="spellEnd"/>
            <w:r w:rsidRPr="00FE4EFE">
              <w:rPr>
                <w:rFonts w:ascii="Times New Roman" w:eastAsiaTheme="minorEastAsia" w:hAnsi="Times New Roman"/>
                <w:sz w:val="28"/>
                <w:szCs w:val="28"/>
              </w:rPr>
              <w:t xml:space="preserve"> Н.Н. Фоменко, </w:t>
            </w:r>
          </w:p>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соц. педагог –</w:t>
            </w:r>
          </w:p>
          <w:p w:rsidR="00FE4EFE" w:rsidRPr="00FE4EFE" w:rsidRDefault="00FE4EFE" w:rsidP="00FE4EFE">
            <w:pPr>
              <w:tabs>
                <w:tab w:val="left" w:pos="1500"/>
              </w:tabs>
              <w:rPr>
                <w:rFonts w:ascii="Times New Roman" w:eastAsiaTheme="minorEastAsia" w:hAnsi="Times New Roman"/>
                <w:sz w:val="28"/>
                <w:szCs w:val="28"/>
              </w:rPr>
            </w:pPr>
          </w:p>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 xml:space="preserve">директор клуба  Л.И. Зыкова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sz w:val="28"/>
                <w:szCs w:val="28"/>
              </w:rPr>
              <w:t>В течение всего года</w:t>
            </w:r>
          </w:p>
        </w:tc>
      </w:tr>
      <w:tr w:rsidR="00FE4EFE" w:rsidRPr="00FE4EFE" w:rsidTr="00FE4EFE">
        <w:tc>
          <w:tcPr>
            <w:tcW w:w="9571" w:type="dxa"/>
            <w:gridSpan w:val="4"/>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b/>
                <w:sz w:val="28"/>
                <w:szCs w:val="28"/>
              </w:rPr>
              <w:t>МУК «Ивановский КДЦ»</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13.</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Беседа «Хочешь, чтобы мир стал лучше, начни с себя»</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Директор КДЦ Л.И. Зыкова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Январь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14.</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Интеллектуальная игра «Что такое зависимость?»</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sz w:val="28"/>
                <w:szCs w:val="28"/>
              </w:rPr>
            </w:pPr>
            <w:r w:rsidRPr="00FE4EFE">
              <w:rPr>
                <w:rFonts w:ascii="Times New Roman" w:eastAsiaTheme="minorEastAsia" w:hAnsi="Times New Roman"/>
                <w:sz w:val="28"/>
                <w:szCs w:val="28"/>
              </w:rPr>
              <w:t>Работники Ивановского клуб</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Февраль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15.</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 xml:space="preserve"> Диспут «Подросток, никотин и алкоголь»</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Работники Ивановского клуба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Март</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16.</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Просмотр фильма «Мама никуда не уйдет»</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lastRenderedPageBreak/>
              <w:t>Директор клуба Л.И. Зыкова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Март</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lastRenderedPageBreak/>
              <w:t>17.</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Показ фильма «Противостояние», обсуждение</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Работники Ивановского клуба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Апрель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18.</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Беседа «Жизнь стоит того, чтобы жить»</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Директор клуба   Л.И. Зыкова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Май</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19.</w:t>
            </w:r>
          </w:p>
          <w:p w:rsidR="00FE4EFE" w:rsidRPr="00FE4EFE" w:rsidRDefault="00FE4EFE" w:rsidP="00FE4EFE">
            <w:pPr>
              <w:tabs>
                <w:tab w:val="left" w:pos="1500"/>
              </w:tabs>
              <w:jc w:val="center"/>
              <w:rPr>
                <w:rFonts w:ascii="Times New Roman" w:eastAsiaTheme="minorEastAsia" w:hAnsi="Times New Roman"/>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Велопробег «Лето позитива»,</w:t>
            </w:r>
          </w:p>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за здоровый образ жизни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Работники Ивановского клуба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Июнь - июль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20.</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Игра «Брей Ринг»</w:t>
            </w:r>
          </w:p>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«Наркомания – реальность или миф»</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Работники Ивановского клуба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Август</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21.</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Тренинг «Вместе весело шагать по просторам»</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Директор клуба Л.И. Зыкова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Сентябрь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22.</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Игра «Нить Ариадны»</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Работники Ивановского клуба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Октябрь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23.</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Беседа  с просмотром фильма «Алкогольный террор»</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Директор  Ивановского клуба                            Л.И. Зыкова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Ноябрь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24.</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 xml:space="preserve">Игра – викторина </w:t>
            </w:r>
          </w:p>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sz w:val="28"/>
                <w:szCs w:val="28"/>
              </w:rPr>
              <w:t>« Здоровье не купишь, его разум дарит»</w:t>
            </w:r>
          </w:p>
          <w:p w:rsidR="00FE4EFE" w:rsidRPr="00FE4EFE" w:rsidRDefault="00FE4EFE" w:rsidP="00FE4EFE">
            <w:pPr>
              <w:rPr>
                <w:rFonts w:ascii="Times New Roman" w:eastAsiaTheme="minorEastAsia"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Работники Ивановского клуба</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sz w:val="28"/>
                <w:szCs w:val="28"/>
              </w:rPr>
            </w:pPr>
            <w:r w:rsidRPr="00FE4EFE">
              <w:rPr>
                <w:rFonts w:ascii="Times New Roman" w:eastAsiaTheme="minorEastAsia" w:hAnsi="Times New Roman"/>
                <w:sz w:val="28"/>
                <w:szCs w:val="28"/>
              </w:rPr>
              <w:t>Декабрь</w:t>
            </w:r>
          </w:p>
        </w:tc>
      </w:tr>
      <w:tr w:rsidR="00FE4EFE" w:rsidRPr="00FE4EFE" w:rsidTr="00FE4EFE">
        <w:tc>
          <w:tcPr>
            <w:tcW w:w="9571" w:type="dxa"/>
            <w:gridSpan w:val="4"/>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jc w:val="center"/>
              <w:rPr>
                <w:rFonts w:ascii="Times New Roman" w:eastAsiaTheme="minorEastAsia" w:hAnsi="Times New Roman"/>
                <w:b/>
                <w:sz w:val="28"/>
                <w:szCs w:val="28"/>
              </w:rPr>
            </w:pPr>
            <w:r w:rsidRPr="00FE4EFE">
              <w:rPr>
                <w:rFonts w:ascii="Times New Roman" w:eastAsiaTheme="minorEastAsia" w:hAnsi="Times New Roman"/>
                <w:b/>
                <w:sz w:val="28"/>
                <w:szCs w:val="28"/>
              </w:rPr>
              <w:t>МОУ «Ивановская СОШ»</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25.</w:t>
            </w:r>
          </w:p>
        </w:tc>
        <w:tc>
          <w:tcPr>
            <w:tcW w:w="3968"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tabs>
                <w:tab w:val="left" w:pos="1500"/>
              </w:tabs>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Встреча учащихся с инспектором   ИДН</w:t>
            </w:r>
          </w:p>
          <w:p w:rsidR="00FE4EFE" w:rsidRPr="00FE4EFE" w:rsidRDefault="00FE4EFE" w:rsidP="00FE4EFE">
            <w:pPr>
              <w:tabs>
                <w:tab w:val="left" w:pos="1500"/>
              </w:tabs>
              <w:rPr>
                <w:rFonts w:ascii="Times New Roman" w:eastAsiaTheme="minorEastAsia" w:hAnsi="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rPr>
                <w:rFonts w:ascii="Times New Roman" w:eastAsiaTheme="minorEastAsia" w:hAnsi="Times New Roman"/>
                <w:b/>
                <w:sz w:val="28"/>
                <w:szCs w:val="28"/>
              </w:rPr>
            </w:pPr>
            <w:r w:rsidRPr="00FE4EFE">
              <w:rPr>
                <w:rFonts w:ascii="Times New Roman" w:eastAsiaTheme="minorEastAsia" w:hAnsi="Times New Roman"/>
                <w:sz w:val="28"/>
                <w:szCs w:val="28"/>
              </w:rPr>
              <w:t xml:space="preserve">соц. педагог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b/>
                <w:sz w:val="28"/>
                <w:szCs w:val="28"/>
              </w:rPr>
            </w:pPr>
            <w:r w:rsidRPr="00FE4EFE">
              <w:rPr>
                <w:rFonts w:ascii="Times New Roman" w:eastAsiaTheme="minorEastAsia" w:hAnsi="Times New Roman"/>
                <w:sz w:val="28"/>
                <w:szCs w:val="28"/>
              </w:rPr>
              <w:t>В течение года</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26.</w:t>
            </w:r>
          </w:p>
          <w:p w:rsidR="00FE4EFE" w:rsidRPr="00FE4EFE" w:rsidRDefault="00FE4EFE" w:rsidP="00FE4EFE">
            <w:pPr>
              <w:tabs>
                <w:tab w:val="left" w:pos="1500"/>
              </w:tabs>
              <w:rPr>
                <w:rFonts w:ascii="Times New Roman" w:eastAsiaTheme="minorEastAsia" w:hAnsi="Times New Roman"/>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Вовлечение учащихся в кружки, секции и другие творческие объединения</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color w:val="000000"/>
                <w:sz w:val="28"/>
                <w:szCs w:val="28"/>
              </w:rPr>
            </w:pPr>
            <w:proofErr w:type="spellStart"/>
            <w:r w:rsidRPr="00FE4EFE">
              <w:rPr>
                <w:rFonts w:ascii="Times New Roman" w:eastAsiaTheme="minorEastAsia" w:hAnsi="Times New Roman"/>
                <w:color w:val="000000"/>
                <w:sz w:val="28"/>
                <w:szCs w:val="28"/>
              </w:rPr>
              <w:t>Рук.кружков</w:t>
            </w:r>
            <w:proofErr w:type="spellEnd"/>
            <w:r w:rsidRPr="00FE4EFE">
              <w:rPr>
                <w:rFonts w:ascii="Times New Roman" w:eastAsiaTheme="minorEastAsia" w:hAnsi="Times New Roman"/>
                <w:color w:val="000000"/>
                <w:sz w:val="28"/>
                <w:szCs w:val="28"/>
              </w:rPr>
              <w:t>,</w:t>
            </w:r>
          </w:p>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 </w:t>
            </w:r>
            <w:proofErr w:type="spellStart"/>
            <w:r w:rsidRPr="00FE4EFE">
              <w:rPr>
                <w:rFonts w:ascii="Times New Roman" w:eastAsiaTheme="minorEastAsia" w:hAnsi="Times New Roman"/>
                <w:color w:val="000000"/>
                <w:sz w:val="28"/>
                <w:szCs w:val="28"/>
              </w:rPr>
              <w:t>кл</w:t>
            </w:r>
            <w:proofErr w:type="spellEnd"/>
            <w:r w:rsidRPr="00FE4EFE">
              <w:rPr>
                <w:rFonts w:ascii="Times New Roman" w:eastAsiaTheme="minorEastAsia" w:hAnsi="Times New Roman"/>
                <w:color w:val="000000"/>
                <w:sz w:val="28"/>
                <w:szCs w:val="28"/>
              </w:rPr>
              <w:t>.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Сентябрь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27.</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Организация ежедневного контроля за пропусками уроков учащихся, посещения учащимися школьных и классных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Соц. педагог</w:t>
            </w:r>
            <w:r w:rsidRPr="00FE4EFE">
              <w:rPr>
                <w:rFonts w:ascii="Times New Roman" w:eastAsiaTheme="minorEastAsia" w:hAnsi="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Постоянно </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28.</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Организация обследования условий жизни учащихся</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color w:val="000000"/>
                <w:sz w:val="28"/>
                <w:szCs w:val="28"/>
              </w:rPr>
              <w:t xml:space="preserve">Кл. руководители 1-11 </w:t>
            </w:r>
            <w:proofErr w:type="spellStart"/>
            <w:r w:rsidRPr="00FE4EFE">
              <w:rPr>
                <w:rFonts w:ascii="Times New Roman" w:eastAsiaTheme="minorEastAsia" w:hAnsi="Times New Roman"/>
                <w:color w:val="000000"/>
                <w:sz w:val="28"/>
                <w:szCs w:val="28"/>
              </w:rPr>
              <w:t>кл</w:t>
            </w:r>
            <w:proofErr w:type="spellEnd"/>
            <w:r w:rsidRPr="00FE4EFE">
              <w:rPr>
                <w:rFonts w:ascii="Times New Roman" w:eastAsiaTheme="minorEastAsia" w:hAnsi="Times New Roman"/>
                <w:color w:val="000000"/>
                <w:sz w:val="28"/>
                <w:szCs w:val="28"/>
              </w:rPr>
              <w:t>.,                         соц. педагог;    специалист по соц. работе</w:t>
            </w:r>
            <w:r w:rsidRPr="00FE4EFE">
              <w:rPr>
                <w:rFonts w:ascii="Times New Roman" w:eastAsiaTheme="minorEastAsia" w:hAnsi="Times New Roman"/>
                <w:sz w:val="28"/>
                <w:szCs w:val="28"/>
              </w:rPr>
              <w:t xml:space="preserve"> </w:t>
            </w:r>
          </w:p>
          <w:p w:rsidR="00FE4EFE" w:rsidRPr="00FE4EFE" w:rsidRDefault="00FE4EFE" w:rsidP="00FE4EFE">
            <w:pPr>
              <w:rPr>
                <w:rFonts w:ascii="Times New Roman" w:eastAsiaTheme="minorEastAsia" w:hAnsi="Times New Roman"/>
                <w:color w:val="000000"/>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lastRenderedPageBreak/>
              <w:t>В течение года</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lastRenderedPageBreak/>
              <w:t>29.</w:t>
            </w:r>
          </w:p>
          <w:p w:rsidR="00FE4EFE" w:rsidRPr="00FE4EFE" w:rsidRDefault="00FE4EFE" w:rsidP="00FE4EFE">
            <w:pPr>
              <w:tabs>
                <w:tab w:val="left" w:pos="1500"/>
              </w:tabs>
              <w:jc w:val="center"/>
              <w:rPr>
                <w:rFonts w:ascii="Times New Roman" w:eastAsiaTheme="minorEastAsia" w:hAnsi="Times New Roman"/>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Проведение комиссии по надзору за посещаемостью и успеваемостью</w:t>
            </w:r>
          </w:p>
        </w:tc>
        <w:tc>
          <w:tcPr>
            <w:tcW w:w="2393" w:type="dxa"/>
            <w:tcBorders>
              <w:top w:val="single" w:sz="4" w:space="0" w:color="auto"/>
              <w:left w:val="single" w:sz="4" w:space="0" w:color="auto"/>
              <w:bottom w:val="single" w:sz="4" w:space="0" w:color="auto"/>
              <w:right w:val="single" w:sz="4" w:space="0" w:color="auto"/>
            </w:tcBorders>
          </w:tcPr>
          <w:p w:rsidR="00FE4EFE" w:rsidRPr="00FE4EFE" w:rsidRDefault="00FE4EFE" w:rsidP="00FE4EFE">
            <w:pP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Зам. директор по УВР,</w:t>
            </w:r>
          </w:p>
          <w:p w:rsidR="00FE4EFE" w:rsidRPr="00FE4EFE" w:rsidRDefault="00FE4EFE" w:rsidP="00FE4EFE">
            <w:pPr>
              <w:rPr>
                <w:rFonts w:ascii="Times New Roman" w:eastAsiaTheme="minorEastAsia" w:hAnsi="Times New Roman"/>
                <w:sz w:val="28"/>
                <w:szCs w:val="28"/>
              </w:rPr>
            </w:pPr>
            <w:r w:rsidRPr="00FE4EFE">
              <w:rPr>
                <w:rFonts w:ascii="Times New Roman" w:eastAsiaTheme="minorEastAsia" w:hAnsi="Times New Roman"/>
                <w:color w:val="000000"/>
                <w:sz w:val="28"/>
                <w:szCs w:val="28"/>
              </w:rPr>
              <w:t xml:space="preserve"> соц. педагог</w:t>
            </w:r>
            <w:r w:rsidRPr="00FE4EFE">
              <w:rPr>
                <w:rFonts w:ascii="Times New Roman" w:eastAsiaTheme="minorEastAsia" w:hAnsi="Times New Roman"/>
                <w:sz w:val="28"/>
                <w:szCs w:val="28"/>
              </w:rPr>
              <w:t xml:space="preserve"> </w:t>
            </w:r>
          </w:p>
          <w:p w:rsidR="00FE4EFE" w:rsidRPr="00FE4EFE" w:rsidRDefault="00FE4EFE" w:rsidP="00FE4EFE">
            <w:pPr>
              <w:rPr>
                <w:rFonts w:ascii="Times New Roman" w:eastAsiaTheme="minorEastAsia" w:hAnsi="Times New Roman"/>
                <w:color w:val="000000"/>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Ежемесячно,                   в последнюю  пятницу</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30.</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Проведение рейдов «Каникулы»</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Директор школы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Ноябрь, январь, март</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31.</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Тематические классные часы по профилактике вредных привычек, правонарушений и преступлений</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Кл.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Ежемесячно                 (по планам </w:t>
            </w:r>
            <w:proofErr w:type="spellStart"/>
            <w:r w:rsidRPr="00FE4EFE">
              <w:rPr>
                <w:rFonts w:ascii="Times New Roman" w:eastAsiaTheme="minorEastAsia" w:hAnsi="Times New Roman"/>
                <w:color w:val="000000"/>
                <w:sz w:val="28"/>
                <w:szCs w:val="28"/>
              </w:rPr>
              <w:t>Кл.рук</w:t>
            </w:r>
            <w:proofErr w:type="spellEnd"/>
            <w:r w:rsidRPr="00FE4EFE">
              <w:rPr>
                <w:rFonts w:ascii="Times New Roman" w:eastAsiaTheme="minorEastAsia" w:hAnsi="Times New Roman"/>
                <w:color w:val="000000"/>
                <w:sz w:val="28"/>
                <w:szCs w:val="28"/>
              </w:rPr>
              <w:t>.)</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32.</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Организация просветительской работы с родителями. Круглый стол «Роль семьи в воспитании потребности в здоровом образе жизни»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Соц. педагог</w:t>
            </w:r>
            <w:r w:rsidRPr="00FE4EFE">
              <w:rPr>
                <w:rFonts w:ascii="Times New Roman" w:eastAsiaTheme="minorEastAsia" w:hAnsi="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Февраль </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33.</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Общешкольное родительское собрание «Профилактика негативных явлений среди несовершеннолетних»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Соц. педагог</w:t>
            </w:r>
            <w:r w:rsidRPr="00FE4EFE">
              <w:rPr>
                <w:rFonts w:ascii="Times New Roman" w:eastAsiaTheme="minorEastAsia" w:hAnsi="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Март</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34.</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Организация помощи в дальнейшем определении (обучения, трудоустройстве) учащихся  (9-е, 11-е классы)</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Зам. директора по воспитательной работе,</w:t>
            </w:r>
          </w:p>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 соц. педагог</w:t>
            </w:r>
            <w:r w:rsidRPr="00FE4EFE">
              <w:rPr>
                <w:rFonts w:ascii="Times New Roman" w:eastAsiaTheme="minorEastAsia" w:hAnsi="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Апрель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35.</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Собеседование со школьниками группы «риска» и их родителями по вопросу летней занятости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Соц. педагог,</w:t>
            </w:r>
            <w:r w:rsidRPr="00FE4EFE">
              <w:rPr>
                <w:rFonts w:ascii="Times New Roman" w:eastAsiaTheme="minorEastAsia" w:hAnsi="Times New Roman"/>
                <w:sz w:val="28"/>
                <w:szCs w:val="28"/>
              </w:rPr>
              <w:t xml:space="preserve"> психолог</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Апрель</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36.</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Планирование летнего отдыха школьников</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Зам. директора по воспитательной работе, </w:t>
            </w:r>
            <w:proofErr w:type="spellStart"/>
            <w:r w:rsidRPr="00FE4EFE">
              <w:rPr>
                <w:rFonts w:ascii="Times New Roman" w:eastAsiaTheme="minorEastAsia" w:hAnsi="Times New Roman"/>
                <w:color w:val="000000"/>
                <w:sz w:val="28"/>
                <w:szCs w:val="28"/>
              </w:rPr>
              <w:t>Кл.руководители</w:t>
            </w:r>
            <w:proofErr w:type="spellEnd"/>
            <w:r w:rsidRPr="00FE4EFE">
              <w:rPr>
                <w:rFonts w:ascii="Times New Roman" w:eastAsiaTheme="minorEastAsia" w:hAnsi="Times New Roman"/>
                <w:color w:val="000000"/>
                <w:sz w:val="28"/>
                <w:szCs w:val="28"/>
              </w:rPr>
              <w:t>,</w:t>
            </w:r>
          </w:p>
          <w:p w:rsidR="00FE4EFE" w:rsidRPr="00FE4EFE" w:rsidRDefault="00FE4EFE" w:rsidP="00FE4EFE">
            <w:pPr>
              <w:spacing w:after="240"/>
              <w:rPr>
                <w:rFonts w:ascii="Times New Roman" w:eastAsiaTheme="minorEastAsia" w:hAnsi="Times New Roman"/>
                <w:color w:val="000000"/>
                <w:sz w:val="28"/>
                <w:szCs w:val="28"/>
              </w:rPr>
            </w:pPr>
            <w:proofErr w:type="spellStart"/>
            <w:r w:rsidRPr="00FE4EFE">
              <w:rPr>
                <w:rFonts w:ascii="Times New Roman" w:eastAsiaTheme="minorEastAsia" w:hAnsi="Times New Roman"/>
                <w:color w:val="000000"/>
                <w:sz w:val="28"/>
                <w:szCs w:val="28"/>
              </w:rPr>
              <w:t>соц.педагог</w:t>
            </w:r>
            <w:proofErr w:type="spellEnd"/>
            <w:r w:rsidRPr="00FE4EFE">
              <w:rPr>
                <w:rFonts w:ascii="Times New Roman" w:eastAsiaTheme="minorEastAsia" w:hAnsi="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Май-июнь-июль-август</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37.</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Организация работы пришкольного лагеря   с дневным пребыванием детей</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Зам. директора по воспитательной работе</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Май-июнь</w:t>
            </w:r>
          </w:p>
        </w:tc>
      </w:tr>
      <w:tr w:rsidR="00FE4EFE" w:rsidRPr="00FE4EFE" w:rsidTr="00FE4EFE">
        <w:tc>
          <w:tcPr>
            <w:tcW w:w="9571" w:type="dxa"/>
            <w:gridSpan w:val="4"/>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before="240"/>
              <w:jc w:val="center"/>
              <w:rPr>
                <w:rFonts w:ascii="Times New Roman" w:eastAsiaTheme="minorEastAsia" w:hAnsi="Times New Roman"/>
                <w:b/>
                <w:color w:val="000000"/>
                <w:sz w:val="28"/>
                <w:szCs w:val="28"/>
              </w:rPr>
            </w:pPr>
            <w:r w:rsidRPr="00FE4EFE">
              <w:rPr>
                <w:rFonts w:ascii="Times New Roman" w:eastAsiaTheme="minorEastAsia" w:hAnsi="Times New Roman"/>
                <w:b/>
                <w:color w:val="000000"/>
                <w:sz w:val="28"/>
                <w:szCs w:val="28"/>
              </w:rPr>
              <w:t xml:space="preserve">Ивановский ФАП, Подольский ФАП, </w:t>
            </w:r>
            <w:proofErr w:type="spellStart"/>
            <w:r w:rsidRPr="00FE4EFE">
              <w:rPr>
                <w:rFonts w:ascii="Times New Roman" w:eastAsiaTheme="minorEastAsia" w:hAnsi="Times New Roman"/>
                <w:b/>
                <w:color w:val="000000"/>
                <w:sz w:val="28"/>
                <w:szCs w:val="28"/>
              </w:rPr>
              <w:t>Гушевский</w:t>
            </w:r>
            <w:proofErr w:type="spellEnd"/>
            <w:r w:rsidRPr="00FE4EFE">
              <w:rPr>
                <w:rFonts w:ascii="Times New Roman" w:eastAsiaTheme="minorEastAsia" w:hAnsi="Times New Roman"/>
                <w:b/>
                <w:color w:val="000000"/>
                <w:sz w:val="28"/>
                <w:szCs w:val="28"/>
              </w:rPr>
              <w:t xml:space="preserve"> ФАП</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t>38.</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Проводить работу по </w:t>
            </w:r>
            <w:r w:rsidRPr="00FE4EFE">
              <w:rPr>
                <w:rFonts w:ascii="Times New Roman" w:eastAsiaTheme="minorEastAsia" w:hAnsi="Times New Roman"/>
                <w:color w:val="000000"/>
                <w:sz w:val="28"/>
                <w:szCs w:val="28"/>
              </w:rPr>
              <w:lastRenderedPageBreak/>
              <w:t>формированию и поддержанию стремления детей и подростков  к позитивным изменениям в образе жизни.</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lastRenderedPageBreak/>
              <w:t xml:space="preserve">Заведующие </w:t>
            </w:r>
            <w:proofErr w:type="spellStart"/>
            <w:r w:rsidRPr="00FE4EFE">
              <w:rPr>
                <w:rFonts w:ascii="Times New Roman" w:eastAsiaTheme="minorEastAsia" w:hAnsi="Times New Roman"/>
                <w:color w:val="000000"/>
                <w:sz w:val="28"/>
                <w:szCs w:val="28"/>
              </w:rPr>
              <w:lastRenderedPageBreak/>
              <w:t>ФАПами</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lastRenderedPageBreak/>
              <w:t xml:space="preserve">Постоянно </w:t>
            </w:r>
          </w:p>
        </w:tc>
      </w:tr>
      <w:tr w:rsidR="00FE4EFE" w:rsidRPr="00FE4EFE" w:rsidTr="00FE4EFE">
        <w:tc>
          <w:tcPr>
            <w:tcW w:w="817"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tabs>
                <w:tab w:val="left" w:pos="1500"/>
              </w:tabs>
              <w:jc w:val="center"/>
              <w:rPr>
                <w:rFonts w:ascii="Times New Roman" w:eastAsiaTheme="minorEastAsia" w:hAnsi="Times New Roman"/>
                <w:sz w:val="28"/>
                <w:szCs w:val="28"/>
              </w:rPr>
            </w:pPr>
            <w:r w:rsidRPr="00FE4EFE">
              <w:rPr>
                <w:rFonts w:ascii="Times New Roman" w:eastAsiaTheme="minorEastAsia" w:hAnsi="Times New Roman"/>
                <w:sz w:val="28"/>
                <w:szCs w:val="28"/>
              </w:rPr>
              <w:lastRenderedPageBreak/>
              <w:t>39.</w:t>
            </w:r>
          </w:p>
        </w:tc>
        <w:tc>
          <w:tcPr>
            <w:tcW w:w="3968"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Распространение санитарно – гигиенических знаний среди несовершеннолетних, а также пропаганда здорового образа жизни (беседы о вреде курения, наркомании, алкоголизма; физкультура и спорт, как средство укрепления здоровья детей и подростков; половое воспитание).</w:t>
            </w:r>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 xml:space="preserve">Заведующие </w:t>
            </w:r>
            <w:proofErr w:type="spellStart"/>
            <w:r w:rsidRPr="00FE4EFE">
              <w:rPr>
                <w:rFonts w:ascii="Times New Roman" w:eastAsiaTheme="minorEastAsia" w:hAnsi="Times New Roman"/>
                <w:color w:val="000000"/>
                <w:sz w:val="28"/>
                <w:szCs w:val="28"/>
              </w:rPr>
              <w:t>ФАПами</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FE4EFE" w:rsidRPr="00FE4EFE" w:rsidRDefault="00FE4EFE" w:rsidP="00FE4EFE">
            <w:pPr>
              <w:spacing w:after="240"/>
              <w:jc w:val="center"/>
              <w:rPr>
                <w:rFonts w:ascii="Times New Roman" w:eastAsiaTheme="minorEastAsia" w:hAnsi="Times New Roman"/>
                <w:color w:val="000000"/>
                <w:sz w:val="28"/>
                <w:szCs w:val="28"/>
              </w:rPr>
            </w:pPr>
            <w:r w:rsidRPr="00FE4EFE">
              <w:rPr>
                <w:rFonts w:ascii="Times New Roman" w:eastAsiaTheme="minorEastAsia" w:hAnsi="Times New Roman"/>
                <w:color w:val="000000"/>
                <w:sz w:val="28"/>
                <w:szCs w:val="28"/>
              </w:rPr>
              <w:t>Постоянно</w:t>
            </w:r>
          </w:p>
        </w:tc>
      </w:tr>
    </w:tbl>
    <w:p w:rsidR="00FE4EFE" w:rsidRPr="00FE4EFE" w:rsidRDefault="00FE4EFE" w:rsidP="00FE4EFE">
      <w:pPr>
        <w:tabs>
          <w:tab w:val="left" w:pos="1500"/>
        </w:tabs>
        <w:jc w:val="center"/>
        <w:rPr>
          <w:rFonts w:ascii="Times New Roman" w:eastAsiaTheme="minorEastAsia" w:hAnsi="Times New Roman"/>
          <w:b/>
          <w:sz w:val="28"/>
          <w:szCs w:val="28"/>
        </w:rPr>
      </w:pPr>
    </w:p>
    <w:p w:rsidR="0038741A" w:rsidRPr="0038741A" w:rsidRDefault="00D4675C" w:rsidP="0038741A">
      <w:pPr>
        <w:spacing w:after="0" w:line="0" w:lineRule="atLeast"/>
        <w:jc w:val="center"/>
        <w:rPr>
          <w:rFonts w:ascii="Times New Roman" w:hAnsi="Times New Roman"/>
          <w:sz w:val="28"/>
          <w:szCs w:val="28"/>
        </w:rPr>
      </w:pPr>
      <w:r>
        <w:rPr>
          <w:rFonts w:ascii="Times New Roman" w:hAnsi="Times New Roman"/>
          <w:sz w:val="28"/>
          <w:szCs w:val="28"/>
        </w:rPr>
        <w:t>ПО</w:t>
      </w:r>
      <w:r w:rsidR="0038741A" w:rsidRPr="0038741A">
        <w:rPr>
          <w:rFonts w:ascii="Times New Roman" w:hAnsi="Times New Roman"/>
          <w:sz w:val="28"/>
          <w:szCs w:val="28"/>
        </w:rPr>
        <w:t xml:space="preserve">СТАНОВЛЕНИЕ </w:t>
      </w:r>
    </w:p>
    <w:p w:rsidR="0038741A" w:rsidRPr="0038741A" w:rsidRDefault="0038741A" w:rsidP="0038741A">
      <w:pPr>
        <w:spacing w:after="0" w:line="0" w:lineRule="atLeast"/>
        <w:rPr>
          <w:rFonts w:ascii="Times New Roman" w:hAnsi="Times New Roman"/>
          <w:sz w:val="28"/>
          <w:szCs w:val="28"/>
        </w:rPr>
      </w:pPr>
      <w:r w:rsidRPr="0038741A">
        <w:rPr>
          <w:rFonts w:ascii="Times New Roman" w:hAnsi="Times New Roman"/>
          <w:sz w:val="28"/>
          <w:szCs w:val="28"/>
        </w:rPr>
        <w:t xml:space="preserve">            </w:t>
      </w:r>
      <w:r>
        <w:rPr>
          <w:rFonts w:ascii="Times New Roman" w:hAnsi="Times New Roman"/>
          <w:sz w:val="28"/>
          <w:szCs w:val="28"/>
        </w:rPr>
        <w:t xml:space="preserve">      </w:t>
      </w:r>
      <w:r w:rsidRPr="0038741A">
        <w:rPr>
          <w:rFonts w:ascii="Times New Roman" w:hAnsi="Times New Roman"/>
          <w:sz w:val="28"/>
          <w:szCs w:val="28"/>
        </w:rPr>
        <w:t>30.01.2019                                                                        №7</w:t>
      </w:r>
    </w:p>
    <w:p w:rsidR="0038741A" w:rsidRPr="0038741A" w:rsidRDefault="0038741A" w:rsidP="0038741A">
      <w:pPr>
        <w:spacing w:after="0" w:line="0" w:lineRule="atLeast"/>
        <w:rPr>
          <w:rFonts w:ascii="Times New Roman" w:hAnsi="Times New Roman"/>
          <w:sz w:val="28"/>
          <w:szCs w:val="28"/>
        </w:rPr>
      </w:pPr>
      <w:r w:rsidRPr="0038741A">
        <w:rPr>
          <w:rFonts w:ascii="Times New Roman" w:hAnsi="Times New Roman"/>
          <w:sz w:val="28"/>
          <w:szCs w:val="28"/>
        </w:rPr>
        <w:t xml:space="preserve">                                                        </w:t>
      </w:r>
      <w:r>
        <w:rPr>
          <w:rFonts w:ascii="Times New Roman" w:hAnsi="Times New Roman"/>
          <w:sz w:val="28"/>
          <w:szCs w:val="28"/>
        </w:rPr>
        <w:t xml:space="preserve">      </w:t>
      </w:r>
      <w:proofErr w:type="spellStart"/>
      <w:r w:rsidRPr="0038741A">
        <w:rPr>
          <w:rFonts w:ascii="Times New Roman" w:hAnsi="Times New Roman"/>
          <w:sz w:val="28"/>
          <w:szCs w:val="28"/>
        </w:rPr>
        <w:t>с.Ивановка</w:t>
      </w:r>
      <w:proofErr w:type="spellEnd"/>
    </w:p>
    <w:p w:rsidR="0038741A" w:rsidRPr="0038741A" w:rsidRDefault="0038741A" w:rsidP="0038741A">
      <w:pPr>
        <w:spacing w:after="0" w:line="0" w:lineRule="atLeast"/>
        <w:rPr>
          <w:rFonts w:ascii="Times New Roman" w:hAnsi="Times New Roman"/>
          <w:sz w:val="28"/>
          <w:szCs w:val="28"/>
        </w:rPr>
      </w:pPr>
      <w:r w:rsidRPr="0038741A">
        <w:rPr>
          <w:rFonts w:ascii="Times New Roman" w:hAnsi="Times New Roman"/>
          <w:sz w:val="28"/>
          <w:szCs w:val="28"/>
        </w:rPr>
        <w:t xml:space="preserve">                                       </w:t>
      </w:r>
    </w:p>
    <w:p w:rsidR="0038741A" w:rsidRPr="0038741A" w:rsidRDefault="0038741A" w:rsidP="0038741A">
      <w:pPr>
        <w:tabs>
          <w:tab w:val="left" w:pos="9214"/>
        </w:tabs>
        <w:spacing w:after="0" w:line="240" w:lineRule="auto"/>
        <w:jc w:val="center"/>
        <w:rPr>
          <w:rFonts w:ascii="Times New Roman" w:hAnsi="Times New Roman"/>
          <w:sz w:val="28"/>
          <w:szCs w:val="28"/>
        </w:rPr>
      </w:pPr>
      <w:r w:rsidRPr="0038741A">
        <w:rPr>
          <w:rFonts w:ascii="Times New Roman" w:hAnsi="Times New Roman"/>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Ивановского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w:t>
      </w:r>
    </w:p>
    <w:p w:rsidR="0038741A" w:rsidRPr="0038741A" w:rsidRDefault="0038741A" w:rsidP="0038741A">
      <w:pPr>
        <w:tabs>
          <w:tab w:val="left" w:pos="9214"/>
        </w:tabs>
        <w:spacing w:after="0" w:line="0" w:lineRule="atLeast"/>
        <w:jc w:val="center"/>
        <w:rPr>
          <w:rFonts w:ascii="Times New Roman" w:hAnsi="Times New Roman"/>
          <w:sz w:val="28"/>
          <w:szCs w:val="28"/>
        </w:rPr>
      </w:pPr>
    </w:p>
    <w:p w:rsidR="0038741A" w:rsidRPr="0038741A" w:rsidRDefault="0038741A" w:rsidP="0038741A">
      <w:pPr>
        <w:shd w:val="clear" w:color="auto" w:fill="FFFFFF"/>
        <w:tabs>
          <w:tab w:val="left" w:pos="9214"/>
        </w:tabs>
        <w:spacing w:after="0" w:line="270" w:lineRule="atLeast"/>
        <w:jc w:val="both"/>
        <w:textAlignment w:val="baseline"/>
        <w:rPr>
          <w:rFonts w:ascii="Times New Roman" w:hAnsi="Times New Roman"/>
          <w:sz w:val="28"/>
          <w:szCs w:val="28"/>
        </w:rPr>
      </w:pPr>
      <w:r w:rsidRPr="0038741A">
        <w:rPr>
          <w:rFonts w:ascii="Times New Roman" w:hAnsi="Times New Roman"/>
          <w:sz w:val="28"/>
          <w:szCs w:val="28"/>
        </w:rPr>
        <w:t xml:space="preserve">          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00E94D73">
        <w:rPr>
          <w:rFonts w:ascii="Times New Roman" w:hAnsi="Times New Roman"/>
          <w:sz w:val="28"/>
          <w:szCs w:val="28"/>
        </w:rPr>
        <w:t xml:space="preserve">                                                                              </w:t>
      </w:r>
      <w:r w:rsidRPr="0038741A">
        <w:rPr>
          <w:rFonts w:ascii="Times New Roman" w:hAnsi="Times New Roman"/>
          <w:sz w:val="28"/>
          <w:szCs w:val="28"/>
        </w:rPr>
        <w:t xml:space="preserve"> ПОСТАНОВЛЯЮ:</w:t>
      </w:r>
    </w:p>
    <w:p w:rsidR="0038741A" w:rsidRPr="0038741A" w:rsidRDefault="0038741A" w:rsidP="0038741A">
      <w:pPr>
        <w:widowControl w:val="0"/>
        <w:tabs>
          <w:tab w:val="left" w:pos="9214"/>
        </w:tabs>
        <w:spacing w:after="0" w:line="240" w:lineRule="auto"/>
        <w:jc w:val="both"/>
        <w:rPr>
          <w:rFonts w:ascii="Times New Roman" w:hAnsi="Times New Roman"/>
          <w:sz w:val="28"/>
          <w:szCs w:val="28"/>
        </w:rPr>
      </w:pPr>
      <w:r w:rsidRPr="0038741A">
        <w:rPr>
          <w:rFonts w:ascii="Times New Roman" w:hAnsi="Times New Roman"/>
          <w:sz w:val="28"/>
          <w:szCs w:val="28"/>
        </w:rPr>
        <w:t xml:space="preserve">       1.Утвердить (прилагаемый) административный регламент осуществления муниципального контроля за сохранностью автомобильных  дорог местного значения на территории Ивановского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w:t>
      </w:r>
    </w:p>
    <w:p w:rsidR="0038741A" w:rsidRPr="0038741A" w:rsidRDefault="0038741A" w:rsidP="0038741A">
      <w:pPr>
        <w:tabs>
          <w:tab w:val="left" w:pos="284"/>
          <w:tab w:val="left" w:pos="9214"/>
        </w:tabs>
        <w:spacing w:after="0" w:line="240" w:lineRule="auto"/>
        <w:jc w:val="both"/>
        <w:rPr>
          <w:rFonts w:ascii="Times New Roman" w:hAnsi="Times New Roman"/>
          <w:sz w:val="28"/>
          <w:szCs w:val="28"/>
        </w:rPr>
      </w:pPr>
      <w:r w:rsidRPr="0038741A">
        <w:rPr>
          <w:rFonts w:ascii="Times New Roman" w:hAnsi="Times New Roman"/>
          <w:sz w:val="28"/>
          <w:szCs w:val="28"/>
        </w:rPr>
        <w:t xml:space="preserve">      2.Настоящее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p>
    <w:p w:rsidR="0038741A" w:rsidRPr="0038741A" w:rsidRDefault="0038741A" w:rsidP="0038741A">
      <w:pPr>
        <w:tabs>
          <w:tab w:val="left" w:pos="9214"/>
        </w:tabs>
        <w:spacing w:after="0" w:line="0" w:lineRule="atLeast"/>
        <w:jc w:val="both"/>
        <w:rPr>
          <w:rFonts w:ascii="Times New Roman" w:hAnsi="Times New Roman"/>
          <w:sz w:val="28"/>
          <w:szCs w:val="28"/>
        </w:rPr>
      </w:pPr>
      <w:r w:rsidRPr="0038741A">
        <w:rPr>
          <w:rFonts w:ascii="Times New Roman" w:hAnsi="Times New Roman"/>
          <w:sz w:val="28"/>
          <w:szCs w:val="28"/>
        </w:rPr>
        <w:t xml:space="preserve">      3. Контроль за исполнением данного постановления оставляю за собой. </w:t>
      </w:r>
    </w:p>
    <w:p w:rsidR="0038741A" w:rsidRPr="0038741A" w:rsidRDefault="0038741A" w:rsidP="0038741A">
      <w:pPr>
        <w:tabs>
          <w:tab w:val="left" w:pos="9214"/>
        </w:tabs>
        <w:spacing w:after="0" w:line="0" w:lineRule="atLeast"/>
        <w:jc w:val="both"/>
        <w:rPr>
          <w:rFonts w:ascii="Times New Roman" w:hAnsi="Times New Roman"/>
          <w:sz w:val="28"/>
          <w:szCs w:val="28"/>
        </w:rPr>
      </w:pPr>
    </w:p>
    <w:p w:rsidR="0038741A" w:rsidRPr="0038741A" w:rsidRDefault="0038741A" w:rsidP="0038741A">
      <w:pPr>
        <w:tabs>
          <w:tab w:val="left" w:pos="9214"/>
        </w:tabs>
        <w:spacing w:after="0" w:line="0" w:lineRule="atLeast"/>
        <w:jc w:val="both"/>
        <w:rPr>
          <w:rFonts w:ascii="Times New Roman" w:hAnsi="Times New Roman"/>
          <w:sz w:val="28"/>
          <w:szCs w:val="28"/>
        </w:rPr>
      </w:pPr>
    </w:p>
    <w:p w:rsidR="0038741A" w:rsidRPr="0038741A" w:rsidRDefault="0038741A" w:rsidP="0038741A">
      <w:pPr>
        <w:tabs>
          <w:tab w:val="left" w:pos="9214"/>
        </w:tabs>
        <w:spacing w:after="0" w:line="0" w:lineRule="atLeast"/>
        <w:jc w:val="both"/>
        <w:rPr>
          <w:rFonts w:ascii="Times New Roman" w:hAnsi="Times New Roman"/>
          <w:sz w:val="28"/>
          <w:szCs w:val="28"/>
        </w:rPr>
      </w:pPr>
      <w:r w:rsidRPr="0038741A">
        <w:rPr>
          <w:rFonts w:ascii="Times New Roman" w:hAnsi="Times New Roman"/>
          <w:sz w:val="28"/>
          <w:szCs w:val="28"/>
        </w:rPr>
        <w:lastRenderedPageBreak/>
        <w:t xml:space="preserve">Глава Ивановского сельсовета </w:t>
      </w:r>
    </w:p>
    <w:p w:rsidR="0038741A" w:rsidRPr="0038741A" w:rsidRDefault="0038741A" w:rsidP="0038741A">
      <w:pPr>
        <w:tabs>
          <w:tab w:val="left" w:pos="9214"/>
        </w:tabs>
        <w:spacing w:after="0" w:line="0" w:lineRule="atLeast"/>
        <w:jc w:val="both"/>
        <w:rPr>
          <w:rFonts w:ascii="Times New Roman" w:hAnsi="Times New Roman"/>
          <w:sz w:val="28"/>
          <w:szCs w:val="28"/>
        </w:rPr>
      </w:pP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w:t>
      </w:r>
      <w:proofErr w:type="spellStart"/>
      <w:r w:rsidRPr="0038741A">
        <w:rPr>
          <w:rFonts w:ascii="Times New Roman" w:hAnsi="Times New Roman"/>
          <w:sz w:val="28"/>
          <w:szCs w:val="28"/>
        </w:rPr>
        <w:t>А.К.Ритер</w:t>
      </w:r>
      <w:proofErr w:type="spellEnd"/>
      <w:r w:rsidRPr="0038741A">
        <w:rPr>
          <w:rFonts w:ascii="Times New Roman" w:hAnsi="Times New Roman"/>
          <w:sz w:val="28"/>
          <w:szCs w:val="28"/>
        </w:rPr>
        <w:t xml:space="preserve">                                                  </w:t>
      </w:r>
    </w:p>
    <w:p w:rsidR="0038741A" w:rsidRPr="0038741A" w:rsidRDefault="0038741A" w:rsidP="0038741A">
      <w:pPr>
        <w:tabs>
          <w:tab w:val="left" w:pos="9214"/>
        </w:tabs>
        <w:spacing w:after="0" w:line="0" w:lineRule="atLeast"/>
        <w:rPr>
          <w:rFonts w:ascii="Times New Roman" w:hAnsi="Times New Roman"/>
          <w:sz w:val="28"/>
          <w:szCs w:val="28"/>
        </w:rPr>
      </w:pPr>
    </w:p>
    <w:p w:rsidR="0038741A" w:rsidRPr="0038741A" w:rsidRDefault="0038741A" w:rsidP="0038741A">
      <w:pPr>
        <w:tabs>
          <w:tab w:val="left" w:pos="9214"/>
        </w:tabs>
        <w:spacing w:after="0" w:line="0" w:lineRule="atLeast"/>
        <w:rPr>
          <w:rFonts w:ascii="Times New Roman" w:hAnsi="Times New Roman"/>
          <w:sz w:val="28"/>
          <w:szCs w:val="28"/>
        </w:rPr>
      </w:pPr>
    </w:p>
    <w:p w:rsidR="0038741A" w:rsidRPr="0038741A" w:rsidRDefault="0038741A" w:rsidP="0038741A">
      <w:pPr>
        <w:spacing w:after="0" w:line="0" w:lineRule="atLeast"/>
        <w:rPr>
          <w:rFonts w:ascii="Times New Roman" w:hAnsi="Times New Roman"/>
          <w:sz w:val="28"/>
          <w:szCs w:val="28"/>
        </w:rPr>
      </w:pPr>
    </w:p>
    <w:p w:rsidR="0038741A" w:rsidRPr="0038741A" w:rsidRDefault="0038741A" w:rsidP="0038741A">
      <w:pPr>
        <w:spacing w:after="0" w:line="0" w:lineRule="atLeast"/>
        <w:rPr>
          <w:rFonts w:ascii="Times New Roman" w:hAnsi="Times New Roman"/>
          <w:sz w:val="28"/>
          <w:szCs w:val="28"/>
        </w:rPr>
      </w:pPr>
    </w:p>
    <w:p w:rsidR="0038741A" w:rsidRPr="0038741A" w:rsidRDefault="0038741A" w:rsidP="0038741A">
      <w:pPr>
        <w:spacing w:after="0" w:line="0" w:lineRule="atLeast"/>
        <w:jc w:val="right"/>
        <w:rPr>
          <w:rFonts w:ascii="Times New Roman" w:hAnsi="Times New Roman"/>
          <w:sz w:val="28"/>
          <w:szCs w:val="28"/>
        </w:rPr>
      </w:pPr>
      <w:r w:rsidRPr="0038741A">
        <w:rPr>
          <w:rFonts w:ascii="Times New Roman" w:hAnsi="Times New Roman"/>
          <w:sz w:val="28"/>
          <w:szCs w:val="28"/>
        </w:rPr>
        <w:t>ПРИЛОЖЕНИЕ</w:t>
      </w:r>
    </w:p>
    <w:p w:rsidR="0038741A" w:rsidRPr="0038741A" w:rsidRDefault="0038741A" w:rsidP="0038741A">
      <w:pPr>
        <w:spacing w:after="0" w:line="0" w:lineRule="atLeast"/>
        <w:jc w:val="right"/>
        <w:rPr>
          <w:rFonts w:ascii="Times New Roman" w:hAnsi="Times New Roman"/>
          <w:sz w:val="28"/>
          <w:szCs w:val="28"/>
        </w:rPr>
      </w:pPr>
      <w:r w:rsidRPr="0038741A">
        <w:rPr>
          <w:rFonts w:ascii="Times New Roman" w:hAnsi="Times New Roman"/>
          <w:sz w:val="28"/>
          <w:szCs w:val="28"/>
        </w:rPr>
        <w:t>УТВЕРЖДЕН</w:t>
      </w:r>
    </w:p>
    <w:p w:rsidR="0038741A" w:rsidRPr="0038741A" w:rsidRDefault="0038741A" w:rsidP="0038741A">
      <w:pPr>
        <w:spacing w:after="0" w:line="0" w:lineRule="atLeast"/>
        <w:jc w:val="right"/>
        <w:rPr>
          <w:rFonts w:ascii="Times New Roman" w:hAnsi="Times New Roman"/>
          <w:sz w:val="28"/>
          <w:szCs w:val="28"/>
        </w:rPr>
      </w:pPr>
      <w:r w:rsidRPr="0038741A">
        <w:rPr>
          <w:rFonts w:ascii="Times New Roman" w:hAnsi="Times New Roman"/>
          <w:sz w:val="28"/>
          <w:szCs w:val="28"/>
        </w:rPr>
        <w:t xml:space="preserve"> постановлением администрации</w:t>
      </w:r>
    </w:p>
    <w:p w:rsidR="0038741A" w:rsidRPr="0038741A" w:rsidRDefault="0038741A" w:rsidP="0038741A">
      <w:pPr>
        <w:spacing w:after="0" w:line="0" w:lineRule="atLeast"/>
        <w:jc w:val="right"/>
        <w:rPr>
          <w:rFonts w:ascii="Times New Roman" w:hAnsi="Times New Roman"/>
          <w:sz w:val="28"/>
          <w:szCs w:val="28"/>
        </w:rPr>
      </w:pPr>
      <w:r w:rsidRPr="0038741A">
        <w:rPr>
          <w:rFonts w:ascii="Times New Roman" w:hAnsi="Times New Roman"/>
          <w:sz w:val="28"/>
          <w:szCs w:val="28"/>
        </w:rPr>
        <w:t>Ивановского сельсовета</w:t>
      </w:r>
    </w:p>
    <w:p w:rsidR="0038741A" w:rsidRPr="0038741A" w:rsidRDefault="0038741A" w:rsidP="0038741A">
      <w:pPr>
        <w:spacing w:after="0" w:line="0" w:lineRule="atLeast"/>
        <w:jc w:val="right"/>
        <w:rPr>
          <w:rFonts w:ascii="Times New Roman" w:hAnsi="Times New Roman"/>
          <w:sz w:val="28"/>
          <w:szCs w:val="28"/>
        </w:rPr>
      </w:pP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w:t>
      </w:r>
    </w:p>
    <w:p w:rsidR="0038741A" w:rsidRPr="0038741A" w:rsidRDefault="0038741A" w:rsidP="0038741A">
      <w:pPr>
        <w:spacing w:after="0" w:line="0" w:lineRule="atLeast"/>
        <w:jc w:val="right"/>
        <w:rPr>
          <w:rFonts w:ascii="Times New Roman" w:hAnsi="Times New Roman"/>
          <w:sz w:val="28"/>
          <w:szCs w:val="28"/>
        </w:rPr>
      </w:pPr>
      <w:r w:rsidRPr="0038741A">
        <w:rPr>
          <w:rFonts w:ascii="Times New Roman" w:hAnsi="Times New Roman"/>
          <w:sz w:val="28"/>
          <w:szCs w:val="28"/>
        </w:rPr>
        <w:t>Новосибирской области</w:t>
      </w:r>
    </w:p>
    <w:p w:rsidR="0038741A" w:rsidRPr="0038741A" w:rsidRDefault="0038741A" w:rsidP="0038741A">
      <w:pPr>
        <w:spacing w:after="0" w:line="240" w:lineRule="auto"/>
        <w:jc w:val="center"/>
        <w:rPr>
          <w:rFonts w:ascii="Times New Roman" w:hAnsi="Times New Roman"/>
          <w:sz w:val="28"/>
          <w:szCs w:val="28"/>
        </w:rPr>
      </w:pPr>
      <w:r w:rsidRPr="0038741A">
        <w:rPr>
          <w:rFonts w:ascii="Times New Roman" w:hAnsi="Times New Roman"/>
          <w:sz w:val="28"/>
          <w:szCs w:val="28"/>
        </w:rPr>
        <w:t xml:space="preserve">                                                                            </w:t>
      </w:r>
      <w:r w:rsidR="00AA5656">
        <w:rPr>
          <w:rFonts w:ascii="Times New Roman" w:hAnsi="Times New Roman"/>
          <w:sz w:val="28"/>
          <w:szCs w:val="28"/>
        </w:rPr>
        <w:t xml:space="preserve">                </w:t>
      </w:r>
      <w:r w:rsidRPr="0038741A">
        <w:rPr>
          <w:rFonts w:ascii="Times New Roman" w:hAnsi="Times New Roman"/>
          <w:sz w:val="28"/>
          <w:szCs w:val="28"/>
        </w:rPr>
        <w:t>т 30.01.2019г №7</w:t>
      </w:r>
    </w:p>
    <w:p w:rsidR="0038741A" w:rsidRPr="0038741A" w:rsidRDefault="0038741A" w:rsidP="0038741A">
      <w:pPr>
        <w:spacing w:after="0" w:line="240" w:lineRule="auto"/>
        <w:jc w:val="center"/>
        <w:rPr>
          <w:rFonts w:ascii="Times New Roman" w:hAnsi="Times New Roman"/>
          <w:sz w:val="28"/>
          <w:szCs w:val="28"/>
        </w:rPr>
      </w:pP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Административный регламент</w:t>
      </w: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 xml:space="preserve">осуществления муниципального контроля за сохранностью автомобильных </w:t>
      </w: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 xml:space="preserve">дорог местного значения на территории Ивановского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w:t>
      </w:r>
    </w:p>
    <w:p w:rsidR="0038741A" w:rsidRPr="0038741A" w:rsidRDefault="0038741A" w:rsidP="0038741A">
      <w:pPr>
        <w:spacing w:after="0" w:line="240" w:lineRule="auto"/>
        <w:ind w:left="-567" w:firstLine="283"/>
        <w:jc w:val="center"/>
        <w:rPr>
          <w:rFonts w:ascii="Times New Roman" w:hAnsi="Times New Roman"/>
          <w:sz w:val="28"/>
          <w:szCs w:val="28"/>
        </w:rPr>
      </w:pPr>
    </w:p>
    <w:p w:rsidR="0038741A" w:rsidRPr="0038741A" w:rsidRDefault="0038741A" w:rsidP="0038741A">
      <w:pPr>
        <w:tabs>
          <w:tab w:val="left" w:pos="3686"/>
        </w:tabs>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1. Общие положения</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 </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 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Ивановского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Ивановского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осуществляющей муниципальный контроль, а также ее должностных лиц.</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Наименование муниципального контроля</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 xml:space="preserve">  2. Наименование муниципального контроля – муниципальный контроль за сохранностью автомобильных дорог местного значения.</w:t>
      </w:r>
    </w:p>
    <w:p w:rsidR="0038741A" w:rsidRPr="0038741A" w:rsidRDefault="0038741A" w:rsidP="0038741A">
      <w:pPr>
        <w:suppressAutoHyphens/>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Муниципальный контроль проводится в форме проверок (плановых и внеплановых) соблюдения </w:t>
      </w:r>
      <w:r w:rsidRPr="0038741A">
        <w:rPr>
          <w:rFonts w:ascii="Times New Roman" w:hAnsi="Times New Roman"/>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38741A">
        <w:rPr>
          <w:rFonts w:ascii="Times New Roman" w:hAnsi="Times New Roman"/>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38741A">
        <w:rPr>
          <w:rFonts w:ascii="Times New Roman" w:hAnsi="Times New Roman"/>
          <w:sz w:val="28"/>
          <w:szCs w:val="28"/>
        </w:rPr>
        <w:t xml:space="preserve">– </w:t>
      </w:r>
      <w:r w:rsidRPr="0038741A">
        <w:rPr>
          <w:rFonts w:ascii="Times New Roman" w:hAnsi="Times New Roman"/>
          <w:color w:val="000000"/>
          <w:sz w:val="28"/>
          <w:szCs w:val="28"/>
        </w:rPr>
        <w:t xml:space="preserve">обязательные требования) и муниципальных правовых актов Ивановского сельсовета по вопросам </w:t>
      </w:r>
      <w:r w:rsidRPr="0038741A">
        <w:rPr>
          <w:rFonts w:ascii="Times New Roman" w:hAnsi="Times New Roman"/>
          <w:sz w:val="28"/>
          <w:szCs w:val="28"/>
        </w:rPr>
        <w:t>обеспечения сохранности автомобильных дорог местного значения</w:t>
      </w:r>
      <w:r w:rsidRPr="0038741A">
        <w:rPr>
          <w:rFonts w:ascii="Times New Roman" w:hAnsi="Times New Roman"/>
          <w:color w:val="000000"/>
          <w:sz w:val="28"/>
          <w:szCs w:val="28"/>
        </w:rPr>
        <w:t>.</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Наименование органа местного самоуправления, осуществляющего муниципальный контроль</w:t>
      </w:r>
    </w:p>
    <w:p w:rsidR="0038741A" w:rsidRPr="0038741A" w:rsidRDefault="0038741A" w:rsidP="0038741A">
      <w:pPr>
        <w:suppressAutoHyphens/>
        <w:spacing w:after="0" w:line="0" w:lineRule="atLeast"/>
        <w:ind w:left="-567" w:firstLine="283"/>
        <w:jc w:val="both"/>
        <w:rPr>
          <w:rFonts w:ascii="Times New Roman" w:hAnsi="Times New Roman"/>
          <w:sz w:val="28"/>
          <w:szCs w:val="28"/>
        </w:rPr>
      </w:pPr>
      <w:r>
        <w:rPr>
          <w:rFonts w:ascii="Times New Roman" w:hAnsi="Times New Roman"/>
          <w:sz w:val="28"/>
          <w:szCs w:val="28"/>
        </w:rPr>
        <w:t xml:space="preserve">   </w:t>
      </w:r>
      <w:r w:rsidRPr="0038741A">
        <w:rPr>
          <w:rFonts w:ascii="Times New Roman" w:hAnsi="Times New Roman"/>
          <w:sz w:val="28"/>
          <w:szCs w:val="28"/>
        </w:rPr>
        <w:t xml:space="preserve">3. Муниципальный контроль осуществляет администрация </w:t>
      </w:r>
      <w:r w:rsidRPr="0038741A">
        <w:rPr>
          <w:rFonts w:ascii="Times New Roman" w:hAnsi="Times New Roman"/>
          <w:color w:val="000000"/>
          <w:sz w:val="28"/>
          <w:szCs w:val="28"/>
        </w:rPr>
        <w:t>Ивановского</w:t>
      </w:r>
      <w:r w:rsidRPr="0038741A">
        <w:rPr>
          <w:rFonts w:ascii="Times New Roman" w:hAnsi="Times New Roman"/>
          <w:sz w:val="28"/>
          <w:szCs w:val="28"/>
        </w:rPr>
        <w:t xml:space="preserve">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(далее – администрация муниципального образования).</w:t>
      </w:r>
    </w:p>
    <w:p w:rsidR="0038741A" w:rsidRPr="0038741A" w:rsidRDefault="0038741A" w:rsidP="0038741A">
      <w:pPr>
        <w:widowControl w:val="0"/>
        <w:autoSpaceDE w:val="0"/>
        <w:autoSpaceDN w:val="0"/>
        <w:adjustRightInd w:val="0"/>
        <w:spacing w:after="0" w:line="0" w:lineRule="atLeast"/>
        <w:ind w:left="-567" w:firstLine="283"/>
        <w:jc w:val="center"/>
        <w:rPr>
          <w:rFonts w:ascii="Times New Roman" w:hAnsi="Times New Roman"/>
          <w:sz w:val="28"/>
          <w:szCs w:val="28"/>
        </w:rPr>
      </w:pPr>
      <w:r w:rsidRPr="0038741A">
        <w:rPr>
          <w:rFonts w:ascii="Times New Roman" w:hAnsi="Times New Roman"/>
          <w:sz w:val="28"/>
          <w:szCs w:val="28"/>
        </w:rPr>
        <w:t>Адрес органа осуществляющего муниципальный контроль:</w:t>
      </w:r>
    </w:p>
    <w:p w:rsidR="0038741A" w:rsidRPr="0038741A" w:rsidRDefault="0038741A" w:rsidP="0038741A">
      <w:pPr>
        <w:widowControl w:val="0"/>
        <w:autoSpaceDE w:val="0"/>
        <w:autoSpaceDN w:val="0"/>
        <w:adjustRightInd w:val="0"/>
        <w:spacing w:after="0" w:line="0" w:lineRule="atLeast"/>
        <w:ind w:left="-567" w:firstLine="283"/>
        <w:rPr>
          <w:rFonts w:ascii="Times New Roman" w:hAnsi="Times New Roman"/>
          <w:sz w:val="28"/>
          <w:szCs w:val="28"/>
        </w:rPr>
      </w:pPr>
      <w:r w:rsidRPr="0038741A">
        <w:rPr>
          <w:rFonts w:ascii="Times New Roman" w:hAnsi="Times New Roman"/>
          <w:sz w:val="28"/>
          <w:szCs w:val="28"/>
        </w:rPr>
        <w:t xml:space="preserve">632787, Новосибирская область, </w:t>
      </w:r>
      <w:proofErr w:type="spellStart"/>
      <w:r w:rsidRPr="0038741A">
        <w:rPr>
          <w:rFonts w:ascii="Times New Roman" w:hAnsi="Times New Roman"/>
          <w:sz w:val="28"/>
          <w:szCs w:val="28"/>
        </w:rPr>
        <w:t>Баганский</w:t>
      </w:r>
      <w:proofErr w:type="spellEnd"/>
      <w:r w:rsidRPr="0038741A">
        <w:rPr>
          <w:rFonts w:ascii="Times New Roman" w:hAnsi="Times New Roman"/>
          <w:sz w:val="28"/>
          <w:szCs w:val="28"/>
        </w:rPr>
        <w:t xml:space="preserve"> район, с.</w:t>
      </w:r>
      <w:r w:rsidRPr="0038741A">
        <w:rPr>
          <w:rFonts w:ascii="Times New Roman" w:hAnsi="Times New Roman"/>
          <w:color w:val="000000"/>
          <w:sz w:val="28"/>
          <w:szCs w:val="28"/>
        </w:rPr>
        <w:t xml:space="preserve"> Ивановка</w:t>
      </w:r>
      <w:r w:rsidRPr="0038741A">
        <w:rPr>
          <w:rFonts w:ascii="Times New Roman" w:hAnsi="Times New Roman"/>
          <w:sz w:val="28"/>
          <w:szCs w:val="28"/>
        </w:rPr>
        <w:t xml:space="preserve">, </w:t>
      </w:r>
    </w:p>
    <w:p w:rsidR="0038741A" w:rsidRPr="0038741A" w:rsidRDefault="0038741A" w:rsidP="0038741A">
      <w:pPr>
        <w:widowControl w:val="0"/>
        <w:autoSpaceDE w:val="0"/>
        <w:autoSpaceDN w:val="0"/>
        <w:adjustRightInd w:val="0"/>
        <w:spacing w:after="0" w:line="0" w:lineRule="atLeast"/>
        <w:ind w:left="-567" w:firstLine="283"/>
        <w:rPr>
          <w:rFonts w:ascii="Times New Roman" w:hAnsi="Times New Roman"/>
          <w:sz w:val="28"/>
          <w:szCs w:val="28"/>
        </w:rPr>
      </w:pPr>
      <w:r w:rsidRPr="0038741A">
        <w:rPr>
          <w:rFonts w:ascii="Times New Roman" w:hAnsi="Times New Roman"/>
          <w:sz w:val="28"/>
          <w:szCs w:val="28"/>
        </w:rPr>
        <w:t>ул. Центральная, 27;</w:t>
      </w:r>
    </w:p>
    <w:p w:rsidR="0038741A" w:rsidRPr="0038741A" w:rsidRDefault="0038741A" w:rsidP="0038741A">
      <w:pPr>
        <w:widowControl w:val="0"/>
        <w:tabs>
          <w:tab w:val="left" w:pos="3435"/>
        </w:tabs>
        <w:autoSpaceDE w:val="0"/>
        <w:autoSpaceDN w:val="0"/>
        <w:adjustRightInd w:val="0"/>
        <w:spacing w:after="0" w:line="0" w:lineRule="atLeast"/>
        <w:ind w:left="-567" w:firstLine="283"/>
        <w:jc w:val="both"/>
        <w:rPr>
          <w:rFonts w:ascii="Times New Roman" w:hAnsi="Times New Roman"/>
          <w:sz w:val="28"/>
          <w:szCs w:val="28"/>
        </w:rPr>
      </w:pPr>
      <w:r w:rsidRPr="0038741A">
        <w:rPr>
          <w:rFonts w:ascii="Times New Roman" w:hAnsi="Times New Roman"/>
          <w:sz w:val="28"/>
          <w:szCs w:val="28"/>
        </w:rPr>
        <w:t>Тел/факс: 8(38353) 39-342;</w:t>
      </w:r>
      <w:r w:rsidRPr="0038741A">
        <w:rPr>
          <w:rFonts w:ascii="Times New Roman" w:hAnsi="Times New Roman"/>
          <w:sz w:val="28"/>
          <w:szCs w:val="28"/>
        </w:rPr>
        <w:tab/>
      </w:r>
    </w:p>
    <w:p w:rsidR="0038741A" w:rsidRPr="0038741A" w:rsidRDefault="0038741A" w:rsidP="0038741A">
      <w:pPr>
        <w:spacing w:after="0" w:line="240" w:lineRule="auto"/>
        <w:rPr>
          <w:rFonts w:ascii="Times New Roman" w:eastAsia="Calibri" w:hAnsi="Times New Roman"/>
          <w:b/>
          <w:bCs/>
          <w:color w:val="000000"/>
          <w:sz w:val="28"/>
          <w:szCs w:val="28"/>
          <w:lang w:eastAsia="ar-SA"/>
        </w:rPr>
      </w:pPr>
      <w:r w:rsidRPr="0038741A">
        <w:rPr>
          <w:rFonts w:ascii="Times New Roman" w:eastAsia="Calibri" w:hAnsi="Times New Roman"/>
          <w:sz w:val="28"/>
          <w:szCs w:val="28"/>
          <w:lang w:val="en-US" w:eastAsia="en-US"/>
        </w:rPr>
        <w:t>Email</w:t>
      </w:r>
      <w:r w:rsidRPr="0038741A">
        <w:rPr>
          <w:rFonts w:ascii="Times New Roman" w:eastAsia="Calibri" w:hAnsi="Times New Roman"/>
          <w:sz w:val="28"/>
          <w:szCs w:val="28"/>
          <w:lang w:eastAsia="en-US"/>
        </w:rPr>
        <w:t>:</w:t>
      </w:r>
      <w:r w:rsidRPr="0038741A">
        <w:rPr>
          <w:rFonts w:ascii="Arial" w:eastAsiaTheme="minorHAnsi" w:hAnsi="Arial" w:cs="Arial"/>
          <w:color w:val="333333"/>
          <w:sz w:val="18"/>
          <w:szCs w:val="18"/>
          <w:lang w:eastAsia="en-US"/>
        </w:rPr>
        <w:t xml:space="preserve"> </w:t>
      </w:r>
      <w:r w:rsidRPr="0038741A">
        <w:rPr>
          <w:rFonts w:ascii="Times New Roman" w:eastAsiaTheme="minorHAnsi" w:hAnsi="Times New Roman"/>
          <w:color w:val="000000" w:themeColor="text1"/>
          <w:sz w:val="28"/>
          <w:szCs w:val="28"/>
          <w:lang w:eastAsia="en-US"/>
        </w:rPr>
        <w:t>ivanovka-adm@mail.ru</w:t>
      </w:r>
      <w:r w:rsidRPr="0038741A">
        <w:rPr>
          <w:rFonts w:eastAsia="Calibri"/>
          <w:color w:val="000000"/>
          <w:sz w:val="28"/>
          <w:szCs w:val="28"/>
          <w:lang w:eastAsia="en-US"/>
        </w:rPr>
        <w:t>;</w:t>
      </w:r>
    </w:p>
    <w:p w:rsidR="0038741A" w:rsidRPr="0038741A" w:rsidRDefault="0038741A" w:rsidP="0038741A">
      <w:pPr>
        <w:widowControl w:val="0"/>
        <w:autoSpaceDE w:val="0"/>
        <w:autoSpaceDN w:val="0"/>
        <w:adjustRightInd w:val="0"/>
        <w:spacing w:after="0" w:line="0" w:lineRule="atLeast"/>
        <w:ind w:left="-567" w:firstLine="283"/>
        <w:jc w:val="both"/>
        <w:rPr>
          <w:rFonts w:ascii="Times New Roman" w:hAnsi="Times New Roman"/>
          <w:sz w:val="28"/>
          <w:szCs w:val="28"/>
        </w:rPr>
      </w:pPr>
      <w:r w:rsidRPr="0038741A">
        <w:rPr>
          <w:rFonts w:ascii="Times New Roman" w:hAnsi="Times New Roman"/>
          <w:sz w:val="28"/>
          <w:szCs w:val="28"/>
        </w:rPr>
        <w:t>Время работы:</w:t>
      </w:r>
    </w:p>
    <w:p w:rsidR="0038741A" w:rsidRPr="0038741A" w:rsidRDefault="0038741A" w:rsidP="0038741A">
      <w:pPr>
        <w:widowControl w:val="0"/>
        <w:autoSpaceDE w:val="0"/>
        <w:autoSpaceDN w:val="0"/>
        <w:adjustRightInd w:val="0"/>
        <w:spacing w:after="0" w:line="0" w:lineRule="atLeast"/>
        <w:ind w:left="-567" w:firstLine="283"/>
        <w:jc w:val="both"/>
        <w:rPr>
          <w:rFonts w:ascii="Times New Roman" w:hAnsi="Times New Roman"/>
          <w:sz w:val="28"/>
          <w:szCs w:val="28"/>
        </w:rPr>
      </w:pPr>
      <w:r w:rsidRPr="0038741A">
        <w:rPr>
          <w:rFonts w:ascii="Times New Roman" w:hAnsi="Times New Roman"/>
          <w:sz w:val="28"/>
          <w:szCs w:val="28"/>
        </w:rPr>
        <w:t>С понедельника по пятницу с 08-30 до 17-30, обед с 13-00 до 14-00.</w:t>
      </w:r>
    </w:p>
    <w:p w:rsidR="0038741A" w:rsidRPr="0038741A" w:rsidRDefault="0038741A" w:rsidP="0038741A">
      <w:pPr>
        <w:widowControl w:val="0"/>
        <w:autoSpaceDE w:val="0"/>
        <w:autoSpaceDN w:val="0"/>
        <w:adjustRightInd w:val="0"/>
        <w:spacing w:after="0" w:line="0" w:lineRule="atLeast"/>
        <w:ind w:left="-567" w:firstLine="283"/>
        <w:jc w:val="both"/>
        <w:rPr>
          <w:rFonts w:ascii="Times New Roman" w:hAnsi="Times New Roman"/>
          <w:sz w:val="28"/>
          <w:szCs w:val="28"/>
        </w:rPr>
      </w:pPr>
      <w:r w:rsidRPr="0038741A">
        <w:rPr>
          <w:rFonts w:ascii="Times New Roman" w:hAnsi="Times New Roman"/>
          <w:sz w:val="28"/>
          <w:szCs w:val="28"/>
        </w:rPr>
        <w:t>Суббота, воскресенье  - выходной.</w:t>
      </w:r>
    </w:p>
    <w:p w:rsidR="0038741A" w:rsidRPr="0038741A" w:rsidRDefault="0038741A" w:rsidP="0038741A">
      <w:pPr>
        <w:spacing w:after="0" w:line="240" w:lineRule="auto"/>
        <w:rPr>
          <w:rFonts w:ascii="Times New Roman" w:eastAsia="Calibri" w:hAnsi="Times New Roman"/>
          <w:b/>
          <w:bCs/>
          <w:color w:val="000000"/>
          <w:sz w:val="28"/>
          <w:szCs w:val="28"/>
          <w:lang w:eastAsia="ar-SA"/>
        </w:rPr>
      </w:pPr>
      <w:r w:rsidRPr="0038741A">
        <w:rPr>
          <w:rFonts w:ascii="Times New Roman" w:eastAsia="Calibri" w:hAnsi="Times New Roman"/>
          <w:sz w:val="28"/>
          <w:szCs w:val="28"/>
          <w:lang w:eastAsia="en-US"/>
        </w:rPr>
        <w:t xml:space="preserve">Адрес официального сайта администрации муниципального образования   </w:t>
      </w:r>
      <w:r w:rsidRPr="0038741A">
        <w:rPr>
          <w:rFonts w:ascii="Times New Roman" w:eastAsia="Calibri" w:hAnsi="Times New Roman"/>
          <w:bCs/>
          <w:color w:val="000000"/>
          <w:sz w:val="28"/>
          <w:szCs w:val="28"/>
          <w:lang w:val="en-US" w:eastAsia="ar-SA"/>
        </w:rPr>
        <w:t>http</w:t>
      </w:r>
      <w:r w:rsidRPr="0038741A">
        <w:rPr>
          <w:rFonts w:ascii="Times New Roman" w:eastAsia="Calibri" w:hAnsi="Times New Roman"/>
          <w:bCs/>
          <w:color w:val="000000"/>
          <w:sz w:val="28"/>
          <w:szCs w:val="28"/>
          <w:lang w:eastAsia="ar-SA"/>
        </w:rPr>
        <w:t>:</w:t>
      </w:r>
      <w:r w:rsidRPr="0038741A">
        <w:rPr>
          <w:rFonts w:ascii="Times New Roman" w:eastAsia="Calibri" w:hAnsi="Times New Roman"/>
          <w:b/>
          <w:bCs/>
          <w:color w:val="000000"/>
          <w:sz w:val="28"/>
          <w:szCs w:val="28"/>
          <w:lang w:eastAsia="ar-SA"/>
        </w:rPr>
        <w:t>//</w:t>
      </w:r>
      <w:r w:rsidRPr="0038741A">
        <w:rPr>
          <w:rFonts w:ascii="Times New Roman" w:eastAsia="Calibri" w:hAnsi="Times New Roman"/>
          <w:sz w:val="28"/>
          <w:szCs w:val="28"/>
          <w:lang w:eastAsia="en-US"/>
        </w:rPr>
        <w:t xml:space="preserve"> </w:t>
      </w:r>
      <w:hyperlink r:id="rId10" w:history="1">
        <w:r w:rsidRPr="0038741A">
          <w:rPr>
            <w:rFonts w:ascii="Times New Roman" w:eastAsia="Calibri" w:hAnsi="Times New Roman"/>
            <w:color w:val="0000FF"/>
            <w:sz w:val="28"/>
            <w:szCs w:val="28"/>
            <w:u w:val="single"/>
            <w:lang w:eastAsia="en-US"/>
          </w:rPr>
          <w:t>а</w:t>
        </w:r>
        <w:proofErr w:type="spellStart"/>
        <w:r w:rsidRPr="0038741A">
          <w:rPr>
            <w:rFonts w:ascii="Times New Roman" w:eastAsia="Calibri" w:hAnsi="Times New Roman"/>
            <w:color w:val="0000FF"/>
            <w:sz w:val="28"/>
            <w:szCs w:val="28"/>
            <w:u w:val="single"/>
            <w:lang w:val="en-US" w:eastAsia="en-US"/>
          </w:rPr>
          <w:t>ndreyevka</w:t>
        </w:r>
        <w:proofErr w:type="spellEnd"/>
        <w:r w:rsidRPr="0038741A">
          <w:rPr>
            <w:rFonts w:ascii="Times New Roman" w:eastAsia="Calibri" w:hAnsi="Times New Roman"/>
            <w:color w:val="0000FF"/>
            <w:sz w:val="28"/>
            <w:szCs w:val="28"/>
            <w:u w:val="single"/>
            <w:lang w:eastAsia="en-US"/>
          </w:rPr>
          <w:t>54.</w:t>
        </w:r>
        <w:proofErr w:type="spellStart"/>
        <w:r w:rsidRPr="0038741A">
          <w:rPr>
            <w:rFonts w:ascii="Times New Roman" w:eastAsia="Calibri" w:hAnsi="Times New Roman"/>
            <w:color w:val="0000FF"/>
            <w:sz w:val="28"/>
            <w:szCs w:val="28"/>
            <w:u w:val="single"/>
            <w:lang w:val="en-US" w:eastAsia="en-US"/>
          </w:rPr>
          <w:t>ru</w:t>
        </w:r>
        <w:proofErr w:type="spellEnd"/>
      </w:hyperlink>
      <w:r w:rsidRPr="0038741A">
        <w:rPr>
          <w:rFonts w:ascii="Times New Roman" w:eastAsia="Calibri" w:hAnsi="Times New Roman"/>
          <w:sz w:val="28"/>
          <w:szCs w:val="28"/>
          <w:lang w:eastAsia="en-US"/>
        </w:rPr>
        <w:t>./»</w:t>
      </w:r>
    </w:p>
    <w:p w:rsidR="0038741A" w:rsidRPr="0038741A" w:rsidRDefault="0038741A" w:rsidP="0038741A">
      <w:pPr>
        <w:spacing w:after="0" w:line="0" w:lineRule="atLeast"/>
        <w:ind w:left="-567" w:firstLine="283"/>
        <w:jc w:val="both"/>
        <w:rPr>
          <w:rFonts w:ascii="Times New Roman" w:hAnsi="Times New Roman"/>
          <w:sz w:val="28"/>
          <w:szCs w:val="28"/>
        </w:rPr>
      </w:pPr>
    </w:p>
    <w:p w:rsidR="0038741A" w:rsidRPr="0038741A" w:rsidRDefault="0038741A" w:rsidP="0038741A">
      <w:pPr>
        <w:spacing w:after="0" w:line="0" w:lineRule="atLeast"/>
        <w:ind w:left="-567" w:firstLine="283"/>
        <w:jc w:val="center"/>
        <w:rPr>
          <w:rFonts w:ascii="Times New Roman" w:hAnsi="Times New Roman"/>
          <w:sz w:val="28"/>
          <w:szCs w:val="28"/>
        </w:rPr>
      </w:pPr>
      <w:r w:rsidRPr="0038741A">
        <w:rPr>
          <w:rFonts w:ascii="Times New Roman" w:hAnsi="Times New Roman"/>
          <w:sz w:val="28"/>
          <w:szCs w:val="28"/>
        </w:rPr>
        <w:t>Перечень нормативных правовых актов, регулирующих осуществление муниципального контроля</w:t>
      </w:r>
    </w:p>
    <w:p w:rsidR="0038741A" w:rsidRPr="0038741A" w:rsidRDefault="0038741A" w:rsidP="0038741A">
      <w:pPr>
        <w:tabs>
          <w:tab w:val="left" w:pos="142"/>
        </w:tabs>
        <w:suppressAutoHyphens/>
        <w:spacing w:after="0" w:line="240" w:lineRule="auto"/>
        <w:ind w:left="-567" w:firstLine="283"/>
        <w:rPr>
          <w:rFonts w:ascii="Times New Roman" w:hAnsi="Times New Roman"/>
          <w:sz w:val="28"/>
          <w:szCs w:val="28"/>
        </w:rPr>
      </w:pPr>
      <w:r w:rsidRPr="0038741A">
        <w:rPr>
          <w:rFonts w:ascii="Times New Roman" w:hAnsi="Times New Roman"/>
          <w:sz w:val="28"/>
          <w:szCs w:val="28"/>
        </w:rPr>
        <w:t>4. Муниципальный контроль осуществляется в соответствии с:</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8741A" w:rsidRPr="0038741A" w:rsidRDefault="0038741A" w:rsidP="0038741A">
      <w:pPr>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38741A" w:rsidRPr="0038741A" w:rsidRDefault="0038741A" w:rsidP="0038741A">
      <w:pPr>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Pr="0038741A">
        <w:rPr>
          <w:rFonts w:ascii="Times New Roman" w:hAnsi="Times New Roman"/>
          <w:sz w:val="28"/>
          <w:szCs w:val="28"/>
        </w:rPr>
        <w:lastRenderedPageBreak/>
        <w:t xml:space="preserve">государственного контроля (надзора) и муниципального контроля» («Российская газета», № 85, 14.05.2009);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38741A" w:rsidRPr="0038741A" w:rsidRDefault="00E94D73" w:rsidP="0038741A">
      <w:pPr>
        <w:suppressAutoHyphens/>
        <w:autoSpaceDE w:val="0"/>
        <w:autoSpaceDN w:val="0"/>
        <w:adjustRightInd w:val="0"/>
        <w:spacing w:after="0" w:line="240" w:lineRule="auto"/>
        <w:ind w:left="-567" w:firstLine="283"/>
        <w:jc w:val="both"/>
        <w:rPr>
          <w:rFonts w:ascii="Times New Roman" w:hAnsi="Times New Roman"/>
          <w:sz w:val="28"/>
          <w:szCs w:val="28"/>
        </w:rPr>
      </w:pPr>
      <w:r>
        <w:rPr>
          <w:rFonts w:ascii="Times New Roman" w:hAnsi="Times New Roman"/>
          <w:sz w:val="28"/>
          <w:szCs w:val="28"/>
        </w:rPr>
        <w:t>Уставом Ивановского</w:t>
      </w:r>
      <w:r w:rsidR="0038741A" w:rsidRPr="0038741A">
        <w:rPr>
          <w:rFonts w:ascii="Times New Roman" w:hAnsi="Times New Roman"/>
          <w:sz w:val="28"/>
          <w:szCs w:val="28"/>
        </w:rPr>
        <w:t xml:space="preserve"> сельсовета </w:t>
      </w:r>
      <w:proofErr w:type="spellStart"/>
      <w:r w:rsidR="0038741A" w:rsidRPr="0038741A">
        <w:rPr>
          <w:rFonts w:ascii="Times New Roman" w:hAnsi="Times New Roman"/>
          <w:sz w:val="28"/>
          <w:szCs w:val="28"/>
        </w:rPr>
        <w:t>Баганского</w:t>
      </w:r>
      <w:proofErr w:type="spellEnd"/>
      <w:r w:rsidR="0038741A" w:rsidRPr="0038741A">
        <w:rPr>
          <w:rFonts w:ascii="Times New Roman" w:hAnsi="Times New Roman"/>
          <w:sz w:val="28"/>
          <w:szCs w:val="28"/>
        </w:rPr>
        <w:t xml:space="preserve"> района Новосибирской области.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Предмет муниципального контроля</w:t>
      </w:r>
    </w:p>
    <w:p w:rsidR="0038741A" w:rsidRPr="0038741A" w:rsidRDefault="0038741A" w:rsidP="00E94D73">
      <w:pPr>
        <w:suppressAutoHyphens/>
        <w:autoSpaceDE w:val="0"/>
        <w:autoSpaceDN w:val="0"/>
        <w:adjustRightInd w:val="0"/>
        <w:spacing w:after="0" w:line="240" w:lineRule="auto"/>
        <w:ind w:left="-142" w:hanging="142"/>
        <w:jc w:val="both"/>
        <w:rPr>
          <w:rFonts w:ascii="Times New Roman" w:hAnsi="Times New Roman"/>
          <w:sz w:val="28"/>
          <w:szCs w:val="28"/>
          <w:lang w:eastAsia="en-US"/>
        </w:rPr>
      </w:pPr>
      <w:r w:rsidRPr="0038741A">
        <w:rPr>
          <w:rFonts w:ascii="Times New Roman" w:hAnsi="Times New Roman"/>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E94D73">
        <w:rPr>
          <w:rFonts w:ascii="Times New Roman" w:hAnsi="Times New Roman"/>
          <w:sz w:val="28"/>
          <w:szCs w:val="28"/>
          <w:lang w:eastAsia="en-US"/>
        </w:rPr>
        <w:t>Ивановского</w:t>
      </w:r>
      <w:r w:rsidRPr="0038741A">
        <w:rPr>
          <w:rFonts w:ascii="Times New Roman" w:hAnsi="Times New Roman"/>
          <w:sz w:val="28"/>
          <w:szCs w:val="28"/>
          <w:lang w:eastAsia="en-US"/>
        </w:rPr>
        <w:t xml:space="preserve"> сельсовета </w:t>
      </w:r>
      <w:r w:rsidRPr="0038741A">
        <w:rPr>
          <w:rFonts w:ascii="Times New Roman" w:hAnsi="Times New Roman"/>
          <w:sz w:val="28"/>
          <w:szCs w:val="28"/>
        </w:rPr>
        <w:t xml:space="preserve"> </w:t>
      </w:r>
      <w:r w:rsidRPr="0038741A">
        <w:rPr>
          <w:rFonts w:ascii="Times New Roman" w:hAnsi="Times New Roman"/>
          <w:sz w:val="28"/>
          <w:szCs w:val="28"/>
          <w:lang w:eastAsia="en-US"/>
        </w:rPr>
        <w:t xml:space="preserve">по вопросам </w:t>
      </w:r>
      <w:r w:rsidRPr="0038741A">
        <w:rPr>
          <w:rFonts w:ascii="Times New Roman" w:hAnsi="Times New Roman"/>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38741A">
        <w:rPr>
          <w:rFonts w:ascii="Times New Roman" w:hAnsi="Times New Roman"/>
          <w:sz w:val="28"/>
          <w:szCs w:val="28"/>
          <w:lang w:eastAsia="en-US"/>
        </w:rPr>
        <w:t>.</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lang w:eastAsia="en-US"/>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 xml:space="preserve">Права и обязанности должностных лиц органа местного самоуправления при </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осуществлении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lang w:eastAsia="en-US"/>
        </w:rPr>
      </w:pPr>
      <w:r w:rsidRPr="0038741A">
        <w:rPr>
          <w:rFonts w:ascii="Times New Roman" w:hAnsi="Times New Roman"/>
          <w:sz w:val="28"/>
          <w:szCs w:val="28"/>
          <w:lang w:eastAsia="en-US"/>
        </w:rPr>
        <w:t xml:space="preserve">6. При осуществлении мероприятий по муниципальному контролю должностные лица администрации муниципального образования имеют право: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38741A" w:rsidRPr="0038741A" w:rsidRDefault="0038741A" w:rsidP="00E94D73">
      <w:pPr>
        <w:suppressAutoHyphens/>
        <w:autoSpaceDE w:val="0"/>
        <w:autoSpaceDN w:val="0"/>
        <w:adjustRightInd w:val="0"/>
        <w:spacing w:after="0" w:line="240" w:lineRule="auto"/>
        <w:ind w:hanging="142"/>
        <w:jc w:val="both"/>
        <w:rPr>
          <w:rFonts w:ascii="Times New Roman" w:hAnsi="Times New Roman"/>
          <w:sz w:val="28"/>
          <w:szCs w:val="28"/>
        </w:rPr>
      </w:pPr>
      <w:r w:rsidRPr="0038741A">
        <w:rPr>
          <w:rFonts w:ascii="Times New Roman" w:hAnsi="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38741A" w:rsidRPr="0038741A" w:rsidRDefault="0038741A" w:rsidP="0038741A">
      <w:pPr>
        <w:shd w:val="clear" w:color="auto" w:fill="FFFFFF"/>
        <w:spacing w:after="0" w:line="273" w:lineRule="atLeast"/>
        <w:ind w:left="-567" w:firstLine="283"/>
        <w:jc w:val="both"/>
        <w:rPr>
          <w:rFonts w:ascii="Times New Roman" w:hAnsi="Times New Roman"/>
          <w:sz w:val="28"/>
          <w:szCs w:val="28"/>
          <w:lang w:eastAsia="en-US"/>
        </w:rPr>
      </w:pPr>
      <w:r w:rsidRPr="0038741A">
        <w:rPr>
          <w:rFonts w:ascii="Times New Roman" w:hAnsi="Times New Roman"/>
          <w:sz w:val="28"/>
          <w:szCs w:val="28"/>
          <w:lang w:eastAsia="en-US"/>
        </w:rPr>
        <w:t xml:space="preserve">6.1. При проведении проверки должностные лица администрации </w:t>
      </w:r>
      <w:r w:rsidRPr="0038741A">
        <w:rPr>
          <w:rFonts w:ascii="Times New Roman" w:hAnsi="Times New Roman"/>
          <w:sz w:val="28"/>
          <w:szCs w:val="28"/>
        </w:rPr>
        <w:t>муниципального образования</w:t>
      </w:r>
      <w:r w:rsidRPr="0038741A">
        <w:rPr>
          <w:rFonts w:ascii="Times New Roman" w:hAnsi="Times New Roman"/>
          <w:sz w:val="28"/>
          <w:szCs w:val="28"/>
          <w:lang w:eastAsia="en-US"/>
        </w:rPr>
        <w:t>, уполномоченные на осуществление муниципального контроля не в праве:</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 xml:space="preserve">1.1) проверять выполнение требований, установленных нормативными правовыми актами органов исполнительной власти СССР и РСФСР, а также </w:t>
      </w:r>
      <w:r w:rsidRPr="0038741A">
        <w:rPr>
          <w:rFonts w:ascii="Times New Roman" w:eastAsia="Calibri" w:hAnsi="Times New Roman"/>
          <w:sz w:val="28"/>
          <w:szCs w:val="28"/>
          <w:lang w:eastAsia="en-US"/>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38741A">
        <w:rPr>
          <w:rFonts w:ascii="Times New Roman" w:eastAsia="Calibri" w:hAnsi="Times New Roman"/>
          <w:color w:val="000000"/>
          <w:sz w:val="28"/>
          <w:szCs w:val="28"/>
          <w:lang w:eastAsia="en-US"/>
        </w:rPr>
        <w:t> </w:t>
      </w:r>
      <w:hyperlink r:id="rId11" w:anchor="100131" w:history="1">
        <w:r w:rsidRPr="0038741A">
          <w:rPr>
            <w:rFonts w:ascii="Times New Roman" w:eastAsia="Calibri" w:hAnsi="Times New Roman"/>
            <w:sz w:val="28"/>
            <w:szCs w:val="28"/>
            <w:bdr w:val="none" w:sz="0" w:space="0" w:color="auto" w:frame="1"/>
            <w:lang w:eastAsia="en-US"/>
          </w:rPr>
          <w:t>подпунктом "б" пункта 2 части 2 статьи 10</w:t>
        </w:r>
      </w:hyperlink>
      <w:r w:rsidRPr="0038741A">
        <w:rPr>
          <w:rFonts w:ascii="Times New Roman" w:eastAsia="Calibri" w:hAnsi="Times New Roman"/>
          <w:sz w:val="28"/>
          <w:szCs w:val="28"/>
          <w:lang w:eastAsia="en-US"/>
        </w:rPr>
        <w:t xml:space="preserve">  Федерального закона от 26.12.2008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6) превышать установленные сроки проведения проверки;</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8741A" w:rsidRPr="0038741A" w:rsidRDefault="0038741A" w:rsidP="0038741A">
      <w:pPr>
        <w:spacing w:after="0" w:line="240" w:lineRule="auto"/>
        <w:jc w:val="both"/>
        <w:rPr>
          <w:rFonts w:ascii="Times New Roman" w:eastAsia="Calibri" w:hAnsi="Times New Roman"/>
          <w:sz w:val="28"/>
          <w:szCs w:val="28"/>
          <w:lang w:eastAsia="en-US"/>
        </w:rPr>
      </w:pPr>
      <w:r w:rsidRPr="0038741A">
        <w:rPr>
          <w:rFonts w:ascii="Times New Roman" w:eastAsia="Calibri" w:hAnsi="Times New Roman"/>
          <w:sz w:val="28"/>
          <w:szCs w:val="28"/>
          <w:lang w:eastAsia="en-US"/>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w:t>
      </w:r>
      <w:r w:rsidRPr="0038741A">
        <w:rPr>
          <w:rFonts w:ascii="Times New Roman" w:eastAsia="Calibri" w:hAnsi="Times New Roman"/>
          <w:sz w:val="28"/>
          <w:szCs w:val="28"/>
          <w:lang w:eastAsia="en-US"/>
        </w:rPr>
        <w:lastRenderedPageBreak/>
        <w:t>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8741A" w:rsidRPr="0038741A" w:rsidRDefault="0038741A" w:rsidP="0038741A">
      <w:pPr>
        <w:suppressAutoHyphens/>
        <w:autoSpaceDE w:val="0"/>
        <w:autoSpaceDN w:val="0"/>
        <w:adjustRightInd w:val="0"/>
        <w:spacing w:after="0" w:line="240" w:lineRule="auto"/>
        <w:ind w:left="-567" w:firstLine="283"/>
        <w:rPr>
          <w:rFonts w:ascii="Times New Roman" w:hAnsi="Times New Roman"/>
          <w:sz w:val="28"/>
          <w:szCs w:val="28"/>
        </w:rPr>
      </w:pPr>
      <w:r w:rsidRPr="0038741A">
        <w:rPr>
          <w:rFonts w:ascii="Times New Roman" w:hAnsi="Times New Roman"/>
          <w:sz w:val="28"/>
          <w:szCs w:val="28"/>
        </w:rPr>
        <w:t>7. При осуществлении мероприятий по муниципальному контролю должностные лица администрации муниципального образования обязаны:</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2" w:anchor="/document/12164247/entry/1005" w:history="1">
        <w:r w:rsidRPr="0038741A">
          <w:rPr>
            <w:rFonts w:ascii="Times New Roman" w:hAnsi="Times New Roman"/>
            <w:color w:val="0000FF"/>
            <w:sz w:val="28"/>
            <w:szCs w:val="28"/>
            <w:u w:val="single"/>
          </w:rPr>
          <w:t>частью 5 статьи 10</w:t>
        </w:r>
      </w:hyperlink>
      <w:r w:rsidRPr="0038741A">
        <w:rPr>
          <w:rFonts w:ascii="Times New Roman" w:hAnsi="Times New Roman"/>
          <w:sz w:val="28"/>
          <w:szCs w:val="28"/>
        </w:rPr>
        <w:t>  </w:t>
      </w:r>
      <w:r w:rsidRPr="0038741A">
        <w:rPr>
          <w:rFonts w:ascii="Times New Roman" w:hAnsi="Times New Roman"/>
          <w:i/>
          <w:iCs/>
          <w:sz w:val="28"/>
          <w:szCs w:val="28"/>
        </w:rPr>
        <w:t>Федерального</w:t>
      </w:r>
      <w:r w:rsidRPr="0038741A">
        <w:rPr>
          <w:rFonts w:ascii="Times New Roman" w:hAnsi="Times New Roman"/>
          <w:sz w:val="28"/>
          <w:szCs w:val="28"/>
        </w:rPr>
        <w:t> </w:t>
      </w:r>
      <w:r w:rsidRPr="0038741A">
        <w:rPr>
          <w:rFonts w:ascii="Times New Roman" w:hAnsi="Times New Roman"/>
          <w:i/>
          <w:iCs/>
          <w:sz w:val="28"/>
          <w:szCs w:val="28"/>
        </w:rPr>
        <w:t>закона от 26.12.2008г. № 294 - ФЗ</w:t>
      </w:r>
      <w:r w:rsidRPr="0038741A">
        <w:rPr>
          <w:rFonts w:ascii="Times New Roman" w:hAnsi="Times New Roman"/>
          <w:sz w:val="28"/>
          <w:szCs w:val="28"/>
        </w:rPr>
        <w:t>, копии документа о согласовании проведения проверки;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w:t>
      </w:r>
      <w:r w:rsidRPr="0038741A">
        <w:rPr>
          <w:rFonts w:ascii="Times New Roman" w:hAnsi="Times New Roman"/>
          <w:sz w:val="28"/>
          <w:szCs w:val="28"/>
        </w:rPr>
        <w:lastRenderedPageBreak/>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10) соблюдать сроки проведения проверки, установленные настоящим </w:t>
      </w:r>
      <w:r w:rsidRPr="0038741A">
        <w:rPr>
          <w:rFonts w:ascii="Times New Roman" w:hAnsi="Times New Roman"/>
          <w:i/>
          <w:iCs/>
          <w:sz w:val="28"/>
          <w:szCs w:val="28"/>
        </w:rPr>
        <w:t>Федеральным законом</w:t>
      </w:r>
      <w:r w:rsidRPr="0038741A">
        <w:rPr>
          <w:rFonts w:ascii="Times New Roman" w:hAnsi="Times New Roman"/>
          <w:sz w:val="28"/>
          <w:szCs w:val="28"/>
        </w:rPr>
        <w:t>;</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8741A" w:rsidRPr="0038741A" w:rsidRDefault="0038741A" w:rsidP="0038741A">
      <w:pPr>
        <w:widowControl w:val="0"/>
        <w:autoSpaceDE w:val="0"/>
        <w:autoSpaceDN w:val="0"/>
        <w:adjustRightInd w:val="0"/>
        <w:spacing w:after="0" w:line="240" w:lineRule="auto"/>
        <w:ind w:left="-567" w:firstLine="283"/>
        <w:jc w:val="both"/>
        <w:rPr>
          <w:rFonts w:ascii="Times New Roman" w:hAnsi="Times New Roman"/>
          <w:sz w:val="28"/>
          <w:szCs w:val="28"/>
          <w:shd w:val="clear" w:color="auto" w:fill="FFFFFF"/>
        </w:rPr>
      </w:pPr>
      <w:r w:rsidRPr="0038741A">
        <w:rPr>
          <w:rFonts w:ascii="Times New Roman" w:hAnsi="Times New Roman"/>
          <w:sz w:val="28"/>
          <w:szCs w:val="28"/>
        </w:rPr>
        <w:t xml:space="preserve">14) </w:t>
      </w:r>
      <w:r w:rsidRPr="0038741A">
        <w:rPr>
          <w:rFonts w:ascii="Times New Roman" w:hAnsi="Times New Roman"/>
          <w:sz w:val="28"/>
          <w:szCs w:val="28"/>
          <w:shd w:val="clear" w:color="auto" w:fill="FFFFFF"/>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38741A" w:rsidRPr="0038741A" w:rsidRDefault="0038741A" w:rsidP="0038741A">
      <w:pPr>
        <w:suppressAutoHyphens/>
        <w:autoSpaceDE w:val="0"/>
        <w:autoSpaceDN w:val="0"/>
        <w:adjustRightInd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38741A">
        <w:rPr>
          <w:rFonts w:ascii="Times New Roman" w:hAnsi="Times New Roman"/>
          <w:i/>
          <w:iCs/>
          <w:sz w:val="28"/>
          <w:szCs w:val="28"/>
        </w:rPr>
        <w:t>Федеральным</w:t>
      </w:r>
      <w:r w:rsidRPr="0038741A">
        <w:rPr>
          <w:rFonts w:ascii="Times New Roman" w:hAnsi="Times New Roman"/>
          <w:sz w:val="28"/>
          <w:szCs w:val="28"/>
        </w:rPr>
        <w:t> </w:t>
      </w:r>
      <w:r w:rsidRPr="0038741A">
        <w:rPr>
          <w:rFonts w:ascii="Times New Roman" w:hAnsi="Times New Roman"/>
          <w:i/>
          <w:iCs/>
          <w:sz w:val="28"/>
          <w:szCs w:val="28"/>
        </w:rPr>
        <w:t>законом от 26.12.2008г. № 294 - ФЗ</w:t>
      </w:r>
      <w:r w:rsidRPr="0038741A">
        <w:rPr>
          <w:rFonts w:ascii="Times New Roman" w:hAnsi="Times New Roman"/>
          <w:sz w:val="28"/>
          <w:szCs w:val="28"/>
        </w:rPr>
        <w:t>;</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Pr="0038741A">
        <w:rPr>
          <w:rFonts w:ascii="Times New Roman" w:hAnsi="Times New Roman"/>
          <w:sz w:val="28"/>
          <w:szCs w:val="28"/>
        </w:rPr>
        <w:lastRenderedPageBreak/>
        <w:t xml:space="preserve">административном и (или) судебном порядке в соответствии с </w:t>
      </w:r>
      <w:hyperlink r:id="rId13" w:anchor="/multilink/12164247/paragraph/262/number/0" w:history="1">
        <w:r w:rsidRPr="0038741A">
          <w:rPr>
            <w:rFonts w:ascii="Times New Roman" w:hAnsi="Times New Roman"/>
            <w:color w:val="0000FF"/>
            <w:sz w:val="28"/>
            <w:szCs w:val="28"/>
            <w:u w:val="single"/>
          </w:rPr>
          <w:t>законодательством</w:t>
        </w:r>
      </w:hyperlink>
      <w:r w:rsidRPr="0038741A">
        <w:rPr>
          <w:rFonts w:ascii="Times New Roman" w:hAnsi="Times New Roman"/>
          <w:sz w:val="28"/>
          <w:szCs w:val="28"/>
        </w:rPr>
        <w:t> Российской Федерации;</w:t>
      </w:r>
    </w:p>
    <w:p w:rsidR="0038741A" w:rsidRPr="0038741A" w:rsidRDefault="0038741A" w:rsidP="0038741A">
      <w:pPr>
        <w:shd w:val="clear" w:color="auto" w:fill="FFFFFF"/>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8741A" w:rsidRPr="0038741A" w:rsidRDefault="0038741A" w:rsidP="0038741A">
      <w:pPr>
        <w:widowControl w:val="0"/>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9. </w:t>
      </w:r>
      <w:r w:rsidRPr="0038741A">
        <w:rPr>
          <w:rFonts w:ascii="Times New Roman" w:hAnsi="Times New Roman"/>
          <w:color w:val="000000"/>
          <w:sz w:val="28"/>
          <w:szCs w:val="28"/>
        </w:rPr>
        <w:t>  Лица, в отношении которых осуществляется муниципальный контроль, обязаны:</w:t>
      </w:r>
    </w:p>
    <w:p w:rsidR="0038741A" w:rsidRPr="0038741A" w:rsidRDefault="0038741A" w:rsidP="0038741A">
      <w:pPr>
        <w:widowControl w:val="0"/>
        <w:numPr>
          <w:ilvl w:val="0"/>
          <w:numId w:val="29"/>
        </w:num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38741A" w:rsidRPr="0038741A" w:rsidRDefault="0038741A" w:rsidP="0038741A">
      <w:pPr>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38741A" w:rsidRPr="0038741A" w:rsidRDefault="0038741A" w:rsidP="0038741A">
      <w:pPr>
        <w:widowControl w:val="0"/>
        <w:autoSpaceDE w:val="0"/>
        <w:autoSpaceDN w:val="0"/>
        <w:adjustRightInd w:val="0"/>
        <w:spacing w:after="0" w:line="0" w:lineRule="atLeast"/>
        <w:ind w:left="-567" w:firstLine="283"/>
        <w:jc w:val="both"/>
        <w:rPr>
          <w:rFonts w:ascii="Times New Roman" w:hAnsi="Times New Roman"/>
          <w:sz w:val="28"/>
          <w:szCs w:val="28"/>
        </w:rPr>
      </w:pPr>
      <w:r w:rsidRPr="0038741A">
        <w:rPr>
          <w:rFonts w:ascii="Times New Roman" w:hAnsi="Times New Roman"/>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Описание результата осуществления муниципального контроля</w:t>
      </w:r>
    </w:p>
    <w:p w:rsidR="0038741A" w:rsidRPr="0038741A" w:rsidRDefault="0038741A" w:rsidP="0038741A">
      <w:pPr>
        <w:suppressAutoHyphens/>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sidRPr="0038741A">
        <w:rPr>
          <w:rFonts w:ascii="Times New Roman" w:hAnsi="Times New Roman"/>
          <w:color w:val="000000"/>
          <w:sz w:val="28"/>
          <w:szCs w:val="28"/>
        </w:rPr>
        <w:t>.</w:t>
      </w:r>
    </w:p>
    <w:p w:rsidR="0038741A" w:rsidRPr="0038741A" w:rsidRDefault="0038741A" w:rsidP="0038741A">
      <w:pPr>
        <w:widowControl w:val="0"/>
        <w:suppressAutoHyphens/>
        <w:autoSpaceDE w:val="0"/>
        <w:autoSpaceDN w:val="0"/>
        <w:spacing w:after="0" w:line="240" w:lineRule="auto"/>
        <w:ind w:left="-567" w:firstLine="283"/>
        <w:rPr>
          <w:rFonts w:ascii="Times New Roman" w:hAnsi="Times New Roman"/>
          <w:sz w:val="28"/>
          <w:szCs w:val="28"/>
        </w:rPr>
      </w:pPr>
    </w:p>
    <w:p w:rsidR="0038741A" w:rsidRPr="0038741A" w:rsidRDefault="0038741A" w:rsidP="0038741A">
      <w:pPr>
        <w:widowControl w:val="0"/>
        <w:suppressAutoHyphens/>
        <w:autoSpaceDE w:val="0"/>
        <w:autoSpaceDN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2. Требования к порядку осуществления муниципального контроля</w:t>
      </w:r>
    </w:p>
    <w:p w:rsidR="0038741A" w:rsidRPr="0038741A" w:rsidRDefault="0038741A" w:rsidP="0038741A">
      <w:pPr>
        <w:widowControl w:val="0"/>
        <w:suppressAutoHyphens/>
        <w:autoSpaceDE w:val="0"/>
        <w:autoSpaceDN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Порядок информирования об осуществлении</w:t>
      </w:r>
    </w:p>
    <w:p w:rsidR="0038741A" w:rsidRPr="0038741A" w:rsidRDefault="0038741A" w:rsidP="0038741A">
      <w:pPr>
        <w:widowControl w:val="0"/>
        <w:suppressAutoHyphens/>
        <w:autoSpaceDE w:val="0"/>
        <w:autoSpaceDN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муниципального контроля</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sidR="00E94D73">
        <w:rPr>
          <w:rFonts w:ascii="Times New Roman" w:hAnsi="Times New Roman"/>
          <w:color w:val="1D1B11" w:themeColor="background2" w:themeShade="1A"/>
          <w:sz w:val="28"/>
          <w:szCs w:val="28"/>
        </w:rPr>
        <w:t>Ивановского</w:t>
      </w:r>
      <w:r w:rsidRPr="0038741A">
        <w:rPr>
          <w:rFonts w:ascii="Times New Roman" w:hAnsi="Times New Roman"/>
          <w:color w:val="1D1B11" w:themeColor="background2" w:themeShade="1A"/>
          <w:sz w:val="28"/>
          <w:szCs w:val="28"/>
        </w:rPr>
        <w:t xml:space="preserve"> сельсовета</w:t>
      </w:r>
      <w:r w:rsidRPr="0038741A">
        <w:rPr>
          <w:rFonts w:ascii="Times New Roman" w:hAnsi="Times New Roman"/>
          <w:sz w:val="28"/>
          <w:szCs w:val="28"/>
        </w:rPr>
        <w:t>.</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lastRenderedPageBreak/>
        <w:t>При ответах по телефону</w:t>
      </w:r>
      <w:r w:rsidRPr="0038741A">
        <w:rPr>
          <w:rFonts w:ascii="Times New Roman" w:hAnsi="Times New Roman"/>
          <w:color w:val="000000"/>
          <w:sz w:val="28"/>
          <w:szCs w:val="28"/>
        </w:rPr>
        <w:t xml:space="preserve"> должностные лица </w:t>
      </w:r>
      <w:r w:rsidRPr="0038741A">
        <w:rPr>
          <w:rFonts w:ascii="Times New Roman" w:hAnsi="Times New Roman"/>
          <w:sz w:val="28"/>
          <w:szCs w:val="28"/>
        </w:rPr>
        <w:t xml:space="preserve"> администрации</w:t>
      </w:r>
      <w:r w:rsidRPr="0038741A">
        <w:rPr>
          <w:rFonts w:ascii="Times New Roman" w:hAnsi="Times New Roman"/>
          <w:color w:val="000000"/>
          <w:sz w:val="28"/>
          <w:szCs w:val="28"/>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w:t>
      </w:r>
      <w:r w:rsidR="00E94D73">
        <w:rPr>
          <w:rFonts w:ascii="Times New Roman" w:hAnsi="Times New Roman"/>
          <w:color w:val="000000"/>
          <w:sz w:val="28"/>
          <w:szCs w:val="28"/>
        </w:rPr>
        <w:t xml:space="preserve"> и материалов глава Ивановского</w:t>
      </w:r>
      <w:r w:rsidRPr="0038741A">
        <w:rPr>
          <w:rFonts w:ascii="Times New Roman" w:hAnsi="Times New Roman"/>
          <w:color w:val="000000"/>
          <w:sz w:val="28"/>
          <w:szCs w:val="28"/>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В письменном ответе на обращение указывается фамилия и номер телефона исполнителя.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iCs/>
          <w:color w:val="000000"/>
          <w:sz w:val="28"/>
          <w:szCs w:val="28"/>
        </w:rPr>
      </w:pPr>
      <w:r w:rsidRPr="0038741A">
        <w:rPr>
          <w:rFonts w:ascii="Times New Roman" w:hAnsi="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w:t>
      </w:r>
      <w:r w:rsidRPr="0038741A">
        <w:rPr>
          <w:rFonts w:ascii="Times New Roman" w:hAnsi="Times New Roman"/>
          <w:color w:val="000000"/>
          <w:sz w:val="28"/>
          <w:szCs w:val="28"/>
        </w:rPr>
        <w:lastRenderedPageBreak/>
        <w:t>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14. В помещениях </w:t>
      </w:r>
      <w:r w:rsidRPr="0038741A">
        <w:rPr>
          <w:rFonts w:ascii="Times New Roman" w:hAnsi="Times New Roman"/>
          <w:sz w:val="28"/>
          <w:szCs w:val="28"/>
        </w:rPr>
        <w:t xml:space="preserve">администрации муниципального образования </w:t>
      </w:r>
      <w:r w:rsidRPr="0038741A">
        <w:rPr>
          <w:rFonts w:ascii="Times New Roman" w:hAnsi="Times New Roman"/>
          <w:color w:val="000000"/>
          <w:sz w:val="28"/>
          <w:szCs w:val="28"/>
        </w:rPr>
        <w:t>предусматриваются места для информирования заявителей и заполнения документов.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Информационные стенды содержат информацию по вопросам осуществления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образцы заполнения документов;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справочную информацию о должностных лицах </w:t>
      </w:r>
      <w:r w:rsidRPr="0038741A">
        <w:rPr>
          <w:rFonts w:ascii="Times New Roman" w:hAnsi="Times New Roman"/>
          <w:sz w:val="28"/>
          <w:szCs w:val="28"/>
        </w:rPr>
        <w:t>администрации муниципального образования</w:t>
      </w:r>
      <w:r w:rsidRPr="0038741A">
        <w:rPr>
          <w:rFonts w:ascii="Times New Roman" w:hAnsi="Times New Roman"/>
          <w:color w:val="000000"/>
          <w:sz w:val="28"/>
          <w:szCs w:val="28"/>
        </w:rPr>
        <w:t>, графике работы, номерах телефонов, адресах электронной почты;</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текст административного регламента с приложениями.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suppressAutoHyphens/>
        <w:autoSpaceDE w:val="0"/>
        <w:autoSpaceDN w:val="0"/>
        <w:adjustRightInd w:val="0"/>
        <w:spacing w:after="0" w:line="240" w:lineRule="auto"/>
        <w:ind w:left="-567" w:firstLine="283"/>
        <w:jc w:val="center"/>
        <w:rPr>
          <w:rFonts w:ascii="Times New Roman" w:hAnsi="Times New Roman"/>
          <w:color w:val="000000"/>
          <w:sz w:val="28"/>
          <w:szCs w:val="28"/>
        </w:rPr>
      </w:pPr>
      <w:r w:rsidRPr="0038741A">
        <w:rPr>
          <w:rFonts w:ascii="Times New Roman" w:hAnsi="Times New Roman"/>
          <w:color w:val="000000"/>
          <w:sz w:val="28"/>
          <w:szCs w:val="28"/>
        </w:rPr>
        <w:t>Срок осуществления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8741A">
        <w:rPr>
          <w:rFonts w:ascii="Times New Roman" w:hAnsi="Times New Roman"/>
          <w:color w:val="000000"/>
          <w:sz w:val="28"/>
          <w:szCs w:val="28"/>
        </w:rPr>
        <w:t>микропредприятия</w:t>
      </w:r>
      <w:proofErr w:type="spellEnd"/>
      <w:r w:rsidRPr="0038741A">
        <w:rPr>
          <w:rFonts w:ascii="Times New Roman" w:hAnsi="Times New Roman"/>
          <w:color w:val="000000"/>
          <w:sz w:val="28"/>
          <w:szCs w:val="28"/>
        </w:rPr>
        <w:t xml:space="preserve"> в год.</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Плановые проверки проводятся не чаще чем один раз в три года.</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38741A">
        <w:rPr>
          <w:rFonts w:ascii="Times New Roman" w:hAnsi="Times New Roman"/>
          <w:color w:val="000000"/>
          <w:sz w:val="28"/>
          <w:szCs w:val="28"/>
        </w:rPr>
        <w:t>микропредприятий</w:t>
      </w:r>
      <w:proofErr w:type="spellEnd"/>
      <w:r w:rsidRPr="0038741A">
        <w:rPr>
          <w:rFonts w:ascii="Times New Roman" w:hAnsi="Times New Roman"/>
          <w:color w:val="000000"/>
          <w:sz w:val="28"/>
          <w:szCs w:val="28"/>
        </w:rPr>
        <w:t xml:space="preserve"> - не более чем на пятнадцать часов.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widowControl w:val="0"/>
        <w:suppressAutoHyphens/>
        <w:autoSpaceDE w:val="0"/>
        <w:autoSpaceDN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38741A">
        <w:rPr>
          <w:rFonts w:ascii="Times New Roman" w:hAnsi="Times New Roman"/>
          <w:sz w:val="28"/>
          <w:szCs w:val="28"/>
        </w:rPr>
        <w:lastRenderedPageBreak/>
        <w:t>особенности выполнения административных процедур (действий) в электронной форме</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подготовка и утверждение ежегодных планов проведения плановых проверок;</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принятие решения о проведении проверки и подготовка к проведению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проведение проверки и составление акта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принятие мер при выявлении нарушений в деятельности субъекта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Блок-схема осуществления муниципального контроля представлена в приложении № 1.</w:t>
      </w:r>
    </w:p>
    <w:p w:rsidR="0038741A" w:rsidRPr="0038741A" w:rsidRDefault="0038741A" w:rsidP="0038741A">
      <w:pPr>
        <w:widowControl w:val="0"/>
        <w:suppressAutoHyphens/>
        <w:autoSpaceDE w:val="0"/>
        <w:autoSpaceDN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Подготовка и утверждение ежегодных планов проведения плановых проверок</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38741A">
        <w:rPr>
          <w:rFonts w:ascii="Times New Roman" w:hAnsi="Times New Roman"/>
          <w:sz w:val="28"/>
          <w:szCs w:val="28"/>
        </w:rPr>
        <w:t>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1) государственной регистрации юридического лица, индивидуального предпринимателя;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2) окончания проведения последней плановой проверки юридического лица, индивидуального предпринимателя;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20. Проект ежегодного плана проведения плановых проверок юридических лиц и </w:t>
      </w:r>
      <w:r w:rsidRPr="0038741A">
        <w:rPr>
          <w:rFonts w:ascii="Times New Roman" w:hAnsi="Times New Roman"/>
          <w:sz w:val="28"/>
          <w:szCs w:val="28"/>
        </w:rPr>
        <w:t>индивидуальных предпринимателей</w:t>
      </w:r>
      <w:r w:rsidRPr="0038741A">
        <w:rPr>
          <w:rFonts w:ascii="Times New Roman" w:hAnsi="Times New Roman"/>
          <w:color w:val="000000"/>
          <w:sz w:val="28"/>
          <w:szCs w:val="28"/>
        </w:rPr>
        <w:t xml:space="preserve"> разрабатывается  должностным лицом администрации по типовой </w:t>
      </w:r>
      <w:hyperlink r:id="rId14" w:history="1">
        <w:r w:rsidRPr="0038741A">
          <w:rPr>
            <w:rFonts w:ascii="Times New Roman" w:hAnsi="Times New Roman"/>
            <w:color w:val="000000"/>
            <w:sz w:val="28"/>
            <w:szCs w:val="28"/>
          </w:rPr>
          <w:t>форм</w:t>
        </w:r>
      </w:hyperlink>
      <w:r w:rsidRPr="0038741A">
        <w:rPr>
          <w:rFonts w:ascii="Times New Roman" w:hAnsi="Times New Roman"/>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 xml:space="preserve">Подготовленный проект ежегодного плана проведения плановых проверок юридических лиц и </w:t>
      </w:r>
      <w:r w:rsidRPr="0038741A">
        <w:rPr>
          <w:rFonts w:ascii="Times New Roman" w:hAnsi="Times New Roman"/>
          <w:sz w:val="28"/>
          <w:szCs w:val="28"/>
        </w:rPr>
        <w:t>индивидуальных предпринимателей</w:t>
      </w:r>
      <w:r w:rsidRPr="0038741A">
        <w:rPr>
          <w:rFonts w:ascii="Times New Roman" w:hAnsi="Times New Roman"/>
          <w:color w:val="000000"/>
          <w:sz w:val="28"/>
          <w:szCs w:val="28"/>
        </w:rPr>
        <w:t xml:space="preserve"> согласовывается путем</w:t>
      </w:r>
      <w:r w:rsidR="00620DD4">
        <w:rPr>
          <w:rFonts w:ascii="Times New Roman" w:hAnsi="Times New Roman"/>
          <w:color w:val="000000"/>
          <w:sz w:val="28"/>
          <w:szCs w:val="28"/>
        </w:rPr>
        <w:t xml:space="preserve"> визирования главой Ивановского</w:t>
      </w:r>
      <w:r w:rsidRPr="0038741A">
        <w:rPr>
          <w:rFonts w:ascii="Times New Roman" w:hAnsi="Times New Roman"/>
          <w:color w:val="000000"/>
          <w:sz w:val="28"/>
          <w:szCs w:val="28"/>
        </w:rPr>
        <w:t xml:space="preserve"> сельсовета и д</w:t>
      </w:r>
      <w:r w:rsidRPr="0038741A">
        <w:rPr>
          <w:rFonts w:ascii="Times New Roman" w:hAnsi="Times New Roman"/>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w:t>
      </w:r>
      <w:r w:rsidRPr="0038741A">
        <w:rPr>
          <w:rFonts w:ascii="Times New Roman" w:hAnsi="Times New Roman"/>
          <w:color w:val="000000"/>
          <w:sz w:val="28"/>
          <w:szCs w:val="28"/>
        </w:rPr>
        <w:lastRenderedPageBreak/>
        <w:t>проведения плановых проверок, внося</w:t>
      </w:r>
      <w:r w:rsidR="00620DD4">
        <w:rPr>
          <w:rFonts w:ascii="Times New Roman" w:hAnsi="Times New Roman"/>
          <w:color w:val="000000"/>
          <w:sz w:val="28"/>
          <w:szCs w:val="28"/>
        </w:rPr>
        <w:t>т предложения главе Ивановского</w:t>
      </w:r>
      <w:r w:rsidRPr="0038741A">
        <w:rPr>
          <w:rFonts w:ascii="Times New Roman" w:hAnsi="Times New Roman"/>
          <w:color w:val="000000"/>
          <w:sz w:val="28"/>
          <w:szCs w:val="28"/>
        </w:rPr>
        <w:t xml:space="preserve"> сельсовета  </w:t>
      </w:r>
      <w:r w:rsidRPr="0038741A">
        <w:rPr>
          <w:rFonts w:ascii="Times New Roman" w:hAnsi="Times New Roman"/>
          <w:sz w:val="28"/>
          <w:szCs w:val="28"/>
        </w:rPr>
        <w:t xml:space="preserve"> </w:t>
      </w:r>
      <w:r w:rsidRPr="0038741A">
        <w:rPr>
          <w:rFonts w:ascii="Times New Roman" w:hAnsi="Times New Roman"/>
          <w:color w:val="000000"/>
          <w:sz w:val="28"/>
          <w:szCs w:val="28"/>
        </w:rPr>
        <w:t>о проведении совместных плановых проверок.</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Глава</w:t>
      </w:r>
      <w:r w:rsidR="00620DD4">
        <w:rPr>
          <w:rFonts w:ascii="Times New Roman" w:hAnsi="Times New Roman"/>
          <w:color w:val="000000"/>
          <w:sz w:val="28"/>
          <w:szCs w:val="28"/>
        </w:rPr>
        <w:t xml:space="preserve">  Ивановского</w:t>
      </w:r>
      <w:r w:rsidRPr="0038741A">
        <w:rPr>
          <w:rFonts w:ascii="Times New Roman" w:hAnsi="Times New Roman"/>
          <w:sz w:val="28"/>
          <w:szCs w:val="28"/>
        </w:rPr>
        <w:t xml:space="preserve"> сельсовета рассматривает предложения </w:t>
      </w:r>
      <w:proofErr w:type="spellStart"/>
      <w:r w:rsidRPr="0038741A">
        <w:rPr>
          <w:rFonts w:ascii="Times New Roman" w:hAnsi="Times New Roman"/>
          <w:sz w:val="28"/>
          <w:szCs w:val="28"/>
        </w:rPr>
        <w:t>Баганской</w:t>
      </w:r>
      <w:proofErr w:type="spellEnd"/>
      <w:r w:rsidRPr="0038741A">
        <w:rPr>
          <w:rFonts w:ascii="Times New Roman" w:hAnsi="Times New Roman"/>
          <w:sz w:val="28"/>
          <w:szCs w:val="28"/>
        </w:rPr>
        <w:t xml:space="preserve"> районной  прокуратуры и по итогам их рассмотрения до 1 ноября года, предшествующего году проведения плановых проверок, </w:t>
      </w:r>
      <w:r w:rsidRPr="0038741A">
        <w:rPr>
          <w:rFonts w:ascii="Times New Roman" w:hAnsi="Times New Roman"/>
          <w:color w:val="000000"/>
          <w:sz w:val="28"/>
          <w:szCs w:val="28"/>
        </w:rPr>
        <w:t xml:space="preserve">руководитель </w:t>
      </w:r>
      <w:r w:rsidRPr="0038741A">
        <w:rPr>
          <w:rFonts w:ascii="Times New Roman" w:hAnsi="Times New Roman"/>
          <w:sz w:val="28"/>
          <w:szCs w:val="28"/>
        </w:rPr>
        <w:t xml:space="preserve">издает постановление об утверждении </w:t>
      </w:r>
      <w:r w:rsidRPr="0038741A">
        <w:rPr>
          <w:rFonts w:ascii="Times New Roman" w:hAnsi="Times New Roman"/>
          <w:color w:val="000000"/>
          <w:sz w:val="28"/>
          <w:szCs w:val="28"/>
        </w:rPr>
        <w:t xml:space="preserve">ежегодного плана проведения плановых проверок юридических лиц и </w:t>
      </w:r>
      <w:r w:rsidRPr="0038741A">
        <w:rPr>
          <w:rFonts w:ascii="Times New Roman" w:hAnsi="Times New Roman"/>
          <w:sz w:val="28"/>
          <w:szCs w:val="28"/>
        </w:rPr>
        <w:t xml:space="preserve">индивидуальных предпринимателей </w:t>
      </w:r>
      <w:r w:rsidRPr="0038741A">
        <w:rPr>
          <w:rFonts w:ascii="Times New Roman" w:hAnsi="Times New Roman"/>
          <w:color w:val="000000"/>
          <w:sz w:val="28"/>
          <w:szCs w:val="28"/>
        </w:rPr>
        <w:t xml:space="preserve">и </w:t>
      </w:r>
      <w:r w:rsidRPr="0038741A">
        <w:rPr>
          <w:rFonts w:ascii="Times New Roman" w:hAnsi="Times New Roman"/>
          <w:sz w:val="28"/>
          <w:szCs w:val="28"/>
        </w:rPr>
        <w:t xml:space="preserve">направляет его в прокуратуру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21. Ежегодный план проведения плановых проверок </w:t>
      </w:r>
      <w:r w:rsidRPr="0038741A">
        <w:rPr>
          <w:rFonts w:ascii="Times New Roman" w:hAnsi="Times New Roman"/>
          <w:color w:val="000000"/>
          <w:sz w:val="28"/>
          <w:szCs w:val="28"/>
        </w:rPr>
        <w:t xml:space="preserve">юридических лиц и </w:t>
      </w:r>
      <w:r w:rsidRPr="0038741A">
        <w:rPr>
          <w:rFonts w:ascii="Times New Roman" w:hAnsi="Times New Roman"/>
          <w:sz w:val="28"/>
          <w:szCs w:val="28"/>
        </w:rPr>
        <w:t>индивидуальных предпринимателей</w:t>
      </w:r>
      <w:r w:rsidRPr="0038741A">
        <w:rPr>
          <w:rFonts w:ascii="Times New Roman" w:hAnsi="Times New Roman"/>
          <w:color w:val="000000"/>
          <w:sz w:val="28"/>
          <w:szCs w:val="28"/>
        </w:rPr>
        <w:t xml:space="preserve"> </w:t>
      </w:r>
      <w:r w:rsidRPr="0038741A">
        <w:rPr>
          <w:rFonts w:ascii="Times New Roman" w:hAnsi="Times New Roman"/>
          <w:sz w:val="28"/>
          <w:szCs w:val="28"/>
        </w:rPr>
        <w:t xml:space="preserve">доводится до сведения заинтересованных лиц посредством его размещения на официальном сайте администрации  муниципального образования в сети «Интернет».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22.</w:t>
      </w:r>
      <w:r w:rsidRPr="0038741A">
        <w:rPr>
          <w:rFonts w:ascii="Times New Roman" w:hAnsi="Times New Roman"/>
          <w:color w:val="000000"/>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главо</w:t>
      </w:r>
      <w:r w:rsidR="00620DD4">
        <w:rPr>
          <w:rFonts w:ascii="Times New Roman" w:hAnsi="Times New Roman"/>
          <w:color w:val="000000"/>
          <w:sz w:val="28"/>
          <w:szCs w:val="28"/>
        </w:rPr>
        <w:t>й Ивановского</w:t>
      </w:r>
      <w:r w:rsidRPr="0038741A">
        <w:rPr>
          <w:rFonts w:ascii="Times New Roman" w:hAnsi="Times New Roman"/>
          <w:color w:val="000000"/>
          <w:sz w:val="28"/>
          <w:szCs w:val="28"/>
        </w:rPr>
        <w:t xml:space="preserve"> сельсовета </w:t>
      </w:r>
      <w:r w:rsidRPr="0038741A">
        <w:rPr>
          <w:rFonts w:ascii="Times New Roman" w:hAnsi="Times New Roman"/>
          <w:sz w:val="28"/>
          <w:szCs w:val="28"/>
        </w:rPr>
        <w:t xml:space="preserve"> </w:t>
      </w:r>
      <w:r w:rsidRPr="0038741A">
        <w:rPr>
          <w:rFonts w:ascii="Times New Roman" w:hAnsi="Times New Roman"/>
          <w:color w:val="000000"/>
          <w:sz w:val="28"/>
          <w:szCs w:val="28"/>
        </w:rPr>
        <w:t xml:space="preserve">ежегодный план проведения плановых проверок юридических лиц и </w:t>
      </w:r>
      <w:r w:rsidRPr="0038741A">
        <w:rPr>
          <w:rFonts w:ascii="Times New Roman" w:hAnsi="Times New Roman"/>
          <w:sz w:val="28"/>
          <w:szCs w:val="28"/>
        </w:rPr>
        <w:t>индивидуальных предпринимателей</w:t>
      </w:r>
      <w:r w:rsidRPr="0038741A">
        <w:rPr>
          <w:rFonts w:ascii="Times New Roman" w:hAnsi="Times New Roman"/>
          <w:color w:val="000000"/>
          <w:sz w:val="28"/>
          <w:szCs w:val="28"/>
        </w:rPr>
        <w:t>.</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38741A">
        <w:rPr>
          <w:rFonts w:ascii="Times New Roman" w:hAnsi="Times New Roman"/>
          <w:sz w:val="28"/>
          <w:szCs w:val="28"/>
        </w:rPr>
        <w:t>индивидуальных предпринимателей</w:t>
      </w:r>
      <w:r w:rsidRPr="0038741A">
        <w:rPr>
          <w:rFonts w:ascii="Times New Roman" w:hAnsi="Times New Roman"/>
          <w:color w:val="000000"/>
          <w:sz w:val="28"/>
          <w:szCs w:val="28"/>
        </w:rPr>
        <w:t xml:space="preserve"> – до 1 ноября года</w:t>
      </w:r>
      <w:r w:rsidRPr="0038741A">
        <w:rPr>
          <w:rFonts w:ascii="Times New Roman" w:hAnsi="Times New Roman"/>
          <w:sz w:val="28"/>
          <w:szCs w:val="28"/>
        </w:rPr>
        <w:t>, предшествующего году проведения плановых проверок.</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widowControl w:val="0"/>
        <w:suppressAutoHyphens/>
        <w:autoSpaceDE w:val="0"/>
        <w:autoSpaceDN w:val="0"/>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Принятие решения о проведении проверки и подготовка к проведению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8741A" w:rsidRPr="0038741A" w:rsidRDefault="0038741A" w:rsidP="00620DD4">
      <w:pPr>
        <w:spacing w:after="0" w:line="240" w:lineRule="auto"/>
        <w:ind w:firstLine="283"/>
        <w:jc w:val="both"/>
        <w:rPr>
          <w:rFonts w:ascii="Times New Roman" w:hAnsi="Times New Roman"/>
          <w:sz w:val="28"/>
          <w:szCs w:val="28"/>
        </w:rPr>
      </w:pPr>
      <w:r w:rsidRPr="0038741A">
        <w:rPr>
          <w:rFonts w:ascii="Times New Roman" w:hAnsi="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w:t>
      </w:r>
      <w:r w:rsidRPr="0038741A">
        <w:rPr>
          <w:rFonts w:ascii="Times New Roman" w:hAnsi="Times New Roman"/>
          <w:sz w:val="28"/>
          <w:szCs w:val="28"/>
        </w:rPr>
        <w:lastRenderedPageBreak/>
        <w:t>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8741A" w:rsidRPr="0038741A" w:rsidRDefault="00F45FBF" w:rsidP="0038741A">
      <w:pPr>
        <w:spacing w:after="0" w:line="240" w:lineRule="auto"/>
        <w:ind w:left="-567" w:firstLine="283"/>
        <w:jc w:val="both"/>
        <w:rPr>
          <w:rFonts w:ascii="Times New Roman" w:hAnsi="Times New Roman"/>
          <w:sz w:val="28"/>
          <w:szCs w:val="28"/>
        </w:rPr>
      </w:pPr>
      <w:hyperlink r:id="rId15" w:anchor="/document/12185071/entry/0" w:history="1">
        <w:r w:rsidR="0038741A" w:rsidRPr="0038741A">
          <w:rPr>
            <w:rFonts w:ascii="Times New Roman" w:hAnsi="Times New Roman"/>
            <w:color w:val="0000FF"/>
            <w:sz w:val="28"/>
            <w:szCs w:val="28"/>
            <w:u w:val="single"/>
          </w:rPr>
          <w:t>б)</w:t>
        </w:r>
      </w:hyperlink>
      <w:r w:rsidR="0038741A" w:rsidRPr="0038741A">
        <w:rPr>
          <w:rFonts w:ascii="Times New Roman" w:hAnsi="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указанных в </w:t>
      </w:r>
      <w:hyperlink r:id="rId16" w:anchor="/document/12164247/entry/8101" w:history="1">
        <w:r w:rsidRPr="0038741A">
          <w:rPr>
            <w:rFonts w:ascii="Times New Roman" w:hAnsi="Times New Roman"/>
            <w:color w:val="0000FF"/>
            <w:sz w:val="28"/>
            <w:szCs w:val="28"/>
            <w:u w:val="single"/>
          </w:rPr>
          <w:t>частях 1</w:t>
        </w:r>
      </w:hyperlink>
      <w:r w:rsidRPr="0038741A">
        <w:rPr>
          <w:rFonts w:ascii="Times New Roman" w:hAnsi="Times New Roman"/>
          <w:sz w:val="28"/>
          <w:szCs w:val="28"/>
        </w:rPr>
        <w:t> и </w:t>
      </w:r>
      <w:hyperlink r:id="rId17" w:anchor="/document/12164247/entry/8102" w:history="1">
        <w:r w:rsidRPr="0038741A">
          <w:rPr>
            <w:rFonts w:ascii="Times New Roman" w:hAnsi="Times New Roman"/>
            <w:color w:val="0000FF"/>
            <w:sz w:val="28"/>
            <w:szCs w:val="28"/>
            <w:u w:val="single"/>
          </w:rPr>
          <w:t>2 статьи 8.1</w:t>
        </w:r>
      </w:hyperlink>
      <w:r w:rsidRPr="0038741A">
        <w:rPr>
          <w:rFonts w:ascii="Times New Roman" w:hAnsi="Times New Roman"/>
          <w:sz w:val="28"/>
          <w:szCs w:val="28"/>
        </w:rPr>
        <w:t xml:space="preserve">  </w:t>
      </w:r>
      <w:r w:rsidRPr="0038741A">
        <w:rPr>
          <w:rFonts w:ascii="Times New Roman" w:hAnsi="Times New Roman"/>
          <w:i/>
          <w:iCs/>
          <w:sz w:val="28"/>
          <w:szCs w:val="28"/>
        </w:rPr>
        <w:t>Федерального</w:t>
      </w:r>
      <w:r w:rsidRPr="0038741A">
        <w:rPr>
          <w:rFonts w:ascii="Times New Roman" w:hAnsi="Times New Roman"/>
          <w:sz w:val="28"/>
          <w:szCs w:val="28"/>
        </w:rPr>
        <w:t> </w:t>
      </w:r>
      <w:r w:rsidRPr="0038741A">
        <w:rPr>
          <w:rFonts w:ascii="Times New Roman" w:hAnsi="Times New Roman"/>
          <w:i/>
          <w:iCs/>
          <w:sz w:val="28"/>
          <w:szCs w:val="28"/>
        </w:rPr>
        <w:t>закона от 26.12.2008г. № 294 - ФЗ</w:t>
      </w:r>
      <w:r w:rsidRPr="0038741A">
        <w:rPr>
          <w:rFonts w:ascii="Times New Roman" w:hAnsi="Times New Roman"/>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которое предусмотрено в положении о виде муниципального контроля;</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8741A" w:rsidRPr="0038741A" w:rsidRDefault="0038741A" w:rsidP="0038741A">
      <w:pPr>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27. Плановые и внеплановые проверки проводятся на основаниях указанных в пункте 25 настоящего административного регламента распоряжения главы </w:t>
      </w:r>
      <w:r w:rsidR="00620DD4">
        <w:rPr>
          <w:rFonts w:ascii="Times New Roman" w:hAnsi="Times New Roman"/>
          <w:sz w:val="28"/>
          <w:szCs w:val="28"/>
        </w:rPr>
        <w:t>Ивановского</w:t>
      </w:r>
      <w:r w:rsidRPr="0038741A">
        <w:rPr>
          <w:rFonts w:ascii="Times New Roman" w:hAnsi="Times New Roman"/>
          <w:sz w:val="28"/>
          <w:szCs w:val="28"/>
        </w:rPr>
        <w:t xml:space="preserve"> сельсовета  о проведении проверки (приложение № 2).</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Подготовку к проведению проверки (плановой, внеплановой) осуществляет должностное лицо администрации </w:t>
      </w:r>
      <w:r w:rsidR="00620DD4">
        <w:rPr>
          <w:rFonts w:ascii="Times New Roman" w:hAnsi="Times New Roman"/>
          <w:sz w:val="28"/>
          <w:szCs w:val="28"/>
        </w:rPr>
        <w:t>Ивановского</w:t>
      </w:r>
      <w:r w:rsidRPr="0038741A">
        <w:rPr>
          <w:rFonts w:ascii="Times New Roman" w:hAnsi="Times New Roman"/>
          <w:sz w:val="28"/>
          <w:szCs w:val="28"/>
        </w:rPr>
        <w:t xml:space="preserve"> сельсовета назначенное ответственным за организацию проведения проверки (далее – специалист, ответственный за организацию проверки).</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w:t>
      </w:r>
      <w:r w:rsidRPr="0038741A">
        <w:rPr>
          <w:rFonts w:ascii="Times New Roman" w:hAnsi="Times New Roman"/>
          <w:sz w:val="28"/>
          <w:szCs w:val="28"/>
        </w:rPr>
        <w:lastRenderedPageBreak/>
        <w:t xml:space="preserve">проверки, осуществляет в течение трех рабочих дней подготовку проекта распоряжения главы </w:t>
      </w:r>
      <w:r w:rsidR="00620DD4">
        <w:rPr>
          <w:rFonts w:ascii="Times New Roman" w:hAnsi="Times New Roman"/>
          <w:sz w:val="28"/>
          <w:szCs w:val="28"/>
        </w:rPr>
        <w:t>Ивановского</w:t>
      </w:r>
      <w:r w:rsidRPr="0038741A">
        <w:rPr>
          <w:rFonts w:ascii="Times New Roman" w:hAnsi="Times New Roman"/>
          <w:sz w:val="28"/>
          <w:szCs w:val="28"/>
        </w:rPr>
        <w:t xml:space="preserve"> сельсовета о проведении плановой проверки юридического лица - в соответствии </w:t>
      </w:r>
      <w:r w:rsidRPr="0038741A">
        <w:rPr>
          <w:rFonts w:ascii="Times New Roman" w:hAnsi="Times New Roman"/>
          <w:color w:val="000000"/>
          <w:sz w:val="28"/>
          <w:szCs w:val="28"/>
        </w:rPr>
        <w:t xml:space="preserve">с типовой </w:t>
      </w:r>
      <w:hyperlink r:id="rId18" w:history="1">
        <w:r w:rsidRPr="0038741A">
          <w:rPr>
            <w:rFonts w:ascii="Times New Roman" w:hAnsi="Times New Roman"/>
            <w:color w:val="000000"/>
            <w:sz w:val="28"/>
            <w:szCs w:val="28"/>
          </w:rPr>
          <w:t>формой</w:t>
        </w:r>
      </w:hyperlink>
      <w:r w:rsidRPr="0038741A">
        <w:rPr>
          <w:rFonts w:ascii="Times New Roman" w:hAnsi="Times New Roman"/>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38741A">
        <w:rPr>
          <w:rFonts w:ascii="Times New Roman" w:hAnsi="Times New Roman"/>
          <w:sz w:val="28"/>
          <w:szCs w:val="28"/>
        </w:rPr>
        <w:t xml:space="preserve">и передачу его на подпись главе </w:t>
      </w:r>
      <w:r w:rsidR="00620DD4">
        <w:rPr>
          <w:rFonts w:ascii="Times New Roman" w:hAnsi="Times New Roman"/>
          <w:sz w:val="28"/>
          <w:szCs w:val="28"/>
        </w:rPr>
        <w:t xml:space="preserve"> Ивановского</w:t>
      </w:r>
      <w:r w:rsidRPr="0038741A">
        <w:rPr>
          <w:rFonts w:ascii="Times New Roman" w:hAnsi="Times New Roman"/>
          <w:sz w:val="28"/>
          <w:szCs w:val="28"/>
        </w:rPr>
        <w:t xml:space="preserve"> сельсовета.</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Распоряжение главы </w:t>
      </w:r>
      <w:r w:rsidR="00620DD4">
        <w:rPr>
          <w:rFonts w:ascii="Times New Roman" w:hAnsi="Times New Roman"/>
          <w:color w:val="000000"/>
          <w:sz w:val="28"/>
          <w:szCs w:val="28"/>
        </w:rPr>
        <w:t>Ивановского</w:t>
      </w:r>
      <w:r w:rsidRPr="0038741A">
        <w:rPr>
          <w:rFonts w:ascii="Times New Roman" w:hAnsi="Times New Roman"/>
          <w:color w:val="000000"/>
          <w:sz w:val="28"/>
          <w:szCs w:val="28"/>
        </w:rPr>
        <w:t xml:space="preserve"> сельсовета  о проведении плановой проверки подписывается им в течение трех рабочих дней со дня его передачи на подпись.</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w:t>
      </w:r>
      <w:r w:rsidR="00620DD4">
        <w:rPr>
          <w:rFonts w:ascii="Times New Roman" w:hAnsi="Times New Roman"/>
          <w:sz w:val="28"/>
          <w:szCs w:val="28"/>
        </w:rPr>
        <w:t>Ивановского</w:t>
      </w:r>
      <w:r w:rsidRPr="0038741A">
        <w:rPr>
          <w:rFonts w:ascii="Times New Roman" w:hAnsi="Times New Roman"/>
          <w:sz w:val="28"/>
          <w:szCs w:val="28"/>
        </w:rPr>
        <w:t xml:space="preserve"> сельсовета о проведении внеплановой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В день подписания распоряжения главы </w:t>
      </w:r>
      <w:r w:rsidR="00620DD4">
        <w:rPr>
          <w:rFonts w:ascii="Times New Roman" w:hAnsi="Times New Roman"/>
          <w:sz w:val="28"/>
          <w:szCs w:val="28"/>
        </w:rPr>
        <w:t>Ивановского</w:t>
      </w:r>
      <w:r w:rsidRPr="0038741A">
        <w:rPr>
          <w:rFonts w:ascii="Times New Roman" w:hAnsi="Times New Roman"/>
          <w:sz w:val="28"/>
          <w:szCs w:val="28"/>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9" w:history="1">
        <w:r w:rsidRPr="0038741A">
          <w:rPr>
            <w:rFonts w:ascii="Times New Roman" w:hAnsi="Times New Roman"/>
            <w:sz w:val="28"/>
            <w:szCs w:val="28"/>
          </w:rPr>
          <w:t>форме</w:t>
        </w:r>
      </w:hyperlink>
      <w:r w:rsidRPr="0038741A">
        <w:rPr>
          <w:rFonts w:ascii="Times New Roman" w:hAnsi="Times New Roman"/>
          <w:sz w:val="28"/>
          <w:szCs w:val="28"/>
        </w:rPr>
        <w:t xml:space="preserve">, утвержденной </w:t>
      </w:r>
      <w:r w:rsidRPr="0038741A">
        <w:rPr>
          <w:rFonts w:ascii="Times New Roman" w:hAnsi="Times New Roman"/>
          <w:color w:val="000000"/>
          <w:sz w:val="28"/>
          <w:szCs w:val="28"/>
        </w:rPr>
        <w:t>приказом Минэкономразвития РФ</w:t>
      </w:r>
      <w:r w:rsidRPr="0038741A">
        <w:rPr>
          <w:rFonts w:ascii="Times New Roman" w:hAnsi="Times New Roman"/>
          <w:sz w:val="28"/>
          <w:szCs w:val="28"/>
        </w:rPr>
        <w:t xml:space="preserve">  (далее - заявление). К заявлению прилагается копия распоряжения главы </w:t>
      </w:r>
      <w:r w:rsidR="00761D3F">
        <w:rPr>
          <w:rFonts w:ascii="Times New Roman" w:hAnsi="Times New Roman"/>
          <w:color w:val="000000"/>
          <w:sz w:val="28"/>
          <w:szCs w:val="28"/>
        </w:rPr>
        <w:t>Ивановского</w:t>
      </w:r>
      <w:r w:rsidRPr="0038741A">
        <w:rPr>
          <w:rFonts w:ascii="Times New Roman" w:hAnsi="Times New Roman"/>
          <w:sz w:val="28"/>
          <w:szCs w:val="28"/>
        </w:rPr>
        <w:t xml:space="preserve"> сельсовета  о проведении внеплановой выездной проверки и документы, содержащие сведения, послужившие основанием для ее проведения.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w:t>
      </w:r>
      <w:r w:rsidRPr="0038741A">
        <w:rPr>
          <w:rFonts w:ascii="Times New Roman" w:hAnsi="Times New Roman"/>
          <w:color w:val="000000"/>
          <w:sz w:val="28"/>
          <w:szCs w:val="28"/>
        </w:rPr>
        <w:t xml:space="preserve"> </w:t>
      </w:r>
      <w:r w:rsidR="00620DD4">
        <w:rPr>
          <w:rFonts w:ascii="Times New Roman" w:hAnsi="Times New Roman"/>
          <w:color w:val="000000"/>
          <w:sz w:val="28"/>
          <w:szCs w:val="28"/>
        </w:rPr>
        <w:t>Ивановского</w:t>
      </w:r>
      <w:r w:rsidRPr="0038741A">
        <w:rPr>
          <w:rFonts w:ascii="Times New Roman" w:hAnsi="Times New Roman"/>
          <w:sz w:val="28"/>
          <w:szCs w:val="28"/>
        </w:rPr>
        <w:t xml:space="preserve"> сельсовета  об отмене  распоряжения о проведении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shd w:val="clear" w:color="auto" w:fill="FFFFFF"/>
        </w:rPr>
      </w:pPr>
      <w:r w:rsidRPr="0038741A">
        <w:rPr>
          <w:rFonts w:ascii="Times New Roman" w:hAnsi="Times New Roman"/>
          <w:sz w:val="28"/>
          <w:szCs w:val="28"/>
        </w:rPr>
        <w:t>31. </w:t>
      </w:r>
      <w:r w:rsidRPr="0038741A">
        <w:rPr>
          <w:rFonts w:ascii="Times New Roman" w:hAnsi="Times New Roman"/>
          <w:sz w:val="28"/>
          <w:szCs w:val="28"/>
          <w:shd w:val="clear" w:color="auto" w:fill="FFFFFF"/>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38741A">
        <w:rPr>
          <w:rFonts w:ascii="Times New Roman" w:hAnsi="Times New Roman"/>
          <w:sz w:val="28"/>
          <w:szCs w:val="28"/>
          <w:shd w:val="clear" w:color="auto" w:fill="FFFFFF"/>
        </w:rPr>
        <w:lastRenderedPageBreak/>
        <w:t>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 w:anchor="/document/12164247/entry/1006" w:history="1">
        <w:r w:rsidRPr="0038741A">
          <w:rPr>
            <w:rFonts w:ascii="Times New Roman" w:hAnsi="Times New Roman"/>
            <w:color w:val="0000FF"/>
            <w:sz w:val="28"/>
            <w:szCs w:val="28"/>
            <w:u w:val="single"/>
            <w:shd w:val="clear" w:color="auto" w:fill="FFFFFF"/>
          </w:rPr>
          <w:t>частями 6</w:t>
        </w:r>
      </w:hyperlink>
      <w:r w:rsidRPr="0038741A">
        <w:rPr>
          <w:rFonts w:ascii="Times New Roman" w:hAnsi="Times New Roman"/>
          <w:sz w:val="28"/>
          <w:szCs w:val="28"/>
          <w:shd w:val="clear" w:color="auto" w:fill="FFFFFF"/>
        </w:rPr>
        <w:t> и </w:t>
      </w:r>
      <w:hyperlink r:id="rId21" w:anchor="/document/12164247/entry/1007" w:history="1">
        <w:r w:rsidRPr="0038741A">
          <w:rPr>
            <w:rFonts w:ascii="Times New Roman" w:hAnsi="Times New Roman"/>
            <w:color w:val="0000FF"/>
            <w:sz w:val="28"/>
            <w:szCs w:val="28"/>
            <w:u w:val="single"/>
            <w:shd w:val="clear" w:color="auto" w:fill="FFFFFF"/>
          </w:rPr>
          <w:t>7</w:t>
        </w:r>
      </w:hyperlink>
      <w:r w:rsidRPr="0038741A">
        <w:rPr>
          <w:rFonts w:ascii="Times New Roman" w:hAnsi="Times New Roman"/>
          <w:sz w:val="28"/>
          <w:szCs w:val="28"/>
          <w:shd w:val="clear" w:color="auto" w:fill="FFFFFF"/>
        </w:rPr>
        <w:t>  статьи10 Федерального закона от 26.12.2008г. № 294 -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32. Должностные лица </w:t>
      </w:r>
      <w:r w:rsidRPr="0038741A">
        <w:rPr>
          <w:rFonts w:ascii="Times New Roman" w:hAnsi="Times New Roman"/>
          <w:sz w:val="28"/>
          <w:szCs w:val="28"/>
        </w:rPr>
        <w:t xml:space="preserve">администрации муниципального образования  </w:t>
      </w:r>
      <w:r w:rsidRPr="0038741A">
        <w:rPr>
          <w:rFonts w:ascii="Times New Roman" w:hAnsi="Times New Roman"/>
          <w:color w:val="000000"/>
          <w:sz w:val="28"/>
          <w:szCs w:val="28"/>
        </w:rPr>
        <w:t xml:space="preserve">уведомляют субъекта проверки о проведении проверки посредством направления копии распоряжения главы </w:t>
      </w:r>
      <w:r w:rsidR="00620DD4">
        <w:rPr>
          <w:rFonts w:ascii="Times New Roman" w:hAnsi="Times New Roman"/>
          <w:color w:val="000000"/>
          <w:sz w:val="28"/>
          <w:szCs w:val="28"/>
        </w:rPr>
        <w:t>Ивановского</w:t>
      </w:r>
      <w:r w:rsidRPr="0038741A">
        <w:rPr>
          <w:rFonts w:ascii="Times New Roman" w:hAnsi="Times New Roman"/>
          <w:color w:val="000000"/>
          <w:sz w:val="28"/>
          <w:szCs w:val="28"/>
        </w:rPr>
        <w:t xml:space="preserve"> сельсовета  о проведении проверки заказным почтовым отправлением с уведомлением о вручении или любым доступным способом:</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при проведении плановой проверки – не позднее, чем за три  рабочих дня до начала ее проведения;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38741A">
        <w:rPr>
          <w:rFonts w:ascii="Times New Roman" w:hAnsi="Times New Roman"/>
          <w:sz w:val="28"/>
          <w:szCs w:val="28"/>
        </w:rPr>
        <w:t>подпункте 2 пункта 25</w:t>
      </w:r>
      <w:r w:rsidRPr="0038741A">
        <w:rPr>
          <w:rFonts w:ascii="Times New Roman" w:hAnsi="Times New Roman"/>
          <w:color w:val="000000"/>
          <w:sz w:val="28"/>
          <w:szCs w:val="28"/>
        </w:rPr>
        <w:t>, – не менее чем за двадцать четыре часа до начала ее проведения.</w:t>
      </w:r>
    </w:p>
    <w:p w:rsidR="0038741A" w:rsidRPr="0038741A" w:rsidRDefault="0038741A" w:rsidP="0038741A">
      <w:pPr>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w:t>
      </w:r>
      <w:r w:rsidRPr="0038741A">
        <w:rPr>
          <w:rFonts w:ascii="Times New Roman" w:hAnsi="Times New Roman"/>
          <w:color w:val="000000"/>
          <w:sz w:val="28"/>
          <w:szCs w:val="28"/>
        </w:rPr>
        <w:t xml:space="preserve"> </w:t>
      </w:r>
      <w:r w:rsidR="00620DD4">
        <w:rPr>
          <w:rFonts w:ascii="Times New Roman" w:hAnsi="Times New Roman"/>
          <w:color w:val="000000"/>
          <w:sz w:val="28"/>
          <w:szCs w:val="28"/>
        </w:rPr>
        <w:t>Ивановского</w:t>
      </w:r>
      <w:r w:rsidRPr="0038741A">
        <w:rPr>
          <w:rFonts w:ascii="Times New Roman" w:hAnsi="Times New Roman"/>
          <w:sz w:val="28"/>
          <w:szCs w:val="28"/>
        </w:rPr>
        <w:t xml:space="preserve"> сельсовета о проведении проверки либо об отмене распоряжения о проведении внеплановой проверки.</w:t>
      </w:r>
    </w:p>
    <w:p w:rsidR="0038741A" w:rsidRPr="0038741A" w:rsidRDefault="0038741A" w:rsidP="0038741A">
      <w:pPr>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38741A" w:rsidRPr="0038741A" w:rsidRDefault="0038741A" w:rsidP="0038741A">
      <w:pPr>
        <w:suppressAutoHyphens/>
        <w:autoSpaceDE w:val="0"/>
        <w:autoSpaceDN w:val="0"/>
        <w:spacing w:after="0" w:line="240" w:lineRule="auto"/>
        <w:ind w:left="-567" w:firstLine="283"/>
        <w:jc w:val="both"/>
        <w:rPr>
          <w:rFonts w:ascii="Times New Roman" w:hAnsi="Times New Roman"/>
          <w:sz w:val="28"/>
          <w:szCs w:val="28"/>
        </w:rPr>
      </w:pP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Проведение проверки и составление акта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распоряжение главы </w:t>
      </w:r>
      <w:r w:rsidR="00620DD4">
        <w:rPr>
          <w:rFonts w:ascii="Times New Roman" w:hAnsi="Times New Roman"/>
          <w:sz w:val="28"/>
          <w:szCs w:val="28"/>
        </w:rPr>
        <w:t>Ивановского</w:t>
      </w:r>
      <w:r w:rsidRPr="0038741A">
        <w:rPr>
          <w:rFonts w:ascii="Times New Roman" w:hAnsi="Times New Roman"/>
          <w:sz w:val="28"/>
          <w:szCs w:val="28"/>
        </w:rPr>
        <w:t xml:space="preserve"> сельсовета о проведении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Проверка проводится уполномоченными должностными лицами администрации муниципального образования, указанными в распоряжении главы </w:t>
      </w:r>
      <w:r w:rsidR="00620DD4">
        <w:rPr>
          <w:rFonts w:ascii="Times New Roman" w:hAnsi="Times New Roman"/>
          <w:sz w:val="28"/>
          <w:szCs w:val="28"/>
        </w:rPr>
        <w:t xml:space="preserve"> Ивановского</w:t>
      </w:r>
      <w:r w:rsidRPr="0038741A">
        <w:rPr>
          <w:rFonts w:ascii="Times New Roman" w:hAnsi="Times New Roman"/>
          <w:sz w:val="28"/>
          <w:szCs w:val="28"/>
        </w:rPr>
        <w:t xml:space="preserve"> сельсовета.</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37. Документарная проверка (плановая, внеплановая) проводится по месту нахождения администрации муниципального образования.</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38. 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w:t>
      </w:r>
      <w:r w:rsidRPr="0038741A">
        <w:rPr>
          <w:rFonts w:ascii="Times New Roman" w:hAnsi="Times New Roman"/>
          <w:sz w:val="28"/>
          <w:szCs w:val="28"/>
        </w:rPr>
        <w:lastRenderedPageBreak/>
        <w:t>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38741A">
        <w:rPr>
          <w:rFonts w:ascii="Times New Roman" w:hAnsi="Times New Roman"/>
          <w:sz w:val="28"/>
          <w:szCs w:val="28"/>
        </w:rPr>
        <w:t xml:space="preserve">адрес администрации муниципального образования </w:t>
      </w:r>
      <w:r w:rsidRPr="0038741A">
        <w:rPr>
          <w:rFonts w:ascii="Times New Roman" w:hAnsi="Times New Roman"/>
          <w:color w:val="000000"/>
          <w:sz w:val="28"/>
          <w:szCs w:val="28"/>
        </w:rPr>
        <w:t>указанные в запросе документы.</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38741A">
        <w:rPr>
          <w:rFonts w:ascii="Times New Roman" w:hAnsi="Times New Roman"/>
          <w:sz w:val="28"/>
          <w:szCs w:val="28"/>
        </w:rPr>
        <w:t xml:space="preserve">администрации сельсовета  </w:t>
      </w:r>
      <w:r w:rsidRPr="0038741A">
        <w:rPr>
          <w:rFonts w:ascii="Times New Roman" w:hAnsi="Times New Roman"/>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38741A">
        <w:rPr>
          <w:rFonts w:ascii="Times New Roman" w:hAnsi="Times New Roman"/>
          <w:sz w:val="28"/>
          <w:szCs w:val="28"/>
        </w:rPr>
        <w:t xml:space="preserve">муниципального образования </w:t>
      </w:r>
      <w:r w:rsidRPr="0038741A">
        <w:rPr>
          <w:rFonts w:ascii="Times New Roman" w:hAnsi="Times New Roman"/>
          <w:color w:val="000000"/>
          <w:sz w:val="28"/>
          <w:szCs w:val="28"/>
        </w:rPr>
        <w:t xml:space="preserve">по вопросам обеспечения сохранности автомобильных дорог местного значения должностное лицо </w:t>
      </w:r>
      <w:r w:rsidRPr="0038741A">
        <w:rPr>
          <w:rFonts w:ascii="Times New Roman" w:hAnsi="Times New Roman"/>
          <w:sz w:val="28"/>
          <w:szCs w:val="28"/>
        </w:rPr>
        <w:t xml:space="preserve">администрации муниципального образования  </w:t>
      </w:r>
      <w:r w:rsidRPr="0038741A">
        <w:rPr>
          <w:rFonts w:ascii="Times New Roman" w:hAnsi="Times New Roman"/>
          <w:color w:val="000000"/>
          <w:sz w:val="28"/>
          <w:szCs w:val="28"/>
        </w:rPr>
        <w:t xml:space="preserve">проводит выездную проверку на основании распоряжения главы </w:t>
      </w:r>
      <w:r w:rsidR="00620DD4">
        <w:rPr>
          <w:rFonts w:ascii="Times New Roman" w:hAnsi="Times New Roman"/>
          <w:color w:val="000000"/>
          <w:sz w:val="28"/>
          <w:szCs w:val="28"/>
        </w:rPr>
        <w:t>Ивановского</w:t>
      </w:r>
      <w:r w:rsidRPr="0038741A">
        <w:rPr>
          <w:rFonts w:ascii="Times New Roman" w:hAnsi="Times New Roman"/>
          <w:color w:val="000000"/>
          <w:sz w:val="28"/>
          <w:szCs w:val="28"/>
        </w:rPr>
        <w:t xml:space="preserve"> сельсовета  о проведении выездной проверки, подготовка которого осуществляется в соответствии с подпунктами 27 и 28.</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1) удостовериться в полноте и достоверности сведений, содержащихся в </w:t>
      </w:r>
      <w:hyperlink r:id="rId22" w:history="1">
        <w:r w:rsidRPr="0038741A">
          <w:rPr>
            <w:rFonts w:ascii="Times New Roman" w:hAnsi="Times New Roman"/>
            <w:sz w:val="28"/>
            <w:szCs w:val="28"/>
          </w:rPr>
          <w:t>уведомлении</w:t>
        </w:r>
      </w:hyperlink>
      <w:r w:rsidRPr="0038741A">
        <w:rPr>
          <w:rFonts w:ascii="Times New Roman" w:hAnsi="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42. </w:t>
      </w:r>
      <w:r w:rsidRPr="0038741A">
        <w:rPr>
          <w:rFonts w:ascii="Times New Roman" w:hAnsi="Times New Roman"/>
          <w:color w:val="000000"/>
          <w:sz w:val="28"/>
          <w:szCs w:val="28"/>
        </w:rPr>
        <w:t xml:space="preserve">Выездная проверка начинается с предъявления служебного удостоверения должностным лицом </w:t>
      </w:r>
      <w:r w:rsidRPr="0038741A">
        <w:rPr>
          <w:rFonts w:ascii="Times New Roman" w:hAnsi="Times New Roman"/>
          <w:sz w:val="28"/>
          <w:szCs w:val="28"/>
        </w:rPr>
        <w:t xml:space="preserve">администрации муниципального образования, </w:t>
      </w:r>
      <w:r w:rsidRPr="0038741A">
        <w:rPr>
          <w:rFonts w:ascii="Times New Roman" w:hAnsi="Times New Roman"/>
          <w:color w:val="000000"/>
          <w:sz w:val="28"/>
          <w:szCs w:val="28"/>
        </w:rPr>
        <w:t xml:space="preserve">обязательного ознакомления субъекта проверки (его уполномоченного представителя) с </w:t>
      </w:r>
      <w:r w:rsidRPr="0038741A">
        <w:rPr>
          <w:rFonts w:ascii="Times New Roman" w:hAnsi="Times New Roman"/>
          <w:color w:val="000000"/>
          <w:sz w:val="28"/>
          <w:szCs w:val="28"/>
        </w:rPr>
        <w:lastRenderedPageBreak/>
        <w:t xml:space="preserve">распоряжением главы </w:t>
      </w:r>
      <w:r w:rsidR="00620DD4">
        <w:rPr>
          <w:rFonts w:ascii="Times New Roman" w:hAnsi="Times New Roman"/>
          <w:color w:val="000000"/>
          <w:sz w:val="28"/>
          <w:szCs w:val="28"/>
        </w:rPr>
        <w:t>Ивановского</w:t>
      </w:r>
      <w:r w:rsidRPr="0038741A">
        <w:rPr>
          <w:rFonts w:ascii="Times New Roman" w:hAnsi="Times New Roman"/>
          <w:color w:val="000000"/>
          <w:sz w:val="28"/>
          <w:szCs w:val="28"/>
        </w:rPr>
        <w:t xml:space="preserve"> сельсовета   о проведении выездной проверки и с полномочиями проводящих проверку должностных лиц администрации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Заверенная печатью копия распоряжения главы </w:t>
      </w:r>
      <w:r w:rsidR="00620DD4">
        <w:rPr>
          <w:rFonts w:ascii="Times New Roman" w:hAnsi="Times New Roman"/>
          <w:color w:val="000000"/>
          <w:sz w:val="28"/>
          <w:szCs w:val="28"/>
        </w:rPr>
        <w:t xml:space="preserve">  Ивановского </w:t>
      </w:r>
      <w:r w:rsidRPr="0038741A">
        <w:rPr>
          <w:rFonts w:ascii="Times New Roman" w:hAnsi="Times New Roman"/>
          <w:color w:val="000000"/>
          <w:sz w:val="28"/>
          <w:szCs w:val="28"/>
        </w:rPr>
        <w:t xml:space="preserve">сельсовета о проведении проверки вручается под роспись должностным лицом </w:t>
      </w:r>
      <w:r w:rsidRPr="0038741A">
        <w:rPr>
          <w:rFonts w:ascii="Times New Roman" w:hAnsi="Times New Roman"/>
          <w:sz w:val="28"/>
          <w:szCs w:val="28"/>
        </w:rPr>
        <w:t xml:space="preserve">администрации муниципального образования, производящего проверку, </w:t>
      </w:r>
      <w:r w:rsidRPr="0038741A">
        <w:rPr>
          <w:rFonts w:ascii="Times New Roman" w:hAnsi="Times New Roman"/>
          <w:color w:val="000000"/>
          <w:sz w:val="28"/>
          <w:szCs w:val="28"/>
        </w:rPr>
        <w:t>субъекту проверки (его уполномоченному представителю) одновременно с предъявлением служебного удостоверения.</w:t>
      </w:r>
    </w:p>
    <w:p w:rsidR="0038741A" w:rsidRPr="0038741A" w:rsidRDefault="0038741A" w:rsidP="0038741A">
      <w:pPr>
        <w:widowControl w:val="0"/>
        <w:suppressAutoHyphens/>
        <w:autoSpaceDE w:val="0"/>
        <w:autoSpaceDN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По результатам проверки, непосредственно после ее завершения, должностное лицо </w:t>
      </w:r>
      <w:r w:rsidRPr="0038741A">
        <w:rPr>
          <w:rFonts w:ascii="Times New Roman" w:hAnsi="Times New Roman"/>
          <w:sz w:val="28"/>
          <w:szCs w:val="28"/>
        </w:rPr>
        <w:t xml:space="preserve">администрации муниципального образования, производящее проверку, </w:t>
      </w:r>
      <w:r w:rsidRPr="0038741A">
        <w:rPr>
          <w:rFonts w:ascii="Times New Roman" w:hAnsi="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23" w:history="1">
        <w:r w:rsidRPr="0038741A">
          <w:rPr>
            <w:rFonts w:ascii="Times New Roman" w:hAnsi="Times New Roman"/>
            <w:color w:val="000000"/>
            <w:sz w:val="28"/>
            <w:szCs w:val="28"/>
          </w:rPr>
          <w:t>форме</w:t>
        </w:r>
      </w:hyperlink>
      <w:r w:rsidRPr="0038741A">
        <w:rPr>
          <w:rFonts w:ascii="Times New Roman" w:hAnsi="Times New Roman"/>
          <w:color w:val="000000"/>
          <w:sz w:val="28"/>
          <w:szCs w:val="28"/>
        </w:rPr>
        <w:t>, утвержденной приказом Минэкономразвития РФ  (далее - акт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44.</w:t>
      </w:r>
      <w:r w:rsidRPr="0038741A">
        <w:rPr>
          <w:rFonts w:ascii="Times New Roman" w:hAnsi="Times New Roman"/>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всех должностных лиц, проводящих проверку, их подписи.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При отсутствии журнала учета проверок у субъекта проверки в акте проверки делается соответствующая запись.</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46. Акт проверки вместе с прилагаемыми к нему документами и материалами регистрируется в </w:t>
      </w:r>
      <w:hyperlink r:id="rId24" w:history="1">
        <w:r w:rsidRPr="0038741A">
          <w:rPr>
            <w:rFonts w:ascii="Times New Roman" w:hAnsi="Times New Roman"/>
            <w:sz w:val="28"/>
            <w:szCs w:val="28"/>
          </w:rPr>
          <w:t>журнале</w:t>
        </w:r>
      </w:hyperlink>
      <w:r w:rsidRPr="0038741A">
        <w:rPr>
          <w:rFonts w:ascii="Times New Roman" w:hAnsi="Times New Roman"/>
          <w:sz w:val="28"/>
          <w:szCs w:val="28"/>
        </w:rPr>
        <w:t xml:space="preserve"> регистрации актов проверок администрации муниципального образования </w:t>
      </w:r>
      <w:r w:rsidRPr="0038741A">
        <w:rPr>
          <w:rFonts w:ascii="Times New Roman" w:hAnsi="Times New Roman"/>
          <w:color w:val="FF0000"/>
          <w:sz w:val="28"/>
          <w:szCs w:val="28"/>
        </w:rPr>
        <w:t xml:space="preserve"> </w:t>
      </w:r>
      <w:r w:rsidRPr="0038741A">
        <w:rPr>
          <w:rFonts w:ascii="Times New Roman" w:hAnsi="Times New Roman"/>
          <w:sz w:val="28"/>
          <w:szCs w:val="28"/>
        </w:rPr>
        <w:t xml:space="preserve">и представляется со служебной запиской главе </w:t>
      </w:r>
      <w:r w:rsidR="00761D3F">
        <w:rPr>
          <w:rFonts w:ascii="Times New Roman" w:hAnsi="Times New Roman"/>
          <w:color w:val="000000"/>
          <w:sz w:val="28"/>
          <w:szCs w:val="28"/>
        </w:rPr>
        <w:t xml:space="preserve">Ивановского </w:t>
      </w:r>
      <w:r w:rsidRPr="0038741A">
        <w:rPr>
          <w:rFonts w:ascii="Times New Roman" w:hAnsi="Times New Roman"/>
          <w:sz w:val="28"/>
          <w:szCs w:val="28"/>
        </w:rPr>
        <w:t>сельсовета.</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47. </w:t>
      </w:r>
      <w:hyperlink r:id="rId25" w:anchor="/document/12167036/entry/3000" w:history="1">
        <w:r w:rsidRPr="0038741A">
          <w:rPr>
            <w:rFonts w:ascii="Times New Roman" w:hAnsi="Times New Roman"/>
            <w:color w:val="0000FF"/>
            <w:sz w:val="28"/>
            <w:szCs w:val="28"/>
            <w:u w:val="single"/>
            <w:shd w:val="clear" w:color="auto" w:fill="FFFFFF"/>
          </w:rPr>
          <w:t>Акт проверки</w:t>
        </w:r>
        <w:r w:rsidRPr="0038741A">
          <w:rPr>
            <w:rFonts w:ascii="Times New Roman" w:hAnsi="Times New Roman"/>
            <w:sz w:val="28"/>
            <w:szCs w:val="28"/>
            <w:shd w:val="clear" w:color="auto" w:fill="FFFFFF"/>
          </w:rPr>
          <w:t> </w:t>
        </w:r>
      </w:hyperlink>
      <w:r w:rsidRPr="0038741A">
        <w:rPr>
          <w:rFonts w:ascii="Times New Roman" w:hAnsi="Times New Roman"/>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38741A">
        <w:rPr>
          <w:rFonts w:ascii="Times New Roman" w:hAnsi="Times New Roman"/>
          <w:sz w:val="28"/>
          <w:szCs w:val="28"/>
          <w:shd w:val="clear" w:color="auto" w:fill="FFFFFF"/>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6" w:anchor="/document/12184522/entry/54" w:history="1">
        <w:r w:rsidRPr="0038741A">
          <w:rPr>
            <w:rFonts w:ascii="Times New Roman" w:hAnsi="Times New Roman"/>
            <w:color w:val="0000FF"/>
            <w:sz w:val="28"/>
            <w:szCs w:val="28"/>
            <w:u w:val="single"/>
            <w:shd w:val="clear" w:color="auto" w:fill="FFFFFF"/>
          </w:rPr>
          <w:t>квалифицированной электронной подписью</w:t>
        </w:r>
      </w:hyperlink>
      <w:r w:rsidRPr="0038741A">
        <w:rPr>
          <w:rFonts w:ascii="Times New Roman" w:hAnsi="Times New Roman"/>
          <w:sz w:val="28"/>
          <w:szCs w:val="28"/>
          <w:shd w:val="clear" w:color="auto" w:fill="FFFFFF"/>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49. </w:t>
      </w:r>
      <w:r w:rsidRPr="0038741A">
        <w:rPr>
          <w:rFonts w:ascii="Times New Roman" w:hAnsi="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Указанные документы могут быть направлены в форме электронных документов (пакета электронных документов), п</w:t>
      </w:r>
      <w:r w:rsidRPr="0038741A">
        <w:rPr>
          <w:rFonts w:ascii="Times New Roman" w:hAnsi="Times New Roman"/>
          <w:sz w:val="28"/>
          <w:szCs w:val="28"/>
        </w:rPr>
        <w:t>одписанных усиленной квалифицированной электронной подписью проверяемого лица.</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8741A">
        <w:rPr>
          <w:rFonts w:ascii="Times New Roman" w:hAnsi="Times New Roman"/>
          <w:color w:val="000000"/>
          <w:sz w:val="28"/>
          <w:szCs w:val="28"/>
        </w:rPr>
        <w:t>микропредприятия</w:t>
      </w:r>
      <w:proofErr w:type="spellEnd"/>
      <w:r w:rsidRPr="0038741A">
        <w:rPr>
          <w:rFonts w:ascii="Times New Roman" w:hAnsi="Times New Roman"/>
          <w:color w:val="000000"/>
          <w:sz w:val="28"/>
          <w:szCs w:val="28"/>
        </w:rPr>
        <w:t xml:space="preserve"> в год.</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Ивановского сельсовета, но не более чем на двадцать рабочих дней, в </w:t>
      </w:r>
      <w:r w:rsidRPr="0038741A">
        <w:rPr>
          <w:rFonts w:ascii="Times New Roman" w:hAnsi="Times New Roman"/>
          <w:sz w:val="28"/>
          <w:szCs w:val="28"/>
        </w:rPr>
        <w:lastRenderedPageBreak/>
        <w:t>отношении малых предприятий</w:t>
      </w:r>
      <w:r w:rsidRPr="0038741A">
        <w:rPr>
          <w:rFonts w:ascii="Arial" w:eastAsiaTheme="minorHAnsi" w:hAnsi="Arial" w:cs="Arial"/>
          <w:color w:val="333333"/>
          <w:shd w:val="clear" w:color="auto" w:fill="FFFFFF"/>
          <w:lang w:eastAsia="en-US"/>
        </w:rPr>
        <w:t xml:space="preserve"> </w:t>
      </w:r>
      <w:r w:rsidRPr="0038741A">
        <w:rPr>
          <w:rFonts w:ascii="Times New Roman" w:hAnsi="Times New Roman"/>
          <w:sz w:val="28"/>
          <w:szCs w:val="28"/>
        </w:rPr>
        <w:t xml:space="preserve"> пятьдесят часов, </w:t>
      </w:r>
      <w:proofErr w:type="spellStart"/>
      <w:r w:rsidRPr="0038741A">
        <w:rPr>
          <w:rFonts w:ascii="Times New Roman" w:hAnsi="Times New Roman"/>
          <w:sz w:val="28"/>
          <w:szCs w:val="28"/>
        </w:rPr>
        <w:t>микропредприятий</w:t>
      </w:r>
      <w:proofErr w:type="spellEnd"/>
      <w:r w:rsidRPr="0038741A">
        <w:rPr>
          <w:rFonts w:ascii="Times New Roman" w:hAnsi="Times New Roman"/>
          <w:sz w:val="28"/>
          <w:szCs w:val="28"/>
        </w:rPr>
        <w:t xml:space="preserve"> не более чем на пятнадцать часов.</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Срок проведения </w:t>
      </w:r>
      <w:r w:rsidRPr="0038741A">
        <w:rPr>
          <w:rFonts w:ascii="Times New Roman" w:hAnsi="Times New Roman"/>
          <w:color w:val="000000"/>
          <w:sz w:val="28"/>
          <w:szCs w:val="28"/>
        </w:rPr>
        <w:t xml:space="preserve">каждой проверки (документарной или выездной) </w:t>
      </w:r>
      <w:r w:rsidRPr="0038741A">
        <w:rPr>
          <w:rFonts w:ascii="Times New Roman" w:hAnsi="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Принятие мер при выявлении нарушений</w:t>
      </w: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в деятельности субъекта проверки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38741A">
        <w:rPr>
          <w:rFonts w:ascii="Times New Roman" w:hAnsi="Times New Roman"/>
          <w:sz w:val="28"/>
          <w:szCs w:val="28"/>
        </w:rPr>
        <w:t xml:space="preserve">муниципального образования </w:t>
      </w:r>
      <w:r w:rsidRPr="0038741A">
        <w:rPr>
          <w:rFonts w:ascii="Times New Roman" w:hAnsi="Times New Roman"/>
          <w:color w:val="000000"/>
          <w:sz w:val="28"/>
          <w:szCs w:val="28"/>
        </w:rPr>
        <w:t>по вопросам обеспечения сохранности автомобильных дорог местного значения.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38741A">
        <w:rPr>
          <w:rFonts w:ascii="Times New Roman" w:hAnsi="Times New Roman"/>
          <w:sz w:val="28"/>
          <w:szCs w:val="28"/>
        </w:rPr>
        <w:t xml:space="preserve">муниципального образования </w:t>
      </w:r>
      <w:r w:rsidRPr="0038741A">
        <w:rPr>
          <w:rFonts w:ascii="Times New Roman" w:hAnsi="Times New Roman"/>
          <w:color w:val="000000"/>
          <w:sz w:val="28"/>
          <w:szCs w:val="28"/>
        </w:rPr>
        <w:t xml:space="preserve">по вопросам обеспечения сохранности автомобильных дорог местного значения должностные лица </w:t>
      </w:r>
      <w:r w:rsidRPr="0038741A">
        <w:rPr>
          <w:rFonts w:ascii="Times New Roman" w:hAnsi="Times New Roman"/>
          <w:sz w:val="28"/>
          <w:szCs w:val="28"/>
        </w:rPr>
        <w:t xml:space="preserve">администрации муниципального образования </w:t>
      </w:r>
      <w:r w:rsidRPr="0038741A">
        <w:rPr>
          <w:rFonts w:ascii="Times New Roman" w:hAnsi="Times New Roman"/>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55. О мерах, принятых для выполнения предписания, субъект проверки должен сообщить в </w:t>
      </w:r>
      <w:r w:rsidRPr="0038741A">
        <w:rPr>
          <w:rFonts w:ascii="Times New Roman" w:hAnsi="Times New Roman"/>
          <w:sz w:val="28"/>
          <w:szCs w:val="28"/>
        </w:rPr>
        <w:t>администрацию муниципального образования</w:t>
      </w:r>
      <w:r w:rsidRPr="0038741A">
        <w:rPr>
          <w:rFonts w:ascii="Times New Roman" w:hAnsi="Times New Roman"/>
          <w:color w:val="000000"/>
          <w:sz w:val="28"/>
          <w:szCs w:val="28"/>
        </w:rPr>
        <w:t xml:space="preserve"> в установленный данным предписанием срок.</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38741A">
        <w:rPr>
          <w:rFonts w:ascii="Times New Roman" w:hAnsi="Times New Roman"/>
          <w:sz w:val="28"/>
          <w:szCs w:val="28"/>
        </w:rPr>
        <w:t xml:space="preserve">администрации муниципального образования </w:t>
      </w:r>
      <w:r w:rsidRPr="0038741A">
        <w:rPr>
          <w:rFonts w:ascii="Times New Roman" w:hAnsi="Times New Roman"/>
          <w:color w:val="000000"/>
          <w:sz w:val="28"/>
          <w:szCs w:val="28"/>
        </w:rPr>
        <w:t xml:space="preserve"> рассматривает и устанавливает:</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w:t>
      </w:r>
      <w:r w:rsidRPr="0038741A">
        <w:rPr>
          <w:rFonts w:ascii="Times New Roman" w:hAnsi="Times New Roman"/>
          <w:color w:val="000000"/>
          <w:sz w:val="28"/>
          <w:szCs w:val="28"/>
        </w:rPr>
        <w:lastRenderedPageBreak/>
        <w:t>должностному лицу, уполномоченному на составление протокола об административном правонарушении.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4. Порядок и формы контроля за осуществлением муниципального контроля</w:t>
      </w:r>
    </w:p>
    <w:p w:rsidR="0038741A" w:rsidRPr="0038741A" w:rsidRDefault="0038741A" w:rsidP="0038741A">
      <w:pPr>
        <w:suppressAutoHyphens/>
        <w:spacing w:after="0" w:line="240" w:lineRule="auto"/>
        <w:ind w:left="-567" w:firstLine="283"/>
        <w:rPr>
          <w:rFonts w:ascii="Times New Roman" w:hAnsi="Times New Roman"/>
          <w:sz w:val="28"/>
          <w:szCs w:val="28"/>
        </w:rPr>
      </w:pPr>
      <w:r w:rsidRPr="0038741A">
        <w:rPr>
          <w:rFonts w:ascii="Times New Roman" w:hAnsi="Times New Roman"/>
          <w:sz w:val="28"/>
          <w:szCs w:val="28"/>
        </w:rPr>
        <w:t xml:space="preserve">Порядок осуществления текущего контроля за соблюдением и исполнением должностными лицами  администрации </w:t>
      </w:r>
      <w:r w:rsidRPr="0038741A">
        <w:rPr>
          <w:rFonts w:ascii="Times New Roman" w:hAnsi="Times New Roman"/>
          <w:color w:val="000000"/>
          <w:sz w:val="28"/>
          <w:szCs w:val="28"/>
        </w:rPr>
        <w:t>муниципального образования</w:t>
      </w:r>
      <w:r w:rsidRPr="0038741A">
        <w:rPr>
          <w:rFonts w:ascii="Times New Roman" w:hAnsi="Times New Roman"/>
          <w:sz w:val="28"/>
          <w:szCs w:val="28"/>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color w:val="000000"/>
          <w:sz w:val="28"/>
          <w:szCs w:val="28"/>
        </w:rPr>
        <w:t>61. </w:t>
      </w:r>
      <w:r w:rsidRPr="0038741A">
        <w:rPr>
          <w:rFonts w:ascii="Times New Roman" w:hAnsi="Times New Roman"/>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62. Текущий контроль ос</w:t>
      </w:r>
      <w:r w:rsidR="00E94D73">
        <w:rPr>
          <w:rFonts w:ascii="Times New Roman" w:hAnsi="Times New Roman"/>
          <w:color w:val="000000"/>
          <w:sz w:val="28"/>
          <w:szCs w:val="28"/>
        </w:rPr>
        <w:t>уществляется главой Ивановского</w:t>
      </w:r>
      <w:r w:rsidRPr="0038741A">
        <w:rPr>
          <w:rFonts w:ascii="Times New Roman" w:hAnsi="Times New Roman"/>
          <w:color w:val="000000"/>
          <w:sz w:val="28"/>
          <w:szCs w:val="28"/>
        </w:rPr>
        <w:t xml:space="preserve"> сельсовета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suppressAutoHyphens/>
        <w:spacing w:after="0" w:line="240" w:lineRule="auto"/>
        <w:ind w:left="-567"/>
        <w:jc w:val="center"/>
        <w:rPr>
          <w:rFonts w:ascii="Times New Roman" w:hAnsi="Times New Roman"/>
          <w:sz w:val="28"/>
          <w:szCs w:val="28"/>
        </w:rPr>
      </w:pPr>
      <w:r w:rsidRPr="0038741A">
        <w:rPr>
          <w:rFonts w:ascii="Times New Roman" w:hAnsi="Times New Roman"/>
          <w:sz w:val="28"/>
          <w:szCs w:val="28"/>
        </w:rPr>
        <w:t xml:space="preserve">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63. </w:t>
      </w:r>
      <w:r w:rsidRPr="0038741A">
        <w:rPr>
          <w:rFonts w:ascii="Times New Roman" w:hAnsi="Times New Roman"/>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Pr="0038741A">
        <w:rPr>
          <w:rFonts w:ascii="Times New Roman" w:hAnsi="Times New Roman"/>
          <w:color w:val="000000"/>
          <w:sz w:val="28"/>
          <w:szCs w:val="28"/>
        </w:rPr>
        <w:t>муниципального образования</w:t>
      </w:r>
      <w:r w:rsidRPr="0038741A">
        <w:rPr>
          <w:rFonts w:ascii="Times New Roman" w:hAnsi="Times New Roman"/>
          <w:sz w:val="28"/>
          <w:szCs w:val="28"/>
        </w:rPr>
        <w:t>.</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 xml:space="preserve">64. Для проведения проверки </w:t>
      </w:r>
      <w:r w:rsidR="00E94D73">
        <w:rPr>
          <w:rFonts w:ascii="Times New Roman" w:hAnsi="Times New Roman"/>
          <w:color w:val="000000"/>
          <w:sz w:val="28"/>
          <w:szCs w:val="28"/>
        </w:rPr>
        <w:t>распоряжением главы Ивановского</w:t>
      </w:r>
      <w:r w:rsidRPr="0038741A">
        <w:rPr>
          <w:rFonts w:ascii="Times New Roman" w:hAnsi="Times New Roman"/>
          <w:color w:val="000000"/>
          <w:sz w:val="28"/>
          <w:szCs w:val="28"/>
        </w:rPr>
        <w:t xml:space="preserve"> сельсовета создается комиссия.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lastRenderedPageBreak/>
        <w:t>66. Результаты проверки оформляются в виде акта проверки, в котором указываются выявленные недостатки и предложения по их устранению.</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Акт проверки подписывается всеми членами комиссии.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p>
    <w:p w:rsidR="0038741A" w:rsidRPr="0038741A" w:rsidRDefault="0038741A" w:rsidP="0038741A">
      <w:pPr>
        <w:suppressAutoHyphens/>
        <w:spacing w:after="0" w:line="240" w:lineRule="auto"/>
        <w:ind w:left="-567"/>
        <w:jc w:val="center"/>
        <w:rPr>
          <w:rFonts w:ascii="Times New Roman" w:hAnsi="Times New Roman"/>
          <w:sz w:val="28"/>
          <w:szCs w:val="28"/>
        </w:rPr>
      </w:pPr>
      <w:r w:rsidRPr="0038741A">
        <w:rPr>
          <w:rFonts w:ascii="Times New Roman" w:hAnsi="Times New Roman"/>
          <w:sz w:val="28"/>
          <w:szCs w:val="28"/>
        </w:rPr>
        <w:t xml:space="preserve">  Ответственность должностных лиц администрации </w:t>
      </w:r>
      <w:r w:rsidRPr="0038741A">
        <w:rPr>
          <w:rFonts w:ascii="Times New Roman" w:hAnsi="Times New Roman"/>
          <w:color w:val="000000"/>
          <w:sz w:val="28"/>
          <w:szCs w:val="28"/>
        </w:rPr>
        <w:t>муниципального образования</w:t>
      </w:r>
      <w:r w:rsidRPr="0038741A">
        <w:rPr>
          <w:rFonts w:ascii="Times New Roman" w:hAnsi="Times New Roman"/>
          <w:sz w:val="28"/>
          <w:szCs w:val="28"/>
        </w:rPr>
        <w:t xml:space="preserve"> за решения и действия (бездействие), принимаемые (осуществляемые) ими в ходе осуществления муниципального контроля.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Персональная ответственность должностных лиц администрации </w:t>
      </w:r>
      <w:r w:rsidRPr="0038741A">
        <w:rPr>
          <w:rFonts w:ascii="Times New Roman" w:hAnsi="Times New Roman"/>
          <w:color w:val="000000"/>
          <w:sz w:val="28"/>
          <w:szCs w:val="28"/>
        </w:rPr>
        <w:t xml:space="preserve">муниципального образования </w:t>
      </w:r>
      <w:r w:rsidRPr="0038741A">
        <w:rPr>
          <w:rFonts w:ascii="Times New Roman" w:hAnsi="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администрацию </w:t>
      </w:r>
      <w:r w:rsidRPr="0038741A">
        <w:rPr>
          <w:rFonts w:ascii="Times New Roman" w:hAnsi="Times New Roman"/>
          <w:color w:val="000000"/>
          <w:sz w:val="28"/>
          <w:szCs w:val="28"/>
        </w:rPr>
        <w:t xml:space="preserve">муниципального образования </w:t>
      </w:r>
      <w:r w:rsidRPr="0038741A">
        <w:rPr>
          <w:rFonts w:ascii="Times New Roman" w:hAnsi="Times New Roman"/>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70. Заявители вправе обжаловать решения, действия (бездействие) администрации муниципального образования</w:t>
      </w:r>
      <w:r w:rsidRPr="0038741A">
        <w:rPr>
          <w:rFonts w:ascii="Times New Roman" w:hAnsi="Times New Roman"/>
          <w:sz w:val="28"/>
          <w:szCs w:val="28"/>
        </w:rPr>
        <w:t xml:space="preserve">, </w:t>
      </w:r>
      <w:r w:rsidRPr="0038741A">
        <w:rPr>
          <w:rFonts w:ascii="Times New Roman" w:hAnsi="Times New Roman"/>
          <w:color w:val="000000"/>
          <w:sz w:val="28"/>
          <w:szCs w:val="28"/>
        </w:rPr>
        <w:t>должностных лиц администрации в досудебном (внесудебном) порядке.</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71. Обжалование действий (бездействия)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w:t>
      </w:r>
      <w:r w:rsidRPr="0038741A">
        <w:rPr>
          <w:rFonts w:ascii="Times New Roman" w:hAnsi="Times New Roman"/>
          <w:sz w:val="28"/>
          <w:szCs w:val="28"/>
        </w:rPr>
        <w:lastRenderedPageBreak/>
        <w:t xml:space="preserve">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Дополнительно в жалобе могут быть указаны: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суть обжалуемого действия (бездействия);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иные сведения, которые заявитель считает необходимым сообщить.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Предмет досудебного (внесудебного) обжалования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73. Предметом досудебного (внесудебного) обжалования являются действия (бездействие) должностных лиц  администрации </w:t>
      </w:r>
      <w:r w:rsidRPr="0038741A">
        <w:rPr>
          <w:rFonts w:ascii="Times New Roman" w:hAnsi="Times New Roman"/>
          <w:color w:val="000000"/>
          <w:sz w:val="28"/>
          <w:szCs w:val="28"/>
        </w:rPr>
        <w:t>муниципального образования</w:t>
      </w:r>
      <w:r w:rsidRPr="0038741A">
        <w:rPr>
          <w:rFonts w:ascii="Times New Roman" w:hAnsi="Times New Roman"/>
          <w:sz w:val="28"/>
          <w:szCs w:val="28"/>
        </w:rPr>
        <w:t xml:space="preserve">, а также принимаемые ими решения при исполнении муниципальной функции, в том числе связанные с: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необоснованным отказом в исполнении муниципальной функции;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38741A" w:rsidRPr="0038741A" w:rsidRDefault="0038741A" w:rsidP="0038741A">
      <w:pPr>
        <w:autoSpaceDE w:val="0"/>
        <w:autoSpaceDN w:val="0"/>
        <w:adjustRightInd w:val="0"/>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нарушением иных прав заявителя при осуществлении муниципальной функции. </w:t>
      </w:r>
    </w:p>
    <w:p w:rsidR="0038741A" w:rsidRPr="0038741A" w:rsidRDefault="0038741A" w:rsidP="0038741A">
      <w:pPr>
        <w:spacing w:after="0" w:line="240" w:lineRule="auto"/>
        <w:ind w:left="-567" w:firstLine="283"/>
        <w:jc w:val="center"/>
        <w:rPr>
          <w:rFonts w:ascii="Times New Roman" w:hAnsi="Times New Roman"/>
          <w:sz w:val="28"/>
          <w:szCs w:val="28"/>
        </w:rPr>
      </w:pP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Перечень оснований  и случаев, в которых ответ на жалобу не дается</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74. Уполномоченный на рассмотрение жалобы орган отказывает в удовлетворении жалобы в следующих случаях:</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наличие вступившего в законную силу решения суда, арбитражного суда по жалобе о том же предмете и</w:t>
      </w:r>
      <w:r w:rsidRPr="0038741A">
        <w:rPr>
          <w:rFonts w:ascii="Times New Roman" w:hAnsi="Times New Roman"/>
          <w:sz w:val="28"/>
          <w:szCs w:val="28"/>
        </w:rPr>
        <w:t xml:space="preserve"> </w:t>
      </w:r>
      <w:r w:rsidRPr="0038741A">
        <w:rPr>
          <w:rFonts w:ascii="Times New Roman" w:hAnsi="Times New Roman"/>
          <w:color w:val="000000"/>
          <w:sz w:val="28"/>
          <w:szCs w:val="28"/>
        </w:rPr>
        <w:t>по тем же основаниям;</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color w:val="000000"/>
          <w:sz w:val="28"/>
          <w:szCs w:val="28"/>
        </w:rPr>
        <w:t>75. Уполномоченный на рассмотрение жалобы орган вправе оставить жалобу без ответа в следующих случаях:</w:t>
      </w:r>
    </w:p>
    <w:p w:rsidR="0038741A" w:rsidRPr="0038741A" w:rsidRDefault="0038741A" w:rsidP="0038741A">
      <w:pPr>
        <w:spacing w:line="240" w:lineRule="auto"/>
        <w:jc w:val="both"/>
        <w:rPr>
          <w:rFonts w:ascii="Times New Roman" w:eastAsiaTheme="minorHAnsi" w:hAnsi="Times New Roman"/>
          <w:sz w:val="28"/>
          <w:szCs w:val="28"/>
          <w:lang w:eastAsia="en-US"/>
        </w:rPr>
      </w:pPr>
      <w:r w:rsidRPr="0038741A">
        <w:rPr>
          <w:rFonts w:ascii="Times New Roman" w:eastAsiaTheme="minorHAnsi" w:hAnsi="Times New Roman"/>
          <w:sz w:val="28"/>
          <w:szCs w:val="28"/>
          <w:lang w:eastAsia="en-US"/>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8741A" w:rsidRPr="0038741A" w:rsidRDefault="0038741A" w:rsidP="0038741A">
      <w:pPr>
        <w:spacing w:line="240" w:lineRule="auto"/>
        <w:jc w:val="both"/>
        <w:rPr>
          <w:rFonts w:ascii="Times New Roman" w:eastAsiaTheme="minorHAnsi" w:hAnsi="Times New Roman"/>
          <w:sz w:val="28"/>
          <w:szCs w:val="28"/>
          <w:lang w:eastAsia="en-US"/>
        </w:rPr>
      </w:pPr>
      <w:r w:rsidRPr="0038741A">
        <w:rPr>
          <w:rFonts w:ascii="Times New Roman" w:eastAsiaTheme="minorHAnsi" w:hAnsi="Times New Roman"/>
          <w:sz w:val="28"/>
          <w:szCs w:val="28"/>
          <w:lang w:eastAsia="en-US"/>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8741A" w:rsidRPr="0038741A" w:rsidRDefault="0038741A" w:rsidP="0038741A">
      <w:pPr>
        <w:spacing w:line="240" w:lineRule="auto"/>
        <w:jc w:val="both"/>
        <w:rPr>
          <w:rFonts w:ascii="Times New Roman" w:eastAsiaTheme="minorHAnsi" w:hAnsi="Times New Roman"/>
          <w:sz w:val="28"/>
          <w:szCs w:val="28"/>
          <w:lang w:eastAsia="en-US"/>
        </w:rPr>
      </w:pPr>
      <w:r w:rsidRPr="0038741A">
        <w:rPr>
          <w:rFonts w:ascii="Times New Roman" w:eastAsiaTheme="minorHAnsi" w:hAnsi="Times New Roman"/>
          <w:sz w:val="28"/>
          <w:szCs w:val="28"/>
          <w:lang w:eastAsia="en-US"/>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8741A" w:rsidRPr="0038741A" w:rsidRDefault="0038741A" w:rsidP="0038741A">
      <w:pPr>
        <w:spacing w:line="240" w:lineRule="auto"/>
        <w:jc w:val="both"/>
        <w:rPr>
          <w:rFonts w:ascii="Times New Roman" w:eastAsiaTheme="minorHAnsi" w:hAnsi="Times New Roman"/>
          <w:sz w:val="28"/>
          <w:szCs w:val="28"/>
          <w:lang w:eastAsia="en-US"/>
        </w:rPr>
      </w:pPr>
      <w:r w:rsidRPr="0038741A">
        <w:rPr>
          <w:rFonts w:ascii="Times New Roman" w:eastAsiaTheme="minorHAnsi" w:hAnsi="Times New Roman"/>
          <w:sz w:val="28"/>
          <w:szCs w:val="28"/>
          <w:lang w:eastAsia="en-US"/>
        </w:rPr>
        <w:t>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8741A" w:rsidRPr="0038741A" w:rsidRDefault="0038741A" w:rsidP="0038741A">
      <w:pPr>
        <w:spacing w:line="240" w:lineRule="auto"/>
        <w:jc w:val="both"/>
        <w:rPr>
          <w:rFonts w:ascii="Times New Roman" w:eastAsiaTheme="minorHAnsi" w:hAnsi="Times New Roman"/>
          <w:sz w:val="28"/>
          <w:szCs w:val="28"/>
          <w:lang w:eastAsia="en-US"/>
        </w:rPr>
      </w:pPr>
      <w:r w:rsidRPr="0038741A">
        <w:rPr>
          <w:rFonts w:ascii="Times New Roman" w:eastAsiaTheme="minorHAnsi" w:hAnsi="Times New Roman"/>
          <w:sz w:val="28"/>
          <w:szCs w:val="28"/>
          <w:lang w:eastAsia="en-US"/>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8741A" w:rsidRPr="0038741A" w:rsidRDefault="0038741A" w:rsidP="0038741A">
      <w:pPr>
        <w:spacing w:line="240" w:lineRule="auto"/>
        <w:jc w:val="both"/>
        <w:rPr>
          <w:rFonts w:ascii="Times New Roman" w:eastAsiaTheme="minorHAnsi" w:hAnsi="Times New Roman"/>
          <w:sz w:val="28"/>
          <w:szCs w:val="28"/>
          <w:lang w:eastAsia="en-US"/>
        </w:rPr>
      </w:pPr>
      <w:r w:rsidRPr="0038741A">
        <w:rPr>
          <w:rFonts w:ascii="Times New Roman" w:eastAsiaTheme="minorHAnsi" w:hAnsi="Times New Roman"/>
          <w:sz w:val="28"/>
          <w:szCs w:val="28"/>
          <w:lang w:eastAsia="en-US"/>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38741A">
        <w:rPr>
          <w:rFonts w:ascii="Times New Roman" w:eastAsiaTheme="minorHAnsi" w:hAnsi="Times New Roman"/>
          <w:sz w:val="28"/>
          <w:szCs w:val="28"/>
          <w:lang w:eastAsia="en-US"/>
        </w:rPr>
        <w:lastRenderedPageBreak/>
        <w:t xml:space="preserve">существу поставленного в нем вопроса в связи с недопустимостью разглашения указанных сведений.». </w:t>
      </w:r>
    </w:p>
    <w:p w:rsidR="0038741A" w:rsidRPr="0038741A" w:rsidRDefault="0038741A" w:rsidP="0038741A">
      <w:pPr>
        <w:suppressAutoHyphens/>
        <w:autoSpaceDE w:val="0"/>
        <w:autoSpaceDN w:val="0"/>
        <w:adjustRightInd w:val="0"/>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38741A">
        <w:rPr>
          <w:rFonts w:ascii="Times New Roman" w:hAnsi="Times New Roman"/>
          <w:color w:val="000000"/>
          <w:sz w:val="28"/>
          <w:szCs w:val="28"/>
        </w:rPr>
        <w:t>об обжаловании решений, действий (бездействия) администрации, должностных лиц администрации</w:t>
      </w:r>
      <w:r w:rsidRPr="0038741A">
        <w:rPr>
          <w:rFonts w:ascii="Times New Roman" w:hAnsi="Times New Roman"/>
          <w:sz w:val="28"/>
          <w:szCs w:val="28"/>
        </w:rPr>
        <w:t xml:space="preserve"> в орган местного самоуправления или должностному лицу.</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78.  При подаче жалобы заявитель вправе получить следующую информацию: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Местонахождение администрации </w:t>
      </w:r>
      <w:r w:rsidRPr="0038741A">
        <w:rPr>
          <w:rFonts w:ascii="Times New Roman" w:hAnsi="Times New Roman"/>
          <w:color w:val="000000"/>
          <w:sz w:val="28"/>
          <w:szCs w:val="28"/>
        </w:rPr>
        <w:t>муниципального образования</w:t>
      </w:r>
      <w:r w:rsidRPr="0038741A">
        <w:rPr>
          <w:rFonts w:ascii="Times New Roman" w:hAnsi="Times New Roman"/>
          <w:sz w:val="28"/>
          <w:szCs w:val="28"/>
        </w:rPr>
        <w:t xml:space="preserve">;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79. При подаче жалобы заинтересованное лицо вправе получить в администрации </w:t>
      </w:r>
      <w:r w:rsidRPr="0038741A">
        <w:rPr>
          <w:rFonts w:ascii="Times New Roman" w:hAnsi="Times New Roman"/>
          <w:color w:val="000000"/>
          <w:sz w:val="28"/>
          <w:szCs w:val="28"/>
        </w:rPr>
        <w:t xml:space="preserve">муниципального образования </w:t>
      </w:r>
      <w:r w:rsidRPr="0038741A">
        <w:rPr>
          <w:rFonts w:ascii="Times New Roman" w:hAnsi="Times New Roman"/>
          <w:sz w:val="28"/>
          <w:szCs w:val="28"/>
        </w:rPr>
        <w:t xml:space="preserve">копии документов, подтверждающих обжалуемое действие (бездействие), решение должностного лица. </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Органы местного самоуправления и должностные лица,</w:t>
      </w: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которым может быть направлена жалоба в досудебном (внесудебном) порядке</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 80. Жалоба на действия (бездействие) администрации </w:t>
      </w:r>
      <w:r w:rsidRPr="0038741A">
        <w:rPr>
          <w:rFonts w:ascii="Times New Roman" w:hAnsi="Times New Roman"/>
          <w:color w:val="000000"/>
          <w:sz w:val="28"/>
          <w:szCs w:val="28"/>
        </w:rPr>
        <w:t>муниципального образования</w:t>
      </w:r>
      <w:r w:rsidRPr="0038741A">
        <w:rPr>
          <w:rFonts w:ascii="Times New Roman" w:hAnsi="Times New Roman"/>
          <w:sz w:val="28"/>
          <w:szCs w:val="28"/>
        </w:rPr>
        <w:t>, должностных лиц администрации</w:t>
      </w:r>
      <w:r w:rsidRPr="0038741A">
        <w:rPr>
          <w:rFonts w:ascii="Times New Roman" w:hAnsi="Times New Roman"/>
          <w:color w:val="000000"/>
          <w:sz w:val="28"/>
          <w:szCs w:val="28"/>
        </w:rPr>
        <w:t xml:space="preserve"> муниципального образования</w:t>
      </w:r>
      <w:r w:rsidRPr="0038741A">
        <w:rPr>
          <w:rFonts w:ascii="Times New Roman" w:hAnsi="Times New Roman"/>
          <w:sz w:val="28"/>
          <w:szCs w:val="28"/>
        </w:rPr>
        <w:t xml:space="preserve">, а также на принимаемые ими решения при исполнении муниципальной функции может быть направлена: </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главе </w:t>
      </w:r>
      <w:r w:rsidRPr="0038741A">
        <w:rPr>
          <w:rFonts w:ascii="Times New Roman" w:hAnsi="Times New Roman"/>
          <w:color w:val="000000"/>
          <w:sz w:val="28"/>
          <w:szCs w:val="28"/>
        </w:rPr>
        <w:t>Андреевского</w:t>
      </w:r>
      <w:r w:rsidRPr="0038741A">
        <w:rPr>
          <w:rFonts w:ascii="Times New Roman" w:hAnsi="Times New Roman"/>
          <w:sz w:val="28"/>
          <w:szCs w:val="28"/>
        </w:rPr>
        <w:t xml:space="preserve"> сельсовета;</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 - портала «Единый портал государственных и муниципальных услуг (функций)». </w:t>
      </w:r>
    </w:p>
    <w:p w:rsidR="0038741A" w:rsidRPr="0038741A" w:rsidRDefault="0038741A" w:rsidP="0038741A">
      <w:pPr>
        <w:spacing w:after="0" w:line="240" w:lineRule="auto"/>
        <w:ind w:left="-567" w:firstLine="283"/>
        <w:jc w:val="center"/>
        <w:rPr>
          <w:rFonts w:ascii="Times New Roman" w:hAnsi="Times New Roman"/>
          <w:sz w:val="28"/>
          <w:szCs w:val="28"/>
        </w:rPr>
      </w:pPr>
    </w:p>
    <w:p w:rsidR="0038741A" w:rsidRPr="0038741A" w:rsidRDefault="0038741A" w:rsidP="0038741A">
      <w:pPr>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t>Срок рассмотрения жалобы</w:t>
      </w:r>
    </w:p>
    <w:p w:rsidR="0038741A" w:rsidRPr="0038741A" w:rsidRDefault="0038741A" w:rsidP="0038741A">
      <w:pPr>
        <w:suppressAutoHyphens/>
        <w:spacing w:after="0" w:line="240" w:lineRule="auto"/>
        <w:ind w:left="-567" w:firstLine="283"/>
        <w:jc w:val="both"/>
        <w:rPr>
          <w:rFonts w:ascii="Times New Roman" w:hAnsi="Times New Roman"/>
          <w:color w:val="000000"/>
          <w:sz w:val="28"/>
          <w:szCs w:val="28"/>
        </w:rPr>
      </w:pPr>
      <w:r w:rsidRPr="0038741A">
        <w:rPr>
          <w:rFonts w:ascii="Times New Roman" w:hAnsi="Times New Roman"/>
          <w:sz w:val="28"/>
          <w:szCs w:val="28"/>
        </w:rPr>
        <w:t xml:space="preserve"> 82. Жалоба, поступившая в уполномоченный </w:t>
      </w:r>
      <w:r w:rsidRPr="0038741A">
        <w:rPr>
          <w:rFonts w:ascii="Times New Roman" w:hAnsi="Times New Roman"/>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38741A" w:rsidDel="00AB4469">
        <w:rPr>
          <w:rFonts w:ascii="Times New Roman" w:hAnsi="Times New Roman"/>
          <w:color w:val="000000"/>
          <w:sz w:val="28"/>
          <w:szCs w:val="28"/>
          <w:vertAlign w:val="superscript"/>
        </w:rPr>
        <w:t xml:space="preserve"> </w:t>
      </w:r>
    </w:p>
    <w:p w:rsidR="0038741A" w:rsidRPr="0038741A" w:rsidRDefault="0038741A" w:rsidP="0038741A">
      <w:pPr>
        <w:suppressAutoHyphens/>
        <w:spacing w:after="0" w:line="240" w:lineRule="auto"/>
        <w:ind w:left="-567" w:firstLine="283"/>
        <w:jc w:val="both"/>
        <w:rPr>
          <w:rFonts w:ascii="Times New Roman" w:hAnsi="Times New Roman"/>
          <w:color w:val="000000"/>
          <w:sz w:val="28"/>
          <w:szCs w:val="28"/>
        </w:rPr>
      </w:pPr>
    </w:p>
    <w:p w:rsidR="0038741A" w:rsidRPr="0038741A" w:rsidRDefault="0038741A" w:rsidP="0038741A">
      <w:pPr>
        <w:suppressAutoHyphens/>
        <w:spacing w:after="0" w:line="240" w:lineRule="auto"/>
        <w:ind w:left="-567" w:firstLine="283"/>
        <w:jc w:val="center"/>
        <w:rPr>
          <w:rFonts w:ascii="Times New Roman" w:hAnsi="Times New Roman"/>
          <w:sz w:val="28"/>
          <w:szCs w:val="28"/>
        </w:rPr>
      </w:pPr>
      <w:r w:rsidRPr="0038741A">
        <w:rPr>
          <w:rFonts w:ascii="Times New Roman" w:hAnsi="Times New Roman"/>
          <w:sz w:val="28"/>
          <w:szCs w:val="28"/>
        </w:rPr>
        <w:lastRenderedPageBreak/>
        <w:t>Результат досудебного (внесудебного) обжалования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84. В ответе по результатам рассмотрения жалобы указываются: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фамилия, имя, отчество (при наличии) или наименование заявителя;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основания для принятия решения по жалобе;</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принятое по жалобе решение;</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в случае если жалоба признана обоснованной – сроки устранения выявленных нарушений;</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сведения о порядке обжалования принятого по жалобе решения.</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8741A" w:rsidRPr="0038741A" w:rsidRDefault="0038741A" w:rsidP="0038741A">
      <w:pPr>
        <w:suppressAutoHyphens/>
        <w:spacing w:after="0" w:line="240" w:lineRule="auto"/>
        <w:ind w:left="-567" w:firstLine="283"/>
        <w:jc w:val="both"/>
        <w:rPr>
          <w:rFonts w:ascii="Times New Roman" w:hAnsi="Times New Roman"/>
          <w:sz w:val="28"/>
          <w:szCs w:val="28"/>
        </w:rPr>
      </w:pPr>
      <w:r w:rsidRPr="0038741A">
        <w:rPr>
          <w:rFonts w:ascii="Times New Roman" w:hAnsi="Times New Roman"/>
          <w:sz w:val="28"/>
          <w:szCs w:val="28"/>
        </w:rPr>
        <w:t xml:space="preserve">86. Информация о результатах рассмотрения жалобы на решения или действие (бездействие) должных лиц администрации </w:t>
      </w:r>
      <w:r w:rsidRPr="0038741A">
        <w:rPr>
          <w:rFonts w:ascii="Times New Roman" w:hAnsi="Times New Roman"/>
          <w:color w:val="000000"/>
          <w:sz w:val="28"/>
          <w:szCs w:val="28"/>
        </w:rPr>
        <w:t xml:space="preserve">муниципального образования </w:t>
      </w:r>
      <w:r w:rsidRPr="0038741A">
        <w:rPr>
          <w:rFonts w:ascii="Times New Roman" w:hAnsi="Times New Roman"/>
          <w:sz w:val="28"/>
          <w:szCs w:val="28"/>
        </w:rPr>
        <w:t xml:space="preserve">подлежит обязательному размещению на официальном сайте администрации </w:t>
      </w:r>
      <w:r w:rsidRPr="0038741A">
        <w:rPr>
          <w:rFonts w:ascii="Times New Roman" w:hAnsi="Times New Roman"/>
          <w:color w:val="000000"/>
          <w:sz w:val="28"/>
          <w:szCs w:val="28"/>
        </w:rPr>
        <w:t xml:space="preserve">муниципального образования </w:t>
      </w:r>
      <w:r w:rsidRPr="0038741A">
        <w:rPr>
          <w:rFonts w:ascii="Times New Roman" w:hAnsi="Times New Roman"/>
          <w:sz w:val="28"/>
          <w:szCs w:val="28"/>
        </w:rPr>
        <w:t xml:space="preserve">в сети Интернет в течение пяти рабочих дней после принятия решения. </w:t>
      </w:r>
    </w:p>
    <w:p w:rsidR="0038741A" w:rsidRPr="0038741A" w:rsidRDefault="0038741A" w:rsidP="0038741A">
      <w:pPr>
        <w:spacing w:after="0" w:line="0" w:lineRule="atLeast"/>
        <w:rPr>
          <w:rFonts w:ascii="Times New Roman" w:hAnsi="Times New Roman"/>
          <w:sz w:val="28"/>
          <w:szCs w:val="28"/>
        </w:rPr>
      </w:pPr>
    </w:p>
    <w:p w:rsidR="0038741A" w:rsidRPr="0038741A" w:rsidRDefault="0038741A" w:rsidP="0038741A">
      <w:pPr>
        <w:spacing w:after="0" w:line="0" w:lineRule="atLeast"/>
        <w:rPr>
          <w:rFonts w:ascii="Times New Roman" w:hAnsi="Times New Roman"/>
          <w:sz w:val="28"/>
          <w:szCs w:val="28"/>
        </w:rPr>
      </w:pPr>
    </w:p>
    <w:p w:rsidR="0038741A" w:rsidRPr="0038741A" w:rsidRDefault="0038741A" w:rsidP="0038741A">
      <w:pPr>
        <w:spacing w:after="0" w:line="0" w:lineRule="atLeast"/>
        <w:jc w:val="right"/>
        <w:rPr>
          <w:rFonts w:ascii="Times New Roman" w:hAnsi="Times New Roman"/>
          <w:sz w:val="28"/>
          <w:szCs w:val="28"/>
        </w:rPr>
      </w:pPr>
    </w:p>
    <w:p w:rsidR="0038741A" w:rsidRPr="0038741A" w:rsidRDefault="0038741A" w:rsidP="0038741A">
      <w:pPr>
        <w:spacing w:after="0" w:line="0" w:lineRule="atLeast"/>
        <w:jc w:val="right"/>
        <w:rPr>
          <w:rFonts w:ascii="Times New Roman" w:hAnsi="Times New Roman"/>
          <w:sz w:val="28"/>
          <w:szCs w:val="28"/>
        </w:rPr>
      </w:pPr>
      <w:r w:rsidRPr="0038741A">
        <w:rPr>
          <w:rFonts w:ascii="Times New Roman" w:hAnsi="Times New Roman"/>
          <w:sz w:val="28"/>
          <w:szCs w:val="28"/>
        </w:rPr>
        <w:t>Приложение № 1</w:t>
      </w:r>
    </w:p>
    <w:p w:rsidR="0038741A" w:rsidRPr="0038741A" w:rsidRDefault="0038741A" w:rsidP="0038741A">
      <w:pPr>
        <w:suppressAutoHyphens/>
        <w:spacing w:after="0" w:line="0" w:lineRule="atLeast"/>
        <w:ind w:left="3261" w:firstLine="708"/>
        <w:jc w:val="right"/>
        <w:rPr>
          <w:rFonts w:ascii="Times New Roman" w:hAnsi="Times New Roman"/>
          <w:sz w:val="28"/>
          <w:szCs w:val="28"/>
        </w:rPr>
      </w:pPr>
      <w:r w:rsidRPr="0038741A">
        <w:rPr>
          <w:rFonts w:ascii="Times New Roman" w:hAnsi="Times New Roman"/>
          <w:sz w:val="28"/>
          <w:szCs w:val="28"/>
        </w:rPr>
        <w:t>к административному регламенту осуществления муниципального контроля  за  сохранностью автомобильных  дорог местн</w:t>
      </w:r>
      <w:r w:rsidR="00E94D73">
        <w:rPr>
          <w:rFonts w:ascii="Times New Roman" w:hAnsi="Times New Roman"/>
          <w:sz w:val="28"/>
          <w:szCs w:val="28"/>
        </w:rPr>
        <w:t>ого значения на территории Ивановского</w:t>
      </w:r>
      <w:r w:rsidRPr="0038741A">
        <w:rPr>
          <w:rFonts w:ascii="Times New Roman" w:hAnsi="Times New Roman"/>
          <w:sz w:val="28"/>
          <w:szCs w:val="28"/>
        </w:rPr>
        <w:t xml:space="preserve">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w:t>
      </w:r>
    </w:p>
    <w:p w:rsidR="0038741A" w:rsidRPr="0038741A" w:rsidRDefault="0038741A" w:rsidP="0038741A">
      <w:pPr>
        <w:suppressAutoHyphens/>
        <w:spacing w:after="0" w:line="0" w:lineRule="atLeast"/>
        <w:rPr>
          <w:rFonts w:ascii="Times New Roman" w:hAnsi="Times New Roman"/>
          <w:sz w:val="28"/>
          <w:szCs w:val="28"/>
        </w:rPr>
      </w:pPr>
    </w:p>
    <w:p w:rsidR="0038741A" w:rsidRPr="0038741A" w:rsidRDefault="0038741A" w:rsidP="0038741A">
      <w:pPr>
        <w:suppressAutoHyphens/>
        <w:spacing w:after="0" w:line="0" w:lineRule="atLeast"/>
        <w:jc w:val="center"/>
        <w:rPr>
          <w:rFonts w:ascii="Times New Roman" w:hAnsi="Times New Roman"/>
          <w:sz w:val="28"/>
          <w:szCs w:val="28"/>
        </w:rPr>
      </w:pPr>
      <w:r w:rsidRPr="0038741A">
        <w:rPr>
          <w:rFonts w:ascii="Times New Roman" w:hAnsi="Times New Roman"/>
          <w:sz w:val="28"/>
          <w:szCs w:val="28"/>
        </w:rPr>
        <w:t>БЛОК-СХЕМА</w:t>
      </w:r>
    </w:p>
    <w:p w:rsidR="0038741A" w:rsidRPr="0038741A" w:rsidRDefault="0038741A" w:rsidP="0038741A">
      <w:pPr>
        <w:suppressAutoHyphens/>
        <w:spacing w:after="0" w:line="0" w:lineRule="atLeast"/>
        <w:ind w:left="-709"/>
        <w:jc w:val="center"/>
        <w:rPr>
          <w:rFonts w:ascii="Times New Roman" w:hAnsi="Times New Roman"/>
          <w:sz w:val="28"/>
          <w:szCs w:val="28"/>
        </w:rPr>
      </w:pPr>
      <w:r w:rsidRPr="0038741A">
        <w:rPr>
          <w:rFonts w:ascii="Times New Roman" w:hAnsi="Times New Roman"/>
          <w:sz w:val="28"/>
          <w:szCs w:val="28"/>
        </w:rPr>
        <w:t>осуществления муниципального контроля за сохранностью автомобильных дорог местного з</w:t>
      </w:r>
      <w:r w:rsidR="00E94D73">
        <w:rPr>
          <w:rFonts w:ascii="Times New Roman" w:hAnsi="Times New Roman"/>
          <w:sz w:val="28"/>
          <w:szCs w:val="28"/>
        </w:rPr>
        <w:t>начения на территории Ивановского</w:t>
      </w:r>
      <w:r w:rsidRPr="0038741A">
        <w:rPr>
          <w:rFonts w:ascii="Times New Roman" w:hAnsi="Times New Roman"/>
          <w:sz w:val="28"/>
          <w:szCs w:val="28"/>
        </w:rPr>
        <w:t xml:space="preserve"> сельсовета </w:t>
      </w: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w:t>
      </w:r>
    </w:p>
    <w:p w:rsidR="0038741A" w:rsidRPr="0038741A" w:rsidRDefault="0038741A" w:rsidP="0038741A">
      <w:pPr>
        <w:suppressAutoHyphens/>
        <w:spacing w:after="0" w:line="0" w:lineRule="atLeast"/>
        <w:ind w:left="-709"/>
        <w:jc w:val="center"/>
        <w:rPr>
          <w:rFonts w:ascii="Arial" w:hAnsi="Arial" w:cs="Arial"/>
          <w:sz w:val="20"/>
          <w:szCs w:val="20"/>
        </w:rPr>
      </w:pPr>
    </w:p>
    <w:p w:rsidR="0038741A" w:rsidRPr="0038741A" w:rsidRDefault="0038741A" w:rsidP="0038741A">
      <w:pPr>
        <w:suppressAutoHyphens/>
        <w:spacing w:after="0" w:line="240" w:lineRule="auto"/>
        <w:jc w:val="center"/>
        <w:rPr>
          <w:rFonts w:ascii="Times New Roman" w:hAnsi="Times New Roman"/>
          <w:b/>
          <w:color w:val="000000"/>
          <w:spacing w:val="-7"/>
          <w:sz w:val="28"/>
          <w:szCs w:val="28"/>
          <w:lang w:eastAsia="ar-SA"/>
        </w:rPr>
      </w:pPr>
      <w:r w:rsidRPr="0038741A">
        <w:rPr>
          <w:rFonts w:ascii="Arial" w:hAnsi="Arial" w:cs="Arial"/>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9pt" o:ole="">
            <v:imagedata r:id="rId27" o:title=""/>
          </v:shape>
          <o:OLEObject Type="Embed" ProgID="Visio.Drawing.11" ShapeID="_x0000_i1025" DrawAspect="Content" ObjectID="_1614425442" r:id="rId28"/>
        </w:object>
      </w:r>
    </w:p>
    <w:p w:rsidR="0038741A" w:rsidRPr="0038741A" w:rsidRDefault="0038741A" w:rsidP="0038741A">
      <w:pPr>
        <w:suppressAutoHyphens/>
        <w:spacing w:after="0" w:line="240" w:lineRule="auto"/>
        <w:jc w:val="center"/>
        <w:rPr>
          <w:rFonts w:ascii="Times New Roman" w:hAnsi="Times New Roman"/>
          <w:b/>
          <w:color w:val="000000"/>
          <w:spacing w:val="-7"/>
          <w:sz w:val="28"/>
          <w:szCs w:val="28"/>
          <w:lang w:eastAsia="ar-SA"/>
        </w:rPr>
      </w:pPr>
    </w:p>
    <w:p w:rsidR="0038741A" w:rsidRPr="0038741A" w:rsidRDefault="0038741A" w:rsidP="0038741A">
      <w:pPr>
        <w:suppressAutoHyphens/>
        <w:spacing w:after="0" w:line="240" w:lineRule="auto"/>
        <w:jc w:val="center"/>
        <w:rPr>
          <w:rFonts w:ascii="Times New Roman" w:hAnsi="Times New Roman"/>
          <w:b/>
          <w:color w:val="000000"/>
          <w:spacing w:val="-7"/>
          <w:sz w:val="28"/>
          <w:szCs w:val="28"/>
          <w:lang w:eastAsia="ar-SA"/>
        </w:rPr>
      </w:pPr>
    </w:p>
    <w:p w:rsidR="0038741A" w:rsidRPr="0038741A" w:rsidRDefault="0038741A" w:rsidP="0038741A">
      <w:pPr>
        <w:suppressAutoHyphens/>
        <w:spacing w:after="0" w:line="240" w:lineRule="auto"/>
        <w:jc w:val="center"/>
        <w:rPr>
          <w:rFonts w:ascii="Times New Roman" w:hAnsi="Times New Roman"/>
          <w:b/>
          <w:color w:val="000000"/>
          <w:spacing w:val="-7"/>
          <w:sz w:val="28"/>
          <w:szCs w:val="28"/>
          <w:lang w:eastAsia="ar-SA"/>
        </w:rPr>
      </w:pPr>
    </w:p>
    <w:p w:rsidR="0038741A" w:rsidRPr="0038741A" w:rsidRDefault="0038741A" w:rsidP="0038741A">
      <w:pPr>
        <w:suppressAutoHyphens/>
        <w:spacing w:after="0" w:line="240" w:lineRule="auto"/>
        <w:jc w:val="center"/>
        <w:rPr>
          <w:rFonts w:ascii="Times New Roman" w:hAnsi="Times New Roman"/>
          <w:b/>
          <w:color w:val="000000"/>
          <w:spacing w:val="-7"/>
          <w:sz w:val="28"/>
          <w:szCs w:val="28"/>
          <w:lang w:eastAsia="ar-SA"/>
        </w:rPr>
      </w:pPr>
    </w:p>
    <w:p w:rsidR="0038741A" w:rsidRPr="0038741A" w:rsidRDefault="0038741A" w:rsidP="0038741A">
      <w:pPr>
        <w:spacing w:after="0" w:line="0" w:lineRule="atLeast"/>
        <w:jc w:val="right"/>
        <w:rPr>
          <w:rFonts w:ascii="Arial" w:hAnsi="Arial" w:cs="Arial"/>
          <w:sz w:val="20"/>
          <w:szCs w:val="20"/>
        </w:rPr>
      </w:pPr>
      <w:r w:rsidRPr="0038741A">
        <w:rPr>
          <w:rFonts w:ascii="Arial" w:hAnsi="Arial" w:cs="Arial"/>
          <w:sz w:val="20"/>
          <w:szCs w:val="20"/>
        </w:rPr>
        <w:t>Приложение № 2</w:t>
      </w:r>
    </w:p>
    <w:p w:rsidR="0038741A" w:rsidRPr="0038741A" w:rsidRDefault="0038741A" w:rsidP="0038741A">
      <w:pPr>
        <w:suppressAutoHyphens/>
        <w:spacing w:after="0" w:line="0" w:lineRule="atLeast"/>
        <w:ind w:left="3261" w:firstLine="708"/>
        <w:jc w:val="right"/>
        <w:rPr>
          <w:rFonts w:ascii="Arial" w:hAnsi="Arial" w:cs="Arial"/>
          <w:sz w:val="20"/>
          <w:szCs w:val="20"/>
        </w:rPr>
      </w:pPr>
      <w:r w:rsidRPr="0038741A">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w:t>
      </w:r>
      <w:r w:rsidR="00E94D73">
        <w:rPr>
          <w:rFonts w:ascii="Arial" w:hAnsi="Arial" w:cs="Arial"/>
          <w:sz w:val="20"/>
          <w:szCs w:val="20"/>
        </w:rPr>
        <w:t>чения на территории Ивановского</w:t>
      </w:r>
      <w:r w:rsidRPr="0038741A">
        <w:rPr>
          <w:rFonts w:ascii="Arial" w:hAnsi="Arial" w:cs="Arial"/>
          <w:sz w:val="20"/>
          <w:szCs w:val="20"/>
        </w:rPr>
        <w:t xml:space="preserve"> сельсовета </w:t>
      </w:r>
      <w:proofErr w:type="spellStart"/>
      <w:r w:rsidRPr="0038741A">
        <w:rPr>
          <w:rFonts w:ascii="Arial" w:hAnsi="Arial" w:cs="Arial"/>
          <w:sz w:val="20"/>
          <w:szCs w:val="20"/>
        </w:rPr>
        <w:t>Баганского</w:t>
      </w:r>
      <w:proofErr w:type="spellEnd"/>
      <w:r w:rsidRPr="0038741A">
        <w:rPr>
          <w:rFonts w:ascii="Arial" w:hAnsi="Arial" w:cs="Arial"/>
          <w:sz w:val="20"/>
          <w:szCs w:val="20"/>
        </w:rPr>
        <w:t xml:space="preserve"> района Новосибирской области</w:t>
      </w:r>
    </w:p>
    <w:p w:rsidR="0038741A" w:rsidRPr="0038741A" w:rsidRDefault="0038741A" w:rsidP="0038741A">
      <w:pPr>
        <w:spacing w:after="0" w:line="240" w:lineRule="auto"/>
        <w:jc w:val="right"/>
        <w:rPr>
          <w:rFonts w:ascii="Times New Roman" w:hAnsi="Times New Roman"/>
          <w:sz w:val="28"/>
          <w:szCs w:val="28"/>
        </w:rPr>
      </w:pPr>
    </w:p>
    <w:p w:rsidR="0038741A" w:rsidRPr="0038741A" w:rsidRDefault="0038741A" w:rsidP="0038741A">
      <w:pPr>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(наименование органа государственного контроля (надзора) или органа муниципального контроля)</w:t>
      </w:r>
    </w:p>
    <w:p w:rsidR="0038741A" w:rsidRPr="0038741A" w:rsidRDefault="0038741A" w:rsidP="0038741A">
      <w:pPr>
        <w:autoSpaceDE w:val="0"/>
        <w:autoSpaceDN w:val="0"/>
        <w:spacing w:before="240" w:after="0" w:line="240" w:lineRule="auto"/>
        <w:jc w:val="center"/>
        <w:rPr>
          <w:rFonts w:ascii="Times New Roman" w:hAnsi="Times New Roman"/>
          <w:sz w:val="26"/>
          <w:szCs w:val="26"/>
        </w:rPr>
      </w:pPr>
      <w:r w:rsidRPr="0038741A">
        <w:rPr>
          <w:rFonts w:ascii="Times New Roman" w:hAnsi="Times New Roman"/>
          <w:b/>
          <w:bCs/>
          <w:sz w:val="26"/>
          <w:szCs w:val="26"/>
        </w:rPr>
        <w:lastRenderedPageBreak/>
        <w:t>РАСПОРЯЖЕНИЕ (ПРИКАЗ)</w:t>
      </w:r>
      <w:r w:rsidRPr="0038741A">
        <w:rPr>
          <w:rFonts w:ascii="Times New Roman" w:hAnsi="Times New Roman"/>
          <w:b/>
          <w:bCs/>
          <w:sz w:val="26"/>
          <w:szCs w:val="26"/>
        </w:rPr>
        <w:br/>
      </w:r>
      <w:r w:rsidRPr="0038741A">
        <w:rPr>
          <w:rFonts w:ascii="Times New Roman" w:hAnsi="Times New Roman"/>
          <w:sz w:val="26"/>
          <w:szCs w:val="26"/>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38741A" w:rsidRPr="0038741A" w:rsidTr="0038741A">
        <w:trPr>
          <w:jc w:val="center"/>
        </w:trPr>
        <w:tc>
          <w:tcPr>
            <w:tcW w:w="1701" w:type="dxa"/>
            <w:tcBorders>
              <w:top w:val="nil"/>
              <w:left w:val="nil"/>
              <w:bottom w:val="nil"/>
              <w:right w:val="nil"/>
            </w:tcBorders>
            <w:vAlign w:val="bottom"/>
          </w:tcPr>
          <w:p w:rsidR="0038741A" w:rsidRPr="0038741A" w:rsidRDefault="0038741A" w:rsidP="0038741A">
            <w:pPr>
              <w:autoSpaceDE w:val="0"/>
              <w:autoSpaceDN w:val="0"/>
              <w:spacing w:after="0" w:line="240" w:lineRule="auto"/>
              <w:ind w:right="85"/>
              <w:jc w:val="right"/>
              <w:rPr>
                <w:rFonts w:ascii="Times New Roman" w:hAnsi="Times New Roman"/>
                <w:sz w:val="26"/>
                <w:szCs w:val="26"/>
              </w:rPr>
            </w:pPr>
            <w:r w:rsidRPr="0038741A">
              <w:rPr>
                <w:rFonts w:ascii="Times New Roman" w:hAnsi="Times New Roman"/>
                <w:sz w:val="26"/>
                <w:szCs w:val="26"/>
              </w:rPr>
              <w:t>о проведении</w:t>
            </w:r>
          </w:p>
        </w:tc>
        <w:tc>
          <w:tcPr>
            <w:tcW w:w="6606"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p>
        </w:tc>
        <w:tc>
          <w:tcPr>
            <w:tcW w:w="1272" w:type="dxa"/>
            <w:tcBorders>
              <w:top w:val="nil"/>
              <w:left w:val="nil"/>
              <w:bottom w:val="nil"/>
              <w:right w:val="nil"/>
            </w:tcBorders>
            <w:vAlign w:val="bottom"/>
          </w:tcPr>
          <w:p w:rsidR="0038741A" w:rsidRPr="0038741A" w:rsidRDefault="0038741A" w:rsidP="0038741A">
            <w:pPr>
              <w:autoSpaceDE w:val="0"/>
              <w:autoSpaceDN w:val="0"/>
              <w:spacing w:after="0" w:line="240" w:lineRule="auto"/>
              <w:ind w:left="57"/>
              <w:rPr>
                <w:rFonts w:ascii="Times New Roman" w:hAnsi="Times New Roman"/>
                <w:sz w:val="26"/>
                <w:szCs w:val="26"/>
              </w:rPr>
            </w:pPr>
            <w:r w:rsidRPr="0038741A">
              <w:rPr>
                <w:rFonts w:ascii="Times New Roman" w:hAnsi="Times New Roman"/>
                <w:sz w:val="26"/>
                <w:szCs w:val="26"/>
              </w:rPr>
              <w:t>проверки</w:t>
            </w:r>
          </w:p>
        </w:tc>
      </w:tr>
      <w:tr w:rsidR="0038741A" w:rsidRPr="0038741A" w:rsidTr="0038741A">
        <w:trPr>
          <w:jc w:val="center"/>
        </w:trPr>
        <w:tc>
          <w:tcPr>
            <w:tcW w:w="1701" w:type="dxa"/>
            <w:tcBorders>
              <w:top w:val="nil"/>
              <w:left w:val="nil"/>
              <w:bottom w:val="nil"/>
              <w:right w:val="nil"/>
            </w:tcBorders>
          </w:tcPr>
          <w:p w:rsidR="0038741A" w:rsidRPr="0038741A" w:rsidRDefault="0038741A" w:rsidP="0038741A">
            <w:pPr>
              <w:autoSpaceDE w:val="0"/>
              <w:autoSpaceDN w:val="0"/>
              <w:spacing w:after="0" w:line="240" w:lineRule="auto"/>
              <w:rPr>
                <w:rFonts w:ascii="Times New Roman" w:hAnsi="Times New Roman"/>
                <w:sz w:val="20"/>
                <w:szCs w:val="20"/>
              </w:rPr>
            </w:pPr>
          </w:p>
        </w:tc>
        <w:tc>
          <w:tcPr>
            <w:tcW w:w="6606" w:type="dxa"/>
            <w:tcBorders>
              <w:top w:val="nil"/>
              <w:left w:val="nil"/>
              <w:bottom w:val="nil"/>
              <w:right w:val="nil"/>
            </w:tcBorders>
          </w:tcPr>
          <w:p w:rsidR="0038741A" w:rsidRPr="0038741A" w:rsidRDefault="0038741A" w:rsidP="0038741A">
            <w:pP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(плановой/внеплановой, документарной/выездной)</w:t>
            </w:r>
          </w:p>
        </w:tc>
        <w:tc>
          <w:tcPr>
            <w:tcW w:w="1272" w:type="dxa"/>
            <w:tcBorders>
              <w:top w:val="nil"/>
              <w:left w:val="nil"/>
              <w:bottom w:val="nil"/>
              <w:right w:val="nil"/>
            </w:tcBorders>
          </w:tcPr>
          <w:p w:rsidR="0038741A" w:rsidRPr="0038741A" w:rsidRDefault="0038741A" w:rsidP="0038741A">
            <w:pPr>
              <w:autoSpaceDE w:val="0"/>
              <w:autoSpaceDN w:val="0"/>
              <w:spacing w:after="0" w:line="240" w:lineRule="auto"/>
              <w:rPr>
                <w:rFonts w:ascii="Times New Roman" w:hAnsi="Times New Roman"/>
                <w:sz w:val="20"/>
                <w:szCs w:val="20"/>
              </w:rPr>
            </w:pPr>
          </w:p>
        </w:tc>
      </w:tr>
    </w:tbl>
    <w:p w:rsidR="0038741A" w:rsidRPr="0038741A" w:rsidRDefault="0038741A" w:rsidP="0038741A">
      <w:pPr>
        <w:autoSpaceDE w:val="0"/>
        <w:autoSpaceDN w:val="0"/>
        <w:spacing w:after="0" w:line="240" w:lineRule="auto"/>
        <w:jc w:val="center"/>
        <w:rPr>
          <w:rFonts w:ascii="Times New Roman" w:hAnsi="Times New Roman"/>
          <w:sz w:val="26"/>
          <w:szCs w:val="26"/>
        </w:rPr>
      </w:pPr>
      <w:r w:rsidRPr="0038741A">
        <w:rPr>
          <w:rFonts w:ascii="Times New Roman" w:hAnsi="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38741A" w:rsidRPr="0038741A" w:rsidTr="0038741A">
        <w:trPr>
          <w:cantSplit/>
          <w:jc w:val="center"/>
        </w:trPr>
        <w:tc>
          <w:tcPr>
            <w:tcW w:w="510" w:type="dxa"/>
            <w:tcBorders>
              <w:top w:val="nil"/>
              <w:left w:val="nil"/>
              <w:bottom w:val="nil"/>
              <w:right w:val="nil"/>
            </w:tcBorders>
            <w:vAlign w:val="bottom"/>
          </w:tcPr>
          <w:p w:rsidR="0038741A" w:rsidRPr="0038741A" w:rsidRDefault="0038741A" w:rsidP="0038741A">
            <w:pPr>
              <w:autoSpaceDE w:val="0"/>
              <w:autoSpaceDN w:val="0"/>
              <w:spacing w:after="0" w:line="240" w:lineRule="auto"/>
              <w:jc w:val="right"/>
              <w:rPr>
                <w:rFonts w:ascii="Times New Roman" w:hAnsi="Times New Roman"/>
                <w:sz w:val="26"/>
                <w:szCs w:val="26"/>
              </w:rPr>
            </w:pPr>
            <w:r w:rsidRPr="0038741A">
              <w:rPr>
                <w:rFonts w:ascii="Times New Roman" w:hAnsi="Times New Roman"/>
                <w:sz w:val="26"/>
                <w:szCs w:val="26"/>
              </w:rPr>
              <w:t>от “</w:t>
            </w:r>
          </w:p>
        </w:tc>
        <w:tc>
          <w:tcPr>
            <w:tcW w:w="454"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p>
        </w:tc>
        <w:tc>
          <w:tcPr>
            <w:tcW w:w="255" w:type="dxa"/>
            <w:tcBorders>
              <w:top w:val="nil"/>
              <w:left w:val="nil"/>
              <w:bottom w:val="nil"/>
              <w:right w:val="nil"/>
            </w:tcBorders>
            <w:vAlign w:val="bottom"/>
          </w:tcPr>
          <w:p w:rsidR="0038741A" w:rsidRPr="0038741A" w:rsidRDefault="0038741A" w:rsidP="0038741A">
            <w:pPr>
              <w:autoSpaceDE w:val="0"/>
              <w:autoSpaceDN w:val="0"/>
              <w:spacing w:after="0" w:line="240" w:lineRule="auto"/>
              <w:rPr>
                <w:rFonts w:ascii="Times New Roman" w:hAnsi="Times New Roman"/>
                <w:sz w:val="26"/>
                <w:szCs w:val="26"/>
              </w:rPr>
            </w:pPr>
            <w:r w:rsidRPr="0038741A">
              <w:rPr>
                <w:rFonts w:ascii="Times New Roman" w:hAnsi="Times New Roman"/>
                <w:sz w:val="26"/>
                <w:szCs w:val="26"/>
              </w:rPr>
              <w:t>”</w:t>
            </w:r>
          </w:p>
        </w:tc>
        <w:tc>
          <w:tcPr>
            <w:tcW w:w="1361"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p>
        </w:tc>
        <w:tc>
          <w:tcPr>
            <w:tcW w:w="113" w:type="dxa"/>
            <w:tcBorders>
              <w:top w:val="nil"/>
              <w:left w:val="nil"/>
              <w:bottom w:val="nil"/>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p>
        </w:tc>
        <w:tc>
          <w:tcPr>
            <w:tcW w:w="737"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p>
        </w:tc>
        <w:tc>
          <w:tcPr>
            <w:tcW w:w="680" w:type="dxa"/>
            <w:tcBorders>
              <w:top w:val="nil"/>
              <w:left w:val="nil"/>
              <w:bottom w:val="nil"/>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r w:rsidRPr="0038741A">
              <w:rPr>
                <w:rFonts w:ascii="Times New Roman" w:hAnsi="Times New Roman"/>
                <w:sz w:val="26"/>
                <w:szCs w:val="26"/>
              </w:rPr>
              <w:t>г. №</w:t>
            </w:r>
          </w:p>
        </w:tc>
        <w:tc>
          <w:tcPr>
            <w:tcW w:w="678"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6"/>
                <w:szCs w:val="26"/>
              </w:rPr>
            </w:pPr>
          </w:p>
        </w:tc>
      </w:tr>
    </w:tbl>
    <w:p w:rsidR="0038741A" w:rsidRPr="0038741A" w:rsidRDefault="0038741A" w:rsidP="0038741A">
      <w:pPr>
        <w:autoSpaceDE w:val="0"/>
        <w:autoSpaceDN w:val="0"/>
        <w:spacing w:before="240" w:after="0" w:line="240" w:lineRule="auto"/>
        <w:ind w:firstLine="567"/>
        <w:rPr>
          <w:rFonts w:ascii="Times New Roman" w:hAnsi="Times New Roman"/>
          <w:sz w:val="24"/>
          <w:szCs w:val="24"/>
        </w:rPr>
      </w:pPr>
      <w:r w:rsidRPr="0038741A">
        <w:rPr>
          <w:rFonts w:ascii="Times New Roman" w:hAnsi="Times New Roman"/>
          <w:sz w:val="24"/>
          <w:szCs w:val="24"/>
        </w:rPr>
        <w:t xml:space="preserve">1. Провести проверку в отношении  </w:t>
      </w:r>
    </w:p>
    <w:p w:rsidR="0038741A" w:rsidRPr="0038741A" w:rsidRDefault="0038741A" w:rsidP="0038741A">
      <w:pPr>
        <w:pBdr>
          <w:top w:val="single" w:sz="4" w:space="1" w:color="auto"/>
        </w:pBdr>
        <w:autoSpaceDE w:val="0"/>
        <w:autoSpaceDN w:val="0"/>
        <w:spacing w:after="0" w:line="240" w:lineRule="auto"/>
        <w:ind w:left="4319"/>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(наименование юридического лица, фамилия, имя, отчество (последнее – при наличии)</w:t>
      </w:r>
      <w:r w:rsidRPr="0038741A">
        <w:rPr>
          <w:rFonts w:ascii="Times New Roman" w:hAnsi="Times New Roman"/>
          <w:sz w:val="20"/>
          <w:szCs w:val="20"/>
        </w:rPr>
        <w:br/>
        <w:t>индивидуального предпринимателя)</w:t>
      </w: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 xml:space="preserve">2. Место нахождения:  </w:t>
      </w:r>
    </w:p>
    <w:p w:rsidR="0038741A" w:rsidRPr="0038741A" w:rsidRDefault="0038741A" w:rsidP="0038741A">
      <w:pPr>
        <w:pBdr>
          <w:top w:val="single" w:sz="4" w:space="1" w:color="auto"/>
        </w:pBdr>
        <w:autoSpaceDE w:val="0"/>
        <w:autoSpaceDN w:val="0"/>
        <w:spacing w:after="0" w:line="240" w:lineRule="auto"/>
        <w:ind w:left="2977"/>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3. Назначить лицом(</w:t>
      </w:r>
      <w:proofErr w:type="spellStart"/>
      <w:r w:rsidRPr="0038741A">
        <w:rPr>
          <w:rFonts w:ascii="Times New Roman" w:hAnsi="Times New Roman"/>
          <w:sz w:val="24"/>
          <w:szCs w:val="24"/>
        </w:rPr>
        <w:t>ами</w:t>
      </w:r>
      <w:proofErr w:type="spellEnd"/>
      <w:r w:rsidRPr="0038741A">
        <w:rPr>
          <w:rFonts w:ascii="Times New Roman" w:hAnsi="Times New Roman"/>
          <w:sz w:val="24"/>
          <w:szCs w:val="24"/>
        </w:rPr>
        <w:t xml:space="preserve">), уполномоченным(и) на проведение проверки:  </w:t>
      </w:r>
    </w:p>
    <w:p w:rsidR="0038741A" w:rsidRPr="0038741A" w:rsidRDefault="0038741A" w:rsidP="0038741A">
      <w:pPr>
        <w:pBdr>
          <w:top w:val="single" w:sz="4" w:space="1" w:color="auto"/>
        </w:pBdr>
        <w:autoSpaceDE w:val="0"/>
        <w:autoSpaceDN w:val="0"/>
        <w:spacing w:after="0" w:line="240" w:lineRule="auto"/>
        <w:ind w:left="8108"/>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w:t>
      </w:r>
      <w:proofErr w:type="spellStart"/>
      <w:r w:rsidRPr="0038741A">
        <w:rPr>
          <w:rFonts w:ascii="Times New Roman" w:hAnsi="Times New Roman"/>
          <w:sz w:val="20"/>
          <w:szCs w:val="20"/>
        </w:rPr>
        <w:t>ых</w:t>
      </w:r>
      <w:proofErr w:type="spellEnd"/>
      <w:r w:rsidRPr="0038741A">
        <w:rPr>
          <w:rFonts w:ascii="Times New Roman" w:hAnsi="Times New Roman"/>
          <w:sz w:val="20"/>
          <w:szCs w:val="20"/>
        </w:rPr>
        <w:t>) на проведение проверки)</w:t>
      </w:r>
    </w:p>
    <w:p w:rsidR="0038741A" w:rsidRPr="0038741A" w:rsidRDefault="0038741A" w:rsidP="0038741A">
      <w:pPr>
        <w:autoSpaceDE w:val="0"/>
        <w:autoSpaceDN w:val="0"/>
        <w:spacing w:before="120" w:after="0" w:line="240" w:lineRule="auto"/>
        <w:ind w:firstLine="567"/>
        <w:jc w:val="both"/>
        <w:rPr>
          <w:rFonts w:ascii="Times New Roman" w:hAnsi="Times New Roman"/>
          <w:sz w:val="24"/>
          <w:szCs w:val="24"/>
        </w:rPr>
      </w:pPr>
      <w:r w:rsidRPr="0038741A">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38741A" w:rsidRPr="0038741A" w:rsidRDefault="0038741A" w:rsidP="0038741A">
      <w:pPr>
        <w:pBdr>
          <w:top w:val="single" w:sz="4" w:space="1" w:color="auto"/>
        </w:pBdr>
        <w:autoSpaceDE w:val="0"/>
        <w:autoSpaceDN w:val="0"/>
        <w:spacing w:after="0" w:line="240" w:lineRule="auto"/>
        <w:ind w:left="3147"/>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(фамилия, имя, отчество (последнее – при наличии), должности привлекаемых к проведению проверки</w:t>
      </w:r>
      <w:r w:rsidRPr="0038741A">
        <w:rPr>
          <w:rFonts w:ascii="Times New Roman" w:hAnsi="Times New Roman"/>
          <w:sz w:val="20"/>
          <w:szCs w:val="20"/>
        </w:rPr>
        <w:br/>
        <w:t>экспертов и (или) наименование экспертной организации с указанием реквизитов свидетельства</w:t>
      </w:r>
      <w:r w:rsidRPr="0038741A">
        <w:rPr>
          <w:rFonts w:ascii="Times New Roman" w:hAnsi="Times New Roman"/>
          <w:sz w:val="20"/>
          <w:szCs w:val="20"/>
        </w:rPr>
        <w:br/>
        <w:t>об аккредитации и наименования органа по аккредитации, выдавшего свидетельство об аккредитации)</w:t>
      </w: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 xml:space="preserve">5. Настоящая проверка проводится в рамках  </w:t>
      </w:r>
    </w:p>
    <w:p w:rsidR="0038741A" w:rsidRPr="0038741A" w:rsidRDefault="0038741A" w:rsidP="0038741A">
      <w:pPr>
        <w:pBdr>
          <w:top w:val="single" w:sz="4" w:space="1" w:color="auto"/>
        </w:pBdr>
        <w:autoSpaceDE w:val="0"/>
        <w:autoSpaceDN w:val="0"/>
        <w:spacing w:after="0" w:line="240" w:lineRule="auto"/>
        <w:ind w:left="5245"/>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(наименование вида (видов) государственного контроля (надзора), муниципального контроля, реестровый(</w:t>
      </w:r>
      <w:proofErr w:type="spellStart"/>
      <w:r w:rsidRPr="0038741A">
        <w:rPr>
          <w:rFonts w:ascii="Times New Roman" w:hAnsi="Times New Roman"/>
          <w:sz w:val="20"/>
          <w:szCs w:val="20"/>
        </w:rPr>
        <w:t>ые</w:t>
      </w:r>
      <w:proofErr w:type="spellEnd"/>
      <w:r w:rsidRPr="0038741A">
        <w:rPr>
          <w:rFonts w:ascii="Times New Roman" w:hAnsi="Times New Roman"/>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6. Установить, что:</w:t>
      </w:r>
    </w:p>
    <w:p w:rsidR="0038741A" w:rsidRPr="0038741A" w:rsidRDefault="0038741A" w:rsidP="0038741A">
      <w:pPr>
        <w:autoSpaceDE w:val="0"/>
        <w:autoSpaceDN w:val="0"/>
        <w:spacing w:after="0" w:line="240" w:lineRule="auto"/>
        <w:ind w:firstLine="567"/>
        <w:rPr>
          <w:rFonts w:ascii="Times New Roman" w:hAnsi="Times New Roman"/>
          <w:sz w:val="24"/>
          <w:szCs w:val="24"/>
        </w:rPr>
      </w:pPr>
      <w:r w:rsidRPr="0038741A">
        <w:rPr>
          <w:rFonts w:ascii="Times New Roman" w:hAnsi="Times New Roman"/>
          <w:sz w:val="24"/>
          <w:szCs w:val="24"/>
        </w:rPr>
        <w:t xml:space="preserve">настоящая проверка проводится с целью:  </w:t>
      </w:r>
    </w:p>
    <w:p w:rsidR="0038741A" w:rsidRPr="0038741A" w:rsidRDefault="0038741A" w:rsidP="0038741A">
      <w:pPr>
        <w:pBdr>
          <w:top w:val="single" w:sz="4" w:space="1" w:color="auto"/>
        </w:pBdr>
        <w:autoSpaceDE w:val="0"/>
        <w:autoSpaceDN w:val="0"/>
        <w:spacing w:after="0" w:line="240" w:lineRule="auto"/>
        <w:ind w:left="4916"/>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При установлении целей проводимой проверки указывается следующая информация:</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а) в случае проведения плановой проверки:</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ссылка на утвержденный ежегодный план проведения плановых проверок;</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б) в случае проведения внеплановой проверки:</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lastRenderedPageBreak/>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 xml:space="preserve">задачами настоящей проверки являются:  </w:t>
      </w:r>
    </w:p>
    <w:p w:rsidR="0038741A" w:rsidRPr="0038741A" w:rsidRDefault="0038741A" w:rsidP="0038741A">
      <w:pPr>
        <w:pBdr>
          <w:top w:val="single" w:sz="4" w:space="1" w:color="auto"/>
        </w:pBdr>
        <w:autoSpaceDE w:val="0"/>
        <w:autoSpaceDN w:val="0"/>
        <w:spacing w:after="0" w:line="240" w:lineRule="auto"/>
        <w:ind w:left="4876"/>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7. Предметом настоящей проверки является (отметить нужное):</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w:t>
      </w:r>
      <w:r w:rsidRPr="0038741A">
        <w:rPr>
          <w:rFonts w:ascii="Times New Roman" w:hAnsi="Times New Roman"/>
          <w:sz w:val="24"/>
          <w:szCs w:val="24"/>
        </w:rPr>
        <w:lastRenderedPageBreak/>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38741A" w:rsidRPr="0038741A" w:rsidRDefault="0038741A" w:rsidP="0038741A">
      <w:pPr>
        <w:autoSpaceDE w:val="0"/>
        <w:autoSpaceDN w:val="0"/>
        <w:spacing w:after="0" w:line="240" w:lineRule="auto"/>
        <w:ind w:firstLine="567"/>
        <w:rPr>
          <w:rFonts w:ascii="Times New Roman" w:hAnsi="Times New Roman"/>
          <w:sz w:val="24"/>
          <w:szCs w:val="24"/>
        </w:rPr>
      </w:pPr>
      <w:r w:rsidRPr="0038741A">
        <w:rPr>
          <w:rFonts w:ascii="Times New Roman" w:hAnsi="Times New Roman"/>
          <w:sz w:val="24"/>
          <w:szCs w:val="24"/>
        </w:rPr>
        <w:t>проведение мероприятий:</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по предупреждению возникновения чрезвычайных ситуаций природного и техногенного характера;</w:t>
      </w:r>
    </w:p>
    <w:p w:rsidR="0038741A" w:rsidRPr="0038741A" w:rsidRDefault="0038741A" w:rsidP="0038741A">
      <w:pPr>
        <w:autoSpaceDE w:val="0"/>
        <w:autoSpaceDN w:val="0"/>
        <w:spacing w:after="0" w:line="240" w:lineRule="auto"/>
        <w:ind w:firstLine="567"/>
        <w:rPr>
          <w:rFonts w:ascii="Times New Roman" w:hAnsi="Times New Roman"/>
          <w:sz w:val="24"/>
          <w:szCs w:val="24"/>
        </w:rPr>
      </w:pPr>
      <w:r w:rsidRPr="0038741A">
        <w:rPr>
          <w:rFonts w:ascii="Times New Roman" w:hAnsi="Times New Roman"/>
          <w:sz w:val="24"/>
          <w:szCs w:val="24"/>
        </w:rPr>
        <w:t>по обеспечению безопасности государства;</w:t>
      </w:r>
    </w:p>
    <w:p w:rsidR="0038741A" w:rsidRPr="0038741A" w:rsidRDefault="0038741A" w:rsidP="0038741A">
      <w:pPr>
        <w:autoSpaceDE w:val="0"/>
        <w:autoSpaceDN w:val="0"/>
        <w:spacing w:after="0" w:line="240" w:lineRule="auto"/>
        <w:ind w:firstLine="567"/>
        <w:rPr>
          <w:rFonts w:ascii="Times New Roman" w:hAnsi="Times New Roman"/>
          <w:sz w:val="24"/>
          <w:szCs w:val="24"/>
        </w:rPr>
      </w:pPr>
      <w:r w:rsidRPr="0038741A">
        <w:rPr>
          <w:rFonts w:ascii="Times New Roman" w:hAnsi="Times New Roman"/>
          <w:sz w:val="24"/>
          <w:szCs w:val="24"/>
        </w:rPr>
        <w:t>по ликвидации последствий причинения такого вреда.</w:t>
      </w:r>
    </w:p>
    <w:p w:rsidR="0038741A" w:rsidRPr="0038741A" w:rsidRDefault="0038741A" w:rsidP="0038741A">
      <w:pPr>
        <w:autoSpaceDE w:val="0"/>
        <w:autoSpaceDN w:val="0"/>
        <w:spacing w:before="120" w:after="0" w:line="240" w:lineRule="auto"/>
        <w:ind w:firstLine="567"/>
        <w:rPr>
          <w:rFonts w:ascii="Times New Roman" w:hAnsi="Times New Roman"/>
          <w:sz w:val="24"/>
          <w:szCs w:val="24"/>
        </w:rPr>
      </w:pPr>
      <w:r w:rsidRPr="0038741A">
        <w:rPr>
          <w:rFonts w:ascii="Times New Roman" w:hAnsi="Times New Roman"/>
          <w:sz w:val="24"/>
          <w:szCs w:val="24"/>
        </w:rPr>
        <w:t>8.</w:t>
      </w:r>
      <w:r w:rsidRPr="0038741A">
        <w:rPr>
          <w:rFonts w:ascii="Times New Roman" w:hAnsi="Times New Roman"/>
          <w:sz w:val="20"/>
          <w:szCs w:val="20"/>
          <w:lang w:val="en-US"/>
        </w:rPr>
        <w:t> </w:t>
      </w:r>
      <w:r w:rsidRPr="0038741A">
        <w:rPr>
          <w:rFonts w:ascii="Times New Roman" w:hAnsi="Times New Roman"/>
          <w:sz w:val="24"/>
          <w:szCs w:val="24"/>
        </w:rPr>
        <w:t xml:space="preserve">Срок проведения проверки:  </w:t>
      </w:r>
    </w:p>
    <w:p w:rsidR="0038741A" w:rsidRPr="0038741A" w:rsidRDefault="0038741A" w:rsidP="0038741A">
      <w:pPr>
        <w:pBdr>
          <w:top w:val="single" w:sz="4" w:space="1" w:color="auto"/>
        </w:pBdr>
        <w:autoSpaceDE w:val="0"/>
        <w:autoSpaceDN w:val="0"/>
        <w:spacing w:after="180" w:line="240" w:lineRule="auto"/>
        <w:ind w:left="3805"/>
        <w:rPr>
          <w:rFonts w:ascii="Times New Roman" w:hAnsi="Times New Roman"/>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38741A" w:rsidRPr="0038741A" w:rsidTr="0038741A">
        <w:tc>
          <w:tcPr>
            <w:tcW w:w="3969" w:type="dxa"/>
            <w:tcBorders>
              <w:top w:val="nil"/>
              <w:left w:val="nil"/>
              <w:bottom w:val="nil"/>
              <w:right w:val="nil"/>
            </w:tcBorders>
            <w:vAlign w:val="bottom"/>
          </w:tcPr>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38741A" w:rsidRPr="0038741A" w:rsidRDefault="0038741A" w:rsidP="0038741A">
            <w:pPr>
              <w:autoSpaceDE w:val="0"/>
              <w:autoSpaceDN w:val="0"/>
              <w:spacing w:after="0" w:line="240" w:lineRule="auto"/>
              <w:jc w:val="right"/>
              <w:rPr>
                <w:rFonts w:ascii="Times New Roman" w:hAnsi="Times New Roman"/>
                <w:sz w:val="24"/>
                <w:szCs w:val="24"/>
              </w:rPr>
            </w:pPr>
            <w:r w:rsidRPr="0038741A">
              <w:rPr>
                <w:rFonts w:ascii="Times New Roman" w:hAnsi="Times New Roman"/>
                <w:sz w:val="24"/>
                <w:szCs w:val="24"/>
              </w:rPr>
              <w:t>“</w:t>
            </w:r>
          </w:p>
        </w:tc>
        <w:tc>
          <w:tcPr>
            <w:tcW w:w="454"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w:t>
            </w:r>
          </w:p>
        </w:tc>
        <w:tc>
          <w:tcPr>
            <w:tcW w:w="1588"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38741A" w:rsidRPr="0038741A" w:rsidRDefault="0038741A" w:rsidP="0038741A">
            <w:pPr>
              <w:autoSpaceDE w:val="0"/>
              <w:autoSpaceDN w:val="0"/>
              <w:spacing w:after="0" w:line="240" w:lineRule="auto"/>
              <w:jc w:val="right"/>
              <w:rPr>
                <w:rFonts w:ascii="Times New Roman" w:hAnsi="Times New Roman"/>
                <w:sz w:val="24"/>
                <w:szCs w:val="24"/>
              </w:rPr>
            </w:pPr>
            <w:r w:rsidRPr="0038741A">
              <w:rPr>
                <w:rFonts w:ascii="Times New Roman" w:hAnsi="Times New Roman"/>
                <w:sz w:val="24"/>
                <w:szCs w:val="24"/>
              </w:rPr>
              <w:t>20</w:t>
            </w:r>
          </w:p>
        </w:tc>
        <w:tc>
          <w:tcPr>
            <w:tcW w:w="369"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rPr>
                <w:rFonts w:ascii="Times New Roman" w:hAnsi="Times New Roman"/>
                <w:sz w:val="24"/>
                <w:szCs w:val="24"/>
              </w:rPr>
            </w:pPr>
          </w:p>
        </w:tc>
        <w:tc>
          <w:tcPr>
            <w:tcW w:w="764" w:type="dxa"/>
            <w:tcBorders>
              <w:top w:val="nil"/>
              <w:left w:val="nil"/>
              <w:bottom w:val="nil"/>
              <w:right w:val="nil"/>
            </w:tcBorders>
            <w:vAlign w:val="bottom"/>
          </w:tcPr>
          <w:p w:rsidR="0038741A" w:rsidRPr="0038741A" w:rsidRDefault="0038741A" w:rsidP="0038741A">
            <w:pPr>
              <w:autoSpaceDE w:val="0"/>
              <w:autoSpaceDN w:val="0"/>
              <w:spacing w:after="0" w:line="240" w:lineRule="auto"/>
              <w:ind w:left="57"/>
              <w:rPr>
                <w:rFonts w:ascii="Times New Roman" w:hAnsi="Times New Roman"/>
                <w:sz w:val="24"/>
                <w:szCs w:val="24"/>
              </w:rPr>
            </w:pPr>
            <w:r w:rsidRPr="0038741A">
              <w:rPr>
                <w:rFonts w:ascii="Times New Roman" w:hAnsi="Times New Roman"/>
                <w:sz w:val="24"/>
                <w:szCs w:val="24"/>
              </w:rPr>
              <w:t>года.</w:t>
            </w:r>
          </w:p>
        </w:tc>
      </w:tr>
    </w:tbl>
    <w:p w:rsidR="0038741A" w:rsidRPr="0038741A" w:rsidRDefault="0038741A" w:rsidP="0038741A">
      <w:pPr>
        <w:autoSpaceDE w:val="0"/>
        <w:autoSpaceDN w:val="0"/>
        <w:spacing w:after="180" w:line="240" w:lineRule="auto"/>
        <w:ind w:firstLine="567"/>
        <w:rPr>
          <w:rFonts w:ascii="Times New Roman" w:hAnsi="Times New Roman"/>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38741A" w:rsidRPr="0038741A" w:rsidTr="0038741A">
        <w:tc>
          <w:tcPr>
            <w:tcW w:w="3232" w:type="dxa"/>
            <w:tcBorders>
              <w:top w:val="nil"/>
              <w:left w:val="nil"/>
              <w:bottom w:val="nil"/>
              <w:right w:val="nil"/>
            </w:tcBorders>
            <w:vAlign w:val="bottom"/>
          </w:tcPr>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38741A" w:rsidRPr="0038741A" w:rsidRDefault="0038741A" w:rsidP="0038741A">
            <w:pPr>
              <w:autoSpaceDE w:val="0"/>
              <w:autoSpaceDN w:val="0"/>
              <w:spacing w:after="0" w:line="240" w:lineRule="auto"/>
              <w:jc w:val="right"/>
              <w:rPr>
                <w:rFonts w:ascii="Times New Roman" w:hAnsi="Times New Roman"/>
                <w:sz w:val="24"/>
                <w:szCs w:val="24"/>
              </w:rPr>
            </w:pPr>
            <w:r w:rsidRPr="0038741A">
              <w:rPr>
                <w:rFonts w:ascii="Times New Roman" w:hAnsi="Times New Roman"/>
                <w:sz w:val="24"/>
                <w:szCs w:val="24"/>
              </w:rPr>
              <w:t>“</w:t>
            </w:r>
          </w:p>
        </w:tc>
        <w:tc>
          <w:tcPr>
            <w:tcW w:w="454"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w:t>
            </w:r>
          </w:p>
        </w:tc>
        <w:tc>
          <w:tcPr>
            <w:tcW w:w="1588"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38741A" w:rsidRPr="0038741A" w:rsidRDefault="0038741A" w:rsidP="0038741A">
            <w:pPr>
              <w:autoSpaceDE w:val="0"/>
              <w:autoSpaceDN w:val="0"/>
              <w:spacing w:after="0" w:line="240" w:lineRule="auto"/>
              <w:jc w:val="right"/>
              <w:rPr>
                <w:rFonts w:ascii="Times New Roman" w:hAnsi="Times New Roman"/>
                <w:sz w:val="24"/>
                <w:szCs w:val="24"/>
              </w:rPr>
            </w:pPr>
            <w:r w:rsidRPr="0038741A">
              <w:rPr>
                <w:rFonts w:ascii="Times New Roman" w:hAnsi="Times New Roman"/>
                <w:sz w:val="24"/>
                <w:szCs w:val="24"/>
              </w:rPr>
              <w:t>20</w:t>
            </w:r>
          </w:p>
        </w:tc>
        <w:tc>
          <w:tcPr>
            <w:tcW w:w="369" w:type="dxa"/>
            <w:tcBorders>
              <w:top w:val="nil"/>
              <w:left w:val="nil"/>
              <w:bottom w:val="single" w:sz="4" w:space="0" w:color="auto"/>
              <w:right w:val="nil"/>
            </w:tcBorders>
            <w:vAlign w:val="bottom"/>
          </w:tcPr>
          <w:p w:rsidR="0038741A" w:rsidRPr="0038741A" w:rsidRDefault="0038741A" w:rsidP="0038741A">
            <w:pPr>
              <w:autoSpaceDE w:val="0"/>
              <w:autoSpaceDN w:val="0"/>
              <w:spacing w:after="0" w:line="240" w:lineRule="auto"/>
              <w:rPr>
                <w:rFonts w:ascii="Times New Roman" w:hAnsi="Times New Roman"/>
                <w:sz w:val="24"/>
                <w:szCs w:val="24"/>
              </w:rPr>
            </w:pPr>
          </w:p>
        </w:tc>
        <w:tc>
          <w:tcPr>
            <w:tcW w:w="764" w:type="dxa"/>
            <w:tcBorders>
              <w:top w:val="nil"/>
              <w:left w:val="nil"/>
              <w:bottom w:val="nil"/>
              <w:right w:val="nil"/>
            </w:tcBorders>
            <w:vAlign w:val="bottom"/>
          </w:tcPr>
          <w:p w:rsidR="0038741A" w:rsidRPr="0038741A" w:rsidRDefault="0038741A" w:rsidP="0038741A">
            <w:pPr>
              <w:autoSpaceDE w:val="0"/>
              <w:autoSpaceDN w:val="0"/>
              <w:spacing w:after="0" w:line="240" w:lineRule="auto"/>
              <w:ind w:left="57"/>
              <w:rPr>
                <w:rFonts w:ascii="Times New Roman" w:hAnsi="Times New Roman"/>
                <w:sz w:val="24"/>
                <w:szCs w:val="24"/>
              </w:rPr>
            </w:pPr>
            <w:r w:rsidRPr="0038741A">
              <w:rPr>
                <w:rFonts w:ascii="Times New Roman" w:hAnsi="Times New Roman"/>
                <w:sz w:val="24"/>
                <w:szCs w:val="24"/>
              </w:rPr>
              <w:t>года.</w:t>
            </w:r>
          </w:p>
        </w:tc>
      </w:tr>
    </w:tbl>
    <w:p w:rsidR="0038741A" w:rsidRPr="0038741A" w:rsidRDefault="0038741A" w:rsidP="0038741A">
      <w:pPr>
        <w:autoSpaceDE w:val="0"/>
        <w:autoSpaceDN w:val="0"/>
        <w:spacing w:before="160" w:after="0" w:line="240" w:lineRule="auto"/>
        <w:ind w:firstLine="567"/>
        <w:rPr>
          <w:rFonts w:ascii="Times New Roman" w:hAnsi="Times New Roman"/>
          <w:sz w:val="24"/>
          <w:szCs w:val="24"/>
        </w:rPr>
      </w:pPr>
      <w:r w:rsidRPr="0038741A">
        <w:rPr>
          <w:rFonts w:ascii="Times New Roman" w:hAnsi="Times New Roman"/>
          <w:sz w:val="24"/>
          <w:szCs w:val="24"/>
        </w:rPr>
        <w:t xml:space="preserve">9. Правовые основания проведения проверки:  </w:t>
      </w:r>
    </w:p>
    <w:p w:rsidR="0038741A" w:rsidRPr="0038741A" w:rsidRDefault="0038741A" w:rsidP="0038741A">
      <w:pPr>
        <w:pBdr>
          <w:top w:val="single" w:sz="4" w:space="1" w:color="auto"/>
        </w:pBdr>
        <w:autoSpaceDE w:val="0"/>
        <w:autoSpaceDN w:val="0"/>
        <w:spacing w:after="0" w:line="240" w:lineRule="auto"/>
        <w:ind w:left="5415"/>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120" w:line="240" w:lineRule="auto"/>
        <w:jc w:val="center"/>
        <w:rPr>
          <w:rFonts w:ascii="Times New Roman" w:hAnsi="Times New Roman"/>
          <w:sz w:val="20"/>
          <w:szCs w:val="20"/>
        </w:rPr>
      </w:pPr>
      <w:r w:rsidRPr="0038741A">
        <w:rPr>
          <w:rFonts w:ascii="Times New Roman" w:hAnsi="Times New Roman"/>
          <w:sz w:val="20"/>
          <w:szCs w:val="20"/>
        </w:rPr>
        <w:t>(ссылка на положения нормативного правового акта, в соответствии с которым осуществляется проверка)</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38741A" w:rsidRPr="0038741A" w:rsidRDefault="0038741A" w:rsidP="0038741A">
      <w:pPr>
        <w:pBdr>
          <w:top w:val="single" w:sz="4" w:space="1" w:color="auto"/>
        </w:pBdr>
        <w:autoSpaceDE w:val="0"/>
        <w:autoSpaceDN w:val="0"/>
        <w:spacing w:after="0" w:line="240" w:lineRule="auto"/>
        <w:ind w:left="4423"/>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120" w:line="240" w:lineRule="auto"/>
        <w:rPr>
          <w:rFonts w:ascii="Times New Roman" w:hAnsi="Times New Roman"/>
          <w:sz w:val="2"/>
          <w:szCs w:val="2"/>
        </w:rPr>
      </w:pP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 xml:space="preserve">1)  </w:t>
      </w:r>
    </w:p>
    <w:p w:rsidR="0038741A" w:rsidRPr="0038741A" w:rsidRDefault="0038741A" w:rsidP="0038741A">
      <w:pPr>
        <w:pBdr>
          <w:top w:val="single" w:sz="4" w:space="1" w:color="auto"/>
        </w:pBdr>
        <w:autoSpaceDE w:val="0"/>
        <w:autoSpaceDN w:val="0"/>
        <w:spacing w:after="0" w:line="240" w:lineRule="auto"/>
        <w:ind w:left="312"/>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 xml:space="preserve">2)  </w:t>
      </w:r>
    </w:p>
    <w:p w:rsidR="0038741A" w:rsidRPr="0038741A" w:rsidRDefault="0038741A" w:rsidP="0038741A">
      <w:pPr>
        <w:pBdr>
          <w:top w:val="single" w:sz="4" w:space="1" w:color="auto"/>
        </w:pBdr>
        <w:autoSpaceDE w:val="0"/>
        <w:autoSpaceDN w:val="0"/>
        <w:spacing w:after="0" w:line="240" w:lineRule="auto"/>
        <w:ind w:left="312"/>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r w:rsidRPr="0038741A">
        <w:rPr>
          <w:rFonts w:ascii="Times New Roman" w:hAnsi="Times New Roman"/>
          <w:sz w:val="24"/>
          <w:szCs w:val="24"/>
        </w:rPr>
        <w:t xml:space="preserve">3)  </w:t>
      </w:r>
    </w:p>
    <w:p w:rsidR="0038741A" w:rsidRPr="0038741A" w:rsidRDefault="0038741A" w:rsidP="0038741A">
      <w:pPr>
        <w:pBdr>
          <w:top w:val="single" w:sz="4" w:space="1" w:color="auto"/>
        </w:pBdr>
        <w:autoSpaceDE w:val="0"/>
        <w:autoSpaceDN w:val="0"/>
        <w:spacing w:after="0" w:line="240" w:lineRule="auto"/>
        <w:ind w:left="312"/>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autoSpaceDE w:val="0"/>
        <w:autoSpaceDN w:val="0"/>
        <w:spacing w:before="120" w:after="0" w:line="240" w:lineRule="auto"/>
        <w:ind w:firstLine="567"/>
        <w:jc w:val="both"/>
        <w:rPr>
          <w:rFonts w:ascii="Times New Roman" w:hAnsi="Times New Roman"/>
          <w:sz w:val="24"/>
          <w:szCs w:val="24"/>
        </w:rPr>
      </w:pPr>
      <w:r w:rsidRPr="0038741A">
        <w:rPr>
          <w:rFonts w:ascii="Times New Roman" w:hAnsi="Times New Roman"/>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120" w:line="240" w:lineRule="auto"/>
        <w:jc w:val="center"/>
        <w:rPr>
          <w:rFonts w:ascii="Times New Roman" w:hAnsi="Times New Roman"/>
          <w:sz w:val="20"/>
          <w:szCs w:val="20"/>
        </w:rPr>
      </w:pPr>
      <w:r w:rsidRPr="0038741A">
        <w:rPr>
          <w:rFonts w:ascii="Times New Roman" w:hAnsi="Times New Roman"/>
          <w:sz w:val="20"/>
          <w:szCs w:val="20"/>
        </w:rPr>
        <w:t>(с указанием наименований, номеров и дат их принятия)</w:t>
      </w:r>
    </w:p>
    <w:p w:rsidR="0038741A" w:rsidRPr="0038741A" w:rsidRDefault="0038741A" w:rsidP="0038741A">
      <w:pPr>
        <w:autoSpaceDE w:val="0"/>
        <w:autoSpaceDN w:val="0"/>
        <w:spacing w:after="0" w:line="240" w:lineRule="auto"/>
        <w:ind w:firstLine="567"/>
        <w:jc w:val="both"/>
        <w:rPr>
          <w:rFonts w:ascii="Times New Roman" w:hAnsi="Times New Roman"/>
          <w:sz w:val="24"/>
          <w:szCs w:val="24"/>
        </w:rPr>
      </w:pPr>
      <w:r w:rsidRPr="0038741A">
        <w:rPr>
          <w:rFonts w:ascii="Times New Roman" w:hAnsi="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keepNext/>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240" w:line="240" w:lineRule="auto"/>
        <w:rPr>
          <w:rFonts w:ascii="Times New Roman" w:hAnsi="Times New Roman"/>
          <w:sz w:val="2"/>
          <w:szCs w:val="2"/>
        </w:rPr>
      </w:pPr>
    </w:p>
    <w:p w:rsidR="0038741A" w:rsidRPr="0038741A" w:rsidRDefault="0038741A" w:rsidP="0038741A">
      <w:pPr>
        <w:pBdr>
          <w:top w:val="single" w:sz="4" w:space="1" w:color="auto"/>
        </w:pBdr>
        <w:autoSpaceDE w:val="0"/>
        <w:autoSpaceDN w:val="0"/>
        <w:spacing w:after="0" w:line="240" w:lineRule="auto"/>
        <w:ind w:right="4535"/>
        <w:rPr>
          <w:rFonts w:ascii="Times New Roman" w:hAnsi="Times New Roman"/>
          <w:sz w:val="2"/>
          <w:szCs w:val="2"/>
        </w:rPr>
      </w:pPr>
    </w:p>
    <w:p w:rsidR="0038741A" w:rsidRPr="0038741A" w:rsidRDefault="0038741A" w:rsidP="0038741A">
      <w:pPr>
        <w:autoSpaceDE w:val="0"/>
        <w:autoSpaceDN w:val="0"/>
        <w:spacing w:after="0" w:line="240" w:lineRule="auto"/>
        <w:ind w:right="4535"/>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ind w:right="4535"/>
        <w:jc w:val="center"/>
        <w:rPr>
          <w:rFonts w:ascii="Times New Roman" w:hAnsi="Times New Roman"/>
          <w:sz w:val="20"/>
          <w:szCs w:val="20"/>
        </w:rPr>
      </w:pPr>
      <w:r w:rsidRPr="0038741A">
        <w:rPr>
          <w:rFonts w:ascii="Times New Roman" w:hAnsi="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8741A" w:rsidRPr="0038741A" w:rsidRDefault="0038741A" w:rsidP="0038741A">
      <w:pPr>
        <w:autoSpaceDE w:val="0"/>
        <w:autoSpaceDN w:val="0"/>
        <w:spacing w:before="120" w:after="0" w:line="240" w:lineRule="auto"/>
        <w:ind w:left="5954"/>
        <w:jc w:val="center"/>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ind w:left="5954"/>
        <w:jc w:val="center"/>
        <w:rPr>
          <w:rFonts w:ascii="Times New Roman" w:hAnsi="Times New Roman"/>
          <w:sz w:val="20"/>
          <w:szCs w:val="20"/>
        </w:rPr>
      </w:pPr>
      <w:r w:rsidRPr="0038741A">
        <w:rPr>
          <w:rFonts w:ascii="Times New Roman" w:hAnsi="Times New Roman"/>
          <w:sz w:val="20"/>
          <w:szCs w:val="20"/>
        </w:rPr>
        <w:t>(подпись, заверенная печатью)</w:t>
      </w:r>
    </w:p>
    <w:p w:rsidR="0038741A" w:rsidRPr="0038741A" w:rsidRDefault="0038741A" w:rsidP="0038741A">
      <w:pPr>
        <w:autoSpaceDE w:val="0"/>
        <w:autoSpaceDN w:val="0"/>
        <w:spacing w:before="120"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rPr>
          <w:rFonts w:ascii="Times New Roman" w:hAnsi="Times New Roman"/>
          <w:sz w:val="2"/>
          <w:szCs w:val="2"/>
        </w:rPr>
      </w:pPr>
    </w:p>
    <w:p w:rsidR="0038741A" w:rsidRPr="0038741A" w:rsidRDefault="0038741A" w:rsidP="0038741A">
      <w:pPr>
        <w:autoSpaceDE w:val="0"/>
        <w:autoSpaceDN w:val="0"/>
        <w:spacing w:after="0" w:line="240" w:lineRule="auto"/>
        <w:rPr>
          <w:rFonts w:ascii="Times New Roman" w:hAnsi="Times New Roman"/>
          <w:sz w:val="24"/>
          <w:szCs w:val="24"/>
        </w:rPr>
      </w:pPr>
    </w:p>
    <w:p w:rsidR="0038741A" w:rsidRPr="0038741A" w:rsidRDefault="0038741A" w:rsidP="0038741A">
      <w:pPr>
        <w:pBdr>
          <w:top w:val="single" w:sz="4" w:space="1" w:color="auto"/>
        </w:pBdr>
        <w:autoSpaceDE w:val="0"/>
        <w:autoSpaceDN w:val="0"/>
        <w:spacing w:after="0" w:line="240" w:lineRule="auto"/>
        <w:jc w:val="center"/>
        <w:rPr>
          <w:rFonts w:ascii="Times New Roman" w:hAnsi="Times New Roman"/>
          <w:sz w:val="20"/>
          <w:szCs w:val="20"/>
        </w:rPr>
      </w:pPr>
      <w:r w:rsidRPr="0038741A">
        <w:rPr>
          <w:rFonts w:ascii="Times New Roman" w:hAnsi="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8741A" w:rsidRDefault="0038741A" w:rsidP="0038741A">
      <w:pPr>
        <w:autoSpaceDE w:val="0"/>
        <w:autoSpaceDN w:val="0"/>
        <w:spacing w:after="0" w:line="240" w:lineRule="auto"/>
        <w:rPr>
          <w:rFonts w:ascii="Times New Roman" w:hAnsi="Times New Roman"/>
          <w:sz w:val="24"/>
          <w:szCs w:val="24"/>
        </w:rPr>
      </w:pPr>
    </w:p>
    <w:p w:rsidR="00620DD4" w:rsidRDefault="00620DD4" w:rsidP="0038741A">
      <w:pPr>
        <w:autoSpaceDE w:val="0"/>
        <w:autoSpaceDN w:val="0"/>
        <w:spacing w:after="0" w:line="240" w:lineRule="auto"/>
        <w:rPr>
          <w:rFonts w:ascii="Times New Roman" w:hAnsi="Times New Roman"/>
          <w:sz w:val="24"/>
          <w:szCs w:val="24"/>
        </w:rPr>
      </w:pPr>
    </w:p>
    <w:p w:rsidR="00620DD4" w:rsidRDefault="00620DD4" w:rsidP="0038741A">
      <w:pPr>
        <w:autoSpaceDE w:val="0"/>
        <w:autoSpaceDN w:val="0"/>
        <w:spacing w:after="0" w:line="240" w:lineRule="auto"/>
        <w:rPr>
          <w:rFonts w:ascii="Times New Roman" w:hAnsi="Times New Roman"/>
          <w:sz w:val="24"/>
          <w:szCs w:val="24"/>
        </w:rPr>
      </w:pPr>
    </w:p>
    <w:p w:rsidR="00620DD4" w:rsidRDefault="00620DD4" w:rsidP="0038741A">
      <w:pPr>
        <w:autoSpaceDE w:val="0"/>
        <w:autoSpaceDN w:val="0"/>
        <w:spacing w:after="0" w:line="240" w:lineRule="auto"/>
        <w:rPr>
          <w:rFonts w:ascii="Times New Roman" w:hAnsi="Times New Roman"/>
          <w:sz w:val="24"/>
          <w:szCs w:val="24"/>
        </w:rPr>
      </w:pPr>
    </w:p>
    <w:p w:rsidR="00620DD4" w:rsidRPr="0038741A" w:rsidRDefault="00620DD4" w:rsidP="0038741A">
      <w:pPr>
        <w:autoSpaceDE w:val="0"/>
        <w:autoSpaceDN w:val="0"/>
        <w:spacing w:after="0" w:line="240" w:lineRule="auto"/>
        <w:rPr>
          <w:rFonts w:ascii="Times New Roman" w:hAnsi="Times New Roman"/>
          <w:sz w:val="24"/>
          <w:szCs w:val="24"/>
        </w:rPr>
      </w:pPr>
    </w:p>
    <w:p w:rsidR="0038741A" w:rsidRPr="0038741A" w:rsidRDefault="0038741A" w:rsidP="0038741A">
      <w:pPr>
        <w:jc w:val="center"/>
        <w:rPr>
          <w:rFonts w:ascii="Times New Roman" w:hAnsi="Times New Roman"/>
          <w:b/>
          <w:bCs/>
          <w:sz w:val="28"/>
          <w:szCs w:val="28"/>
        </w:rPr>
      </w:pPr>
      <w:r w:rsidRPr="0038741A">
        <w:rPr>
          <w:rFonts w:ascii="Times New Roman" w:hAnsi="Times New Roman"/>
          <w:b/>
          <w:bCs/>
          <w:sz w:val="28"/>
          <w:szCs w:val="28"/>
        </w:rPr>
        <w:t>ПОСТАНОВЛЕНИЕ</w:t>
      </w:r>
    </w:p>
    <w:tbl>
      <w:tblPr>
        <w:tblStyle w:val="af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38741A" w:rsidRPr="0038741A" w:rsidTr="0038741A">
        <w:trPr>
          <w:trHeight w:val="302"/>
          <w:jc w:val="center"/>
        </w:trPr>
        <w:tc>
          <w:tcPr>
            <w:tcW w:w="5000" w:type="pct"/>
            <w:hideMark/>
          </w:tcPr>
          <w:p w:rsidR="0038741A" w:rsidRPr="0038741A" w:rsidRDefault="0038741A" w:rsidP="0038741A">
            <w:pPr>
              <w:rPr>
                <w:rFonts w:ascii="Times New Roman" w:hAnsi="Times New Roman"/>
                <w:bCs/>
                <w:sz w:val="28"/>
                <w:szCs w:val="28"/>
                <w:lang w:eastAsia="en-US"/>
              </w:rPr>
            </w:pPr>
            <w:r w:rsidRPr="0038741A">
              <w:rPr>
                <w:rFonts w:ascii="Times New Roman" w:hAnsi="Times New Roman"/>
                <w:bCs/>
                <w:sz w:val="28"/>
                <w:szCs w:val="28"/>
                <w:lang w:eastAsia="en-US"/>
              </w:rPr>
              <w:t xml:space="preserve">                  30.01.2019                                                                 № 8</w:t>
            </w:r>
          </w:p>
          <w:p w:rsidR="0038741A" w:rsidRPr="0038741A" w:rsidRDefault="0038741A" w:rsidP="0038741A">
            <w:pPr>
              <w:ind w:left="851" w:hanging="851"/>
              <w:rPr>
                <w:rFonts w:ascii="Times New Roman" w:hAnsi="Times New Roman"/>
                <w:bCs/>
                <w:sz w:val="28"/>
                <w:szCs w:val="28"/>
                <w:lang w:eastAsia="en-US"/>
              </w:rPr>
            </w:pPr>
          </w:p>
        </w:tc>
      </w:tr>
      <w:tr w:rsidR="0038741A" w:rsidRPr="0038741A" w:rsidTr="0038741A">
        <w:trPr>
          <w:trHeight w:val="302"/>
          <w:jc w:val="center"/>
        </w:trPr>
        <w:tc>
          <w:tcPr>
            <w:tcW w:w="5000" w:type="pct"/>
            <w:hideMark/>
          </w:tcPr>
          <w:p w:rsidR="0038741A" w:rsidRDefault="0038741A" w:rsidP="0038741A">
            <w:pPr>
              <w:jc w:val="center"/>
              <w:rPr>
                <w:rFonts w:ascii="Times New Roman" w:hAnsi="Times New Roman"/>
                <w:sz w:val="28"/>
                <w:szCs w:val="28"/>
                <w:lang w:eastAsia="en-US"/>
              </w:rPr>
            </w:pPr>
            <w:r w:rsidRPr="0038741A">
              <w:rPr>
                <w:rFonts w:ascii="Times New Roman" w:hAnsi="Times New Roman"/>
                <w:sz w:val="28"/>
                <w:szCs w:val="28"/>
                <w:lang w:eastAsia="en-US"/>
              </w:rPr>
              <w:t>Об утверждении стоимости услуг, предоставляемых согласно гарантированному перечню услуг по погребению</w:t>
            </w:r>
          </w:p>
          <w:p w:rsidR="00AA5656" w:rsidRPr="0038741A" w:rsidRDefault="00AA5656" w:rsidP="0038741A">
            <w:pPr>
              <w:jc w:val="center"/>
              <w:rPr>
                <w:rFonts w:ascii="Times New Roman" w:hAnsi="Times New Roman"/>
                <w:bCs/>
                <w:sz w:val="28"/>
                <w:szCs w:val="28"/>
                <w:lang w:eastAsia="en-US"/>
              </w:rPr>
            </w:pPr>
          </w:p>
        </w:tc>
      </w:tr>
    </w:tbl>
    <w:p w:rsidR="0038741A" w:rsidRPr="0038741A" w:rsidRDefault="0038741A" w:rsidP="00620DD4">
      <w:pPr>
        <w:ind w:firstLine="540"/>
        <w:jc w:val="both"/>
        <w:rPr>
          <w:rFonts w:ascii="Times New Roman" w:hAnsi="Times New Roman"/>
          <w:sz w:val="28"/>
          <w:szCs w:val="28"/>
        </w:rPr>
      </w:pPr>
      <w:r w:rsidRPr="0038741A">
        <w:rPr>
          <w:rFonts w:ascii="Times New Roman" w:hAnsi="Times New Roman"/>
          <w:sz w:val="28"/>
          <w:szCs w:val="28"/>
        </w:rPr>
        <w:t xml:space="preserve">   В соответствии   с приказом  </w:t>
      </w:r>
      <w:proofErr w:type="spellStart"/>
      <w:r w:rsidRPr="0038741A">
        <w:rPr>
          <w:rFonts w:ascii="Times New Roman" w:hAnsi="Times New Roman"/>
          <w:sz w:val="28"/>
          <w:szCs w:val="28"/>
        </w:rPr>
        <w:t>Минпромторга</w:t>
      </w:r>
      <w:proofErr w:type="spellEnd"/>
      <w:r w:rsidRPr="0038741A">
        <w:rPr>
          <w:rFonts w:ascii="Times New Roman" w:hAnsi="Times New Roman"/>
          <w:sz w:val="28"/>
          <w:szCs w:val="28"/>
        </w:rPr>
        <w:t xml:space="preserve"> НСО от 22.07.2010 № 29  и Постановлением Правительства Российской Федерации от 12.10.2010 № 813, Федеральным Законом от 30.11.2011 № 371 – ФЗ  «Об утверждении Порядка согласования стоимости услуг, предоставляемых согласно гарантированному перечню услуг по погребению» </w:t>
      </w:r>
      <w:r>
        <w:rPr>
          <w:rFonts w:ascii="Times New Roman" w:hAnsi="Times New Roman"/>
          <w:sz w:val="28"/>
          <w:szCs w:val="28"/>
        </w:rPr>
        <w:t xml:space="preserve">                                                                                                      </w:t>
      </w:r>
      <w:r w:rsidRPr="0038741A">
        <w:rPr>
          <w:rFonts w:ascii="Times New Roman" w:hAnsi="Times New Roman"/>
          <w:sz w:val="28"/>
          <w:szCs w:val="28"/>
        </w:rPr>
        <w:t>ПОСТАНОВЛЯЮ:</w:t>
      </w:r>
      <w:r w:rsidR="00620DD4">
        <w:rPr>
          <w:rFonts w:ascii="Times New Roman" w:hAnsi="Times New Roman"/>
          <w:sz w:val="28"/>
          <w:szCs w:val="28"/>
        </w:rPr>
        <w:t xml:space="preserve">                                                                                                                               </w:t>
      </w:r>
      <w:r w:rsidRPr="0038741A">
        <w:rPr>
          <w:rFonts w:ascii="Times New Roman" w:hAnsi="Times New Roman"/>
          <w:sz w:val="28"/>
          <w:szCs w:val="28"/>
        </w:rPr>
        <w:t xml:space="preserve">     1.Утвердить стоимость услуг, предоставляемых согласно гарантированному перечню услуг по погребению  граждан, умерших (погибших)   на территории Ивановского сельсовета  на 2019 год. (Приложение №1)</w:t>
      </w:r>
    </w:p>
    <w:p w:rsidR="0038741A" w:rsidRPr="0038741A" w:rsidRDefault="0038741A" w:rsidP="0038741A">
      <w:pPr>
        <w:jc w:val="both"/>
        <w:rPr>
          <w:rFonts w:ascii="Times New Roman" w:hAnsi="Times New Roman"/>
          <w:sz w:val="28"/>
          <w:szCs w:val="28"/>
        </w:rPr>
      </w:pPr>
      <w:r w:rsidRPr="0038741A">
        <w:rPr>
          <w:rFonts w:ascii="Times New Roman" w:hAnsi="Times New Roman"/>
          <w:sz w:val="28"/>
          <w:szCs w:val="28"/>
        </w:rPr>
        <w:t xml:space="preserve">     2.Утвердить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или иных лиц,  умершего на территории Ивановского сельсовета  на 2019 год.  (Приложение№2)                                                                                                                         3.Данная    стоимость   услуг  действует    с   1  февраля   2019   года  и     принята  на    срок    до изменения   нормативно - правовым    актом.  </w:t>
      </w:r>
    </w:p>
    <w:p w:rsidR="0038741A" w:rsidRPr="0038741A" w:rsidRDefault="0038741A" w:rsidP="0038741A">
      <w:pPr>
        <w:jc w:val="both"/>
        <w:rPr>
          <w:rFonts w:ascii="Times New Roman" w:hAnsi="Times New Roman"/>
          <w:sz w:val="28"/>
          <w:szCs w:val="28"/>
        </w:rPr>
      </w:pPr>
      <w:r w:rsidRPr="0038741A">
        <w:rPr>
          <w:rFonts w:ascii="Times New Roman" w:hAnsi="Times New Roman"/>
          <w:sz w:val="28"/>
          <w:szCs w:val="28"/>
        </w:rPr>
        <w:t xml:space="preserve">      4.Признать   утратившим   силу    постановление  № 9 от 08.02.2018г. « Об утверждении    стоимости      услуг   предоставляемых  услуг   согласно гарантированному    перечню    услуг по погребенью».                                                                                                                                                    5.Опубликовать  настоящее  постановление  </w:t>
      </w:r>
      <w:r w:rsidRPr="0038741A">
        <w:rPr>
          <w:rFonts w:ascii="Times New Roman" w:hAnsi="Times New Roman"/>
          <w:color w:val="2C2C2C"/>
          <w:sz w:val="28"/>
          <w:szCs w:val="28"/>
        </w:rPr>
        <w:t xml:space="preserve">в  периодическом  печатном </w:t>
      </w:r>
      <w:r w:rsidRPr="0038741A">
        <w:rPr>
          <w:rFonts w:ascii="Times New Roman" w:hAnsi="Times New Roman"/>
          <w:color w:val="2C2C2C"/>
          <w:sz w:val="28"/>
          <w:szCs w:val="28"/>
        </w:rPr>
        <w:lastRenderedPageBreak/>
        <w:t xml:space="preserve">издании «Бюллетень  органов   местного самоуправления муниципального образования   Ивановского    сельсовет »  </w:t>
      </w:r>
      <w:r w:rsidRPr="0038741A">
        <w:rPr>
          <w:rFonts w:ascii="Times New Roman" w:hAnsi="Times New Roman"/>
          <w:sz w:val="28"/>
          <w:szCs w:val="28"/>
        </w:rPr>
        <w:t>и   на   официальном сайте администрации Ивановского сельсовета   в   сети   «</w:t>
      </w:r>
      <w:proofErr w:type="spellStart"/>
      <w:r w:rsidRPr="0038741A">
        <w:rPr>
          <w:rFonts w:ascii="Times New Roman" w:hAnsi="Times New Roman"/>
          <w:sz w:val="28"/>
          <w:szCs w:val="28"/>
        </w:rPr>
        <w:t>Итернет</w:t>
      </w:r>
      <w:proofErr w:type="spellEnd"/>
      <w:r w:rsidRPr="0038741A">
        <w:rPr>
          <w:rFonts w:ascii="Times New Roman" w:hAnsi="Times New Roman"/>
          <w:sz w:val="28"/>
          <w:szCs w:val="28"/>
        </w:rPr>
        <w:t>».</w:t>
      </w:r>
    </w:p>
    <w:p w:rsidR="0038741A" w:rsidRPr="0038741A" w:rsidRDefault="0038741A" w:rsidP="0038741A">
      <w:pPr>
        <w:jc w:val="both"/>
        <w:rPr>
          <w:rFonts w:ascii="Times New Roman" w:hAnsi="Times New Roman"/>
          <w:sz w:val="28"/>
          <w:szCs w:val="28"/>
        </w:rPr>
      </w:pPr>
    </w:p>
    <w:p w:rsidR="0038741A" w:rsidRPr="0038741A" w:rsidRDefault="0038741A" w:rsidP="0038741A">
      <w:pPr>
        <w:rPr>
          <w:rFonts w:ascii="Times New Roman" w:hAnsi="Times New Roman"/>
          <w:sz w:val="28"/>
          <w:szCs w:val="28"/>
        </w:rPr>
      </w:pPr>
      <w:r w:rsidRPr="0038741A">
        <w:rPr>
          <w:rFonts w:ascii="Times New Roman" w:hAnsi="Times New Roman"/>
          <w:sz w:val="28"/>
          <w:szCs w:val="28"/>
        </w:rPr>
        <w:t xml:space="preserve">Глава Ивановского сельсовета </w:t>
      </w:r>
    </w:p>
    <w:p w:rsidR="0038741A" w:rsidRPr="0038741A" w:rsidRDefault="0038741A" w:rsidP="0038741A">
      <w:pPr>
        <w:rPr>
          <w:rFonts w:ascii="Times New Roman" w:hAnsi="Times New Roman"/>
          <w:sz w:val="28"/>
          <w:szCs w:val="28"/>
        </w:rPr>
      </w:pPr>
      <w:proofErr w:type="spellStart"/>
      <w:r w:rsidRPr="0038741A">
        <w:rPr>
          <w:rFonts w:ascii="Times New Roman" w:hAnsi="Times New Roman"/>
          <w:sz w:val="28"/>
          <w:szCs w:val="28"/>
        </w:rPr>
        <w:t>Баганского</w:t>
      </w:r>
      <w:proofErr w:type="spellEnd"/>
      <w:r w:rsidRPr="0038741A">
        <w:rPr>
          <w:rFonts w:ascii="Times New Roman" w:hAnsi="Times New Roman"/>
          <w:sz w:val="28"/>
          <w:szCs w:val="28"/>
        </w:rPr>
        <w:t xml:space="preserve"> района Новосибирской области                              </w:t>
      </w:r>
      <w:proofErr w:type="spellStart"/>
      <w:r w:rsidRPr="0038741A">
        <w:rPr>
          <w:rFonts w:ascii="Times New Roman" w:hAnsi="Times New Roman"/>
          <w:sz w:val="28"/>
          <w:szCs w:val="28"/>
        </w:rPr>
        <w:t>А.К.Ритер</w:t>
      </w:r>
      <w:proofErr w:type="spellEnd"/>
      <w:r w:rsidRPr="0038741A">
        <w:rPr>
          <w:rFonts w:ascii="Times New Roman" w:hAnsi="Times New Roman"/>
          <w:sz w:val="28"/>
          <w:szCs w:val="28"/>
        </w:rPr>
        <w:t xml:space="preserve"> </w:t>
      </w:r>
    </w:p>
    <w:p w:rsidR="0038741A" w:rsidRPr="0038741A" w:rsidRDefault="0038741A" w:rsidP="0038741A">
      <w:pPr>
        <w:rPr>
          <w:rFonts w:ascii="Times New Roman" w:hAnsi="Times New Roman"/>
          <w:sz w:val="28"/>
          <w:szCs w:val="28"/>
        </w:rPr>
      </w:pPr>
    </w:p>
    <w:p w:rsidR="001976C1" w:rsidRPr="001976C1" w:rsidRDefault="001976C1" w:rsidP="00FE205C">
      <w:pPr>
        <w:spacing w:before="100" w:beforeAutospacing="1" w:after="100" w:afterAutospacing="1" w:line="240" w:lineRule="auto"/>
        <w:jc w:val="both"/>
        <w:rPr>
          <w:rFonts w:ascii="Times New Roman" w:hAnsi="Times New Roman"/>
          <w:sz w:val="28"/>
          <w:szCs w:val="28"/>
        </w:rPr>
      </w:pPr>
      <w:r w:rsidRPr="001976C1">
        <w:rPr>
          <w:rFonts w:ascii="Times New Roman" w:eastAsia="Calibri" w:hAnsi="Times New Roman"/>
          <w:bCs/>
          <w:color w:val="000000"/>
          <w:sz w:val="28"/>
          <w:szCs w:val="28"/>
          <w:lang w:eastAsia="en-US"/>
        </w:rPr>
        <w:t xml:space="preserve">                                                                                                </w:t>
      </w:r>
      <w:r w:rsidRPr="001976C1">
        <w:rPr>
          <w:rFonts w:ascii="Times New Roman" w:eastAsia="Calibri" w:hAnsi="Times New Roman"/>
          <w:color w:val="000000"/>
          <w:sz w:val="28"/>
          <w:szCs w:val="28"/>
          <w:lang w:eastAsia="en-US"/>
        </w:rPr>
        <w:t xml:space="preserve">   </w:t>
      </w:r>
    </w:p>
    <w:p w:rsidR="00FE205C" w:rsidRPr="00FE205C" w:rsidRDefault="00FE205C" w:rsidP="00FE205C">
      <w:pPr>
        <w:rPr>
          <w:rFonts w:ascii="Times New Roman" w:hAnsi="Times New Roman"/>
          <w:sz w:val="28"/>
          <w:szCs w:val="28"/>
        </w:rPr>
      </w:pPr>
      <w:r w:rsidRPr="00FE205C">
        <w:rPr>
          <w:rFonts w:ascii="Times New Roman" w:hAnsi="Times New Roman"/>
          <w:sz w:val="28"/>
          <w:szCs w:val="28"/>
        </w:rPr>
        <w:t xml:space="preserve">  </w:t>
      </w:r>
    </w:p>
    <w:p w:rsidR="00FE205C" w:rsidRPr="00FE205C" w:rsidRDefault="00FE205C" w:rsidP="00FE205C">
      <w:pPr>
        <w:rPr>
          <w:rFonts w:ascii="Times New Roman" w:hAnsi="Times New Roman"/>
          <w:sz w:val="28"/>
          <w:szCs w:val="28"/>
        </w:rPr>
      </w:pPr>
    </w:p>
    <w:p w:rsidR="00676BE4" w:rsidRPr="009045F5" w:rsidRDefault="00676BE4" w:rsidP="00E749F5">
      <w:pPr>
        <w:jc w:val="center"/>
        <w:rPr>
          <w:rFonts w:ascii="Times New Roman" w:eastAsiaTheme="minorHAnsi" w:hAnsi="Times New Roman"/>
          <w:sz w:val="24"/>
          <w:szCs w:val="24"/>
          <w:lang w:eastAsia="en-US"/>
        </w:rPr>
      </w:pPr>
    </w:p>
    <w:p w:rsidR="00E749F5" w:rsidRDefault="00F45FBF" w:rsidP="00E749F5">
      <w:pPr>
        <w:spacing w:line="240" w:lineRule="auto"/>
        <w:jc w:val="both"/>
        <w:rPr>
          <w:rFonts w:ascii="Times New Roman" w:hAnsi="Times New Roman"/>
          <w:sz w:val="20"/>
          <w:szCs w:val="20"/>
        </w:rPr>
      </w:pPr>
      <w:r>
        <w:rPr>
          <w:rFonts w:ascii="Times New Roman" w:hAnsi="Times New Roman"/>
          <w:noProof/>
        </w:rPr>
        <w:pict>
          <v:rect id="_x0000_s1111" style="position:absolute;left:0;text-align:left;margin-left:315pt;margin-top:19.25pt;width:2in;height:81pt;z-index:251671552">
            <v:textbox style="mso-next-textbox:#_x0000_s1111">
              <w:txbxContent>
                <w:p w:rsidR="00FE4EFE" w:rsidRPr="00CD1EFC" w:rsidRDefault="00FE4EFE" w:rsidP="00E749F5">
                  <w:pPr>
                    <w:jc w:val="center"/>
                    <w:rPr>
                      <w:rFonts w:ascii="Times New Roman" w:hAnsi="Times New Roman"/>
                    </w:rPr>
                  </w:pPr>
                  <w:r w:rsidRPr="00CD1EFC">
                    <w:rPr>
                      <w:rFonts w:ascii="Times New Roman" w:hAnsi="Times New Roman"/>
                    </w:rPr>
                    <w:t>Редактор</w:t>
                  </w:r>
                </w:p>
                <w:p w:rsidR="00FE4EFE" w:rsidRPr="00CD1EFC" w:rsidRDefault="00FE4EFE" w:rsidP="00E749F5">
                  <w:pPr>
                    <w:jc w:val="center"/>
                    <w:rPr>
                      <w:rFonts w:ascii="Times New Roman" w:hAnsi="Times New Roman"/>
                    </w:rPr>
                  </w:pPr>
                  <w:proofErr w:type="spellStart"/>
                  <w:r>
                    <w:rPr>
                      <w:rFonts w:ascii="Times New Roman" w:hAnsi="Times New Roman"/>
                    </w:rPr>
                    <w:t>А.К.Ритер</w:t>
                  </w:r>
                  <w:proofErr w:type="spellEnd"/>
                </w:p>
                <w:p w:rsidR="00FE4EFE" w:rsidRDefault="00FE4EFE" w:rsidP="00E749F5"/>
              </w:txbxContent>
            </v:textbox>
          </v:rect>
        </w:pict>
      </w:r>
      <w:r>
        <w:rPr>
          <w:rFonts w:ascii="Times New Roman" w:hAnsi="Times New Roman"/>
          <w:noProof/>
        </w:rPr>
        <w:pict>
          <v:rect id="_x0000_s1110" style="position:absolute;left:0;text-align:left;margin-left:189pt;margin-top:13.65pt;width:90pt;height:86.6pt;z-index:251670528">
            <v:textbox style="mso-next-textbox:#_x0000_s1110">
              <w:txbxContent>
                <w:p w:rsidR="00FE4EFE" w:rsidRPr="00CD1EFC" w:rsidRDefault="00FE4EFE" w:rsidP="00E749F5">
                  <w:pPr>
                    <w:rPr>
                      <w:rFonts w:ascii="Times New Roman" w:hAnsi="Times New Roman"/>
                    </w:rPr>
                  </w:pPr>
                  <w:r w:rsidRPr="00CD1EFC">
                    <w:rPr>
                      <w:rFonts w:ascii="Times New Roman" w:hAnsi="Times New Roman"/>
                    </w:rPr>
                    <w:t>Тираж  4.</w:t>
                  </w:r>
                </w:p>
                <w:p w:rsidR="00FE4EFE" w:rsidRPr="00CD1EFC" w:rsidRDefault="00FE4EFE" w:rsidP="00E749F5">
                  <w:pPr>
                    <w:rPr>
                      <w:rFonts w:ascii="Times New Roman" w:hAnsi="Times New Roman"/>
                    </w:rPr>
                  </w:pPr>
                  <w:r>
                    <w:rPr>
                      <w:rFonts w:ascii="Times New Roman" w:hAnsi="Times New Roman"/>
                    </w:rPr>
                    <w:t xml:space="preserve">объем       </w:t>
                  </w:r>
                  <w:r w:rsidRPr="009C5427">
                    <w:rPr>
                      <w:rFonts w:ascii="Times New Roman" w:hAnsi="Times New Roman"/>
                    </w:rPr>
                    <w:t xml:space="preserve"> </w:t>
                  </w:r>
                  <w:proofErr w:type="spellStart"/>
                  <w:r w:rsidRPr="00043FB4">
                    <w:rPr>
                      <w:rFonts w:ascii="Times New Roman" w:hAnsi="Times New Roman"/>
                      <w:color w:val="FF0000"/>
                    </w:rPr>
                    <w:t>п.л</w:t>
                  </w:r>
                  <w:proofErr w:type="spellEnd"/>
                  <w:r w:rsidRPr="00CD1EFC">
                    <w:rPr>
                      <w:rFonts w:ascii="Times New Roman" w:hAnsi="Times New Roman"/>
                    </w:rPr>
                    <w:t>.</w:t>
                  </w:r>
                </w:p>
                <w:p w:rsidR="00FE4EFE" w:rsidRPr="00CD1EFC" w:rsidRDefault="00FE4EFE" w:rsidP="00E749F5">
                  <w:pPr>
                    <w:rPr>
                      <w:rFonts w:ascii="Times New Roman" w:hAnsi="Times New Roman"/>
                    </w:rPr>
                  </w:pPr>
                  <w:r w:rsidRPr="00CD1EFC">
                    <w:rPr>
                      <w:rFonts w:ascii="Times New Roman" w:hAnsi="Times New Roman"/>
                    </w:rPr>
                    <w:t>Бесплатно</w:t>
                  </w:r>
                </w:p>
                <w:p w:rsidR="00FE4EFE" w:rsidRDefault="00FE4EFE" w:rsidP="00E749F5"/>
              </w:txbxContent>
            </v:textbox>
          </v:rect>
        </w:pict>
      </w:r>
      <w:r>
        <w:rPr>
          <w:rFonts w:ascii="Times New Roman" w:hAnsi="Times New Roman"/>
          <w:noProof/>
        </w:rPr>
        <w:pict>
          <v:rect id="_x0000_s1112" style="position:absolute;left:0;text-align:left;margin-left:0;margin-top:10.25pt;width:153pt;height:90pt;z-index:251672576">
            <v:textbox style="mso-next-textbox:#_x0000_s1112">
              <w:txbxContent>
                <w:p w:rsidR="00FE4EFE" w:rsidRPr="00CD1EFC" w:rsidRDefault="00FE4EFE" w:rsidP="00E749F5">
                  <w:pPr>
                    <w:rPr>
                      <w:rFonts w:ascii="Times New Roman" w:hAnsi="Times New Roman"/>
                    </w:rPr>
                  </w:pPr>
                  <w:r w:rsidRPr="00CD1EFC">
                    <w:rPr>
                      <w:rFonts w:ascii="Times New Roman" w:hAnsi="Times New Roman"/>
                    </w:rPr>
                    <w:t>Адрес редакции: 632787</w:t>
                  </w:r>
                </w:p>
                <w:p w:rsidR="00FE4EFE" w:rsidRPr="00CD1EFC" w:rsidRDefault="00FE4EFE" w:rsidP="00E749F5">
                  <w:pPr>
                    <w:rPr>
                      <w:rFonts w:ascii="Times New Roman" w:hAnsi="Times New Roman"/>
                    </w:rPr>
                  </w:pPr>
                  <w:r w:rsidRPr="00CD1EFC">
                    <w:rPr>
                      <w:rFonts w:ascii="Times New Roman" w:hAnsi="Times New Roman"/>
                    </w:rPr>
                    <w:t>С. Ивановка, ул. Центральная,27</w:t>
                  </w:r>
                </w:p>
                <w:p w:rsidR="00FE4EFE" w:rsidRPr="00CD1EFC" w:rsidRDefault="00FE4EFE" w:rsidP="00E749F5">
                  <w:pPr>
                    <w:rPr>
                      <w:rFonts w:ascii="Times New Roman" w:hAnsi="Times New Roman"/>
                    </w:rPr>
                  </w:pPr>
                  <w:r w:rsidRPr="00CD1EFC">
                    <w:rPr>
                      <w:rFonts w:ascii="Times New Roman" w:hAnsi="Times New Roman"/>
                    </w:rPr>
                    <w:t>Телефон 39-219</w:t>
                  </w:r>
                </w:p>
              </w:txbxContent>
            </v:textbox>
          </v:rect>
        </w:pict>
      </w: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1F587A">
      <w:headerReference w:type="first" r:id="rId2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BF" w:rsidRDefault="00F45FBF" w:rsidP="00FA5BA4">
      <w:pPr>
        <w:spacing w:after="0" w:line="240" w:lineRule="auto"/>
      </w:pPr>
      <w:r>
        <w:separator/>
      </w:r>
    </w:p>
  </w:endnote>
  <w:endnote w:type="continuationSeparator" w:id="0">
    <w:p w:rsidR="00F45FBF" w:rsidRDefault="00F45FBF"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BF" w:rsidRDefault="00F45FBF" w:rsidP="00FA5BA4">
      <w:pPr>
        <w:spacing w:after="0" w:line="240" w:lineRule="auto"/>
      </w:pPr>
      <w:r>
        <w:separator/>
      </w:r>
    </w:p>
  </w:footnote>
  <w:footnote w:type="continuationSeparator" w:id="0">
    <w:p w:rsidR="00F45FBF" w:rsidRDefault="00F45FBF"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FE" w:rsidRPr="00EF07F7" w:rsidRDefault="00FE4EFE" w:rsidP="001B0D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F33288"/>
    <w:multiLevelType w:val="multilevel"/>
    <w:tmpl w:val="18B2EE2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2">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E14C4"/>
    <w:multiLevelType w:val="hybridMultilevel"/>
    <w:tmpl w:val="8FBA7DD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9068D9"/>
    <w:multiLevelType w:val="hybridMultilevel"/>
    <w:tmpl w:val="24BC8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023B5"/>
    <w:multiLevelType w:val="hybridMultilevel"/>
    <w:tmpl w:val="05747238"/>
    <w:lvl w:ilvl="0" w:tplc="49106F98">
      <w:start w:val="1"/>
      <w:numFmt w:val="decimal"/>
      <w:lvlText w:val="%1."/>
      <w:lvlJc w:val="left"/>
      <w:pPr>
        <w:tabs>
          <w:tab w:val="num" w:pos="720"/>
        </w:tabs>
        <w:ind w:left="720" w:hanging="360"/>
      </w:pPr>
    </w:lvl>
    <w:lvl w:ilvl="1" w:tplc="8B12CAC8">
      <w:numFmt w:val="none"/>
      <w:lvlText w:val=""/>
      <w:lvlJc w:val="left"/>
      <w:pPr>
        <w:tabs>
          <w:tab w:val="num" w:pos="360"/>
        </w:tabs>
        <w:ind w:left="0" w:firstLine="0"/>
      </w:pPr>
    </w:lvl>
    <w:lvl w:ilvl="2" w:tplc="DF38FAD2">
      <w:numFmt w:val="none"/>
      <w:lvlText w:val=""/>
      <w:lvlJc w:val="left"/>
      <w:pPr>
        <w:tabs>
          <w:tab w:val="num" w:pos="360"/>
        </w:tabs>
        <w:ind w:left="0" w:firstLine="0"/>
      </w:pPr>
    </w:lvl>
    <w:lvl w:ilvl="3" w:tplc="DDB2988E">
      <w:numFmt w:val="none"/>
      <w:lvlText w:val=""/>
      <w:lvlJc w:val="left"/>
      <w:pPr>
        <w:tabs>
          <w:tab w:val="num" w:pos="360"/>
        </w:tabs>
        <w:ind w:left="0" w:firstLine="0"/>
      </w:pPr>
    </w:lvl>
    <w:lvl w:ilvl="4" w:tplc="0A5EFF62">
      <w:numFmt w:val="none"/>
      <w:lvlText w:val=""/>
      <w:lvlJc w:val="left"/>
      <w:pPr>
        <w:tabs>
          <w:tab w:val="num" w:pos="360"/>
        </w:tabs>
        <w:ind w:left="0" w:firstLine="0"/>
      </w:pPr>
    </w:lvl>
    <w:lvl w:ilvl="5" w:tplc="085E6E6A">
      <w:numFmt w:val="none"/>
      <w:lvlText w:val=""/>
      <w:lvlJc w:val="left"/>
      <w:pPr>
        <w:tabs>
          <w:tab w:val="num" w:pos="360"/>
        </w:tabs>
        <w:ind w:left="0" w:firstLine="0"/>
      </w:pPr>
    </w:lvl>
    <w:lvl w:ilvl="6" w:tplc="6054D228">
      <w:numFmt w:val="none"/>
      <w:lvlText w:val=""/>
      <w:lvlJc w:val="left"/>
      <w:pPr>
        <w:tabs>
          <w:tab w:val="num" w:pos="360"/>
        </w:tabs>
        <w:ind w:left="0" w:firstLine="0"/>
      </w:pPr>
    </w:lvl>
    <w:lvl w:ilvl="7" w:tplc="DD2A437A">
      <w:numFmt w:val="none"/>
      <w:lvlText w:val=""/>
      <w:lvlJc w:val="left"/>
      <w:pPr>
        <w:tabs>
          <w:tab w:val="num" w:pos="360"/>
        </w:tabs>
        <w:ind w:left="0" w:firstLine="0"/>
      </w:pPr>
    </w:lvl>
    <w:lvl w:ilvl="8" w:tplc="F976EF54">
      <w:numFmt w:val="none"/>
      <w:lvlText w:val=""/>
      <w:lvlJc w:val="left"/>
      <w:pPr>
        <w:tabs>
          <w:tab w:val="num" w:pos="360"/>
        </w:tabs>
        <w:ind w:left="0" w:firstLine="0"/>
      </w:pPr>
    </w:lvl>
  </w:abstractNum>
  <w:abstractNum w:abstractNumId="6">
    <w:nsid w:val="1C006FD6"/>
    <w:multiLevelType w:val="hybridMultilevel"/>
    <w:tmpl w:val="79EA6B9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3702EE5"/>
    <w:multiLevelType w:val="hybridMultilevel"/>
    <w:tmpl w:val="E0A6D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720005"/>
    <w:multiLevelType w:val="hybridMultilevel"/>
    <w:tmpl w:val="A2565CDE"/>
    <w:lvl w:ilvl="0" w:tplc="47562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1C5299"/>
    <w:multiLevelType w:val="hybridMultilevel"/>
    <w:tmpl w:val="9A08912C"/>
    <w:lvl w:ilvl="0" w:tplc="D2FCC4F6">
      <w:start w:val="1"/>
      <w:numFmt w:val="decimal"/>
      <w:lvlText w:val="%1."/>
      <w:lvlJc w:val="left"/>
      <w:pPr>
        <w:tabs>
          <w:tab w:val="num" w:pos="2100"/>
        </w:tabs>
        <w:ind w:left="21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FBA3464"/>
    <w:multiLevelType w:val="hybridMultilevel"/>
    <w:tmpl w:val="5964A5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883168A"/>
    <w:multiLevelType w:val="hybridMultilevel"/>
    <w:tmpl w:val="238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941498"/>
    <w:multiLevelType w:val="hybridMultilevel"/>
    <w:tmpl w:val="EC62F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F24DED"/>
    <w:multiLevelType w:val="hybridMultilevel"/>
    <w:tmpl w:val="413E6598"/>
    <w:lvl w:ilvl="0" w:tplc="CD305004">
      <w:start w:val="4"/>
      <w:numFmt w:val="decimal"/>
      <w:lvlText w:val="%1."/>
      <w:lvlJc w:val="left"/>
      <w:pPr>
        <w:ind w:left="720" w:hanging="360"/>
      </w:pPr>
      <w:rPr>
        <w:rFonts w:ascii="Times New Roman CYR" w:hAnsi="Times New Roman CYR" w:cs="Times New Roman CYR"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7087"/>
    <w:multiLevelType w:val="hybridMultilevel"/>
    <w:tmpl w:val="FF72578C"/>
    <w:lvl w:ilvl="0" w:tplc="ABCE8D74">
      <w:start w:val="2"/>
      <w:numFmt w:val="decimal"/>
      <w:lvlText w:val="%1."/>
      <w:lvlJc w:val="left"/>
      <w:pPr>
        <w:tabs>
          <w:tab w:val="num" w:pos="2345"/>
        </w:tabs>
        <w:ind w:left="2345" w:hanging="360"/>
      </w:pPr>
    </w:lvl>
    <w:lvl w:ilvl="1" w:tplc="04190019">
      <w:start w:val="1"/>
      <w:numFmt w:val="decimal"/>
      <w:lvlText w:val="%2."/>
      <w:lvlJc w:val="left"/>
      <w:pPr>
        <w:tabs>
          <w:tab w:val="num" w:pos="785"/>
        </w:tabs>
        <w:ind w:left="785" w:hanging="360"/>
      </w:pPr>
    </w:lvl>
    <w:lvl w:ilvl="2" w:tplc="0419001B">
      <w:start w:val="1"/>
      <w:numFmt w:val="decimal"/>
      <w:lvlText w:val="%3."/>
      <w:lvlJc w:val="left"/>
      <w:pPr>
        <w:tabs>
          <w:tab w:val="num" w:pos="1505"/>
        </w:tabs>
        <w:ind w:left="1505" w:hanging="360"/>
      </w:pPr>
    </w:lvl>
    <w:lvl w:ilvl="3" w:tplc="0419000F">
      <w:start w:val="1"/>
      <w:numFmt w:val="decimal"/>
      <w:lvlText w:val="%4."/>
      <w:lvlJc w:val="left"/>
      <w:pPr>
        <w:tabs>
          <w:tab w:val="num" w:pos="2225"/>
        </w:tabs>
        <w:ind w:left="2225" w:hanging="360"/>
      </w:pPr>
    </w:lvl>
    <w:lvl w:ilvl="4" w:tplc="04190019">
      <w:start w:val="1"/>
      <w:numFmt w:val="decimal"/>
      <w:lvlText w:val="%5."/>
      <w:lvlJc w:val="left"/>
      <w:pPr>
        <w:tabs>
          <w:tab w:val="num" w:pos="2945"/>
        </w:tabs>
        <w:ind w:left="2945" w:hanging="360"/>
      </w:pPr>
    </w:lvl>
    <w:lvl w:ilvl="5" w:tplc="0419001B">
      <w:start w:val="1"/>
      <w:numFmt w:val="decimal"/>
      <w:lvlText w:val="%6."/>
      <w:lvlJc w:val="left"/>
      <w:pPr>
        <w:tabs>
          <w:tab w:val="num" w:pos="3665"/>
        </w:tabs>
        <w:ind w:left="3665" w:hanging="360"/>
      </w:pPr>
    </w:lvl>
    <w:lvl w:ilvl="6" w:tplc="0419000F">
      <w:start w:val="1"/>
      <w:numFmt w:val="decimal"/>
      <w:lvlText w:val="%7."/>
      <w:lvlJc w:val="left"/>
      <w:pPr>
        <w:tabs>
          <w:tab w:val="num" w:pos="4385"/>
        </w:tabs>
        <w:ind w:left="4385" w:hanging="360"/>
      </w:pPr>
    </w:lvl>
    <w:lvl w:ilvl="7" w:tplc="04190019">
      <w:start w:val="1"/>
      <w:numFmt w:val="decimal"/>
      <w:lvlText w:val="%8."/>
      <w:lvlJc w:val="left"/>
      <w:pPr>
        <w:tabs>
          <w:tab w:val="num" w:pos="5105"/>
        </w:tabs>
        <w:ind w:left="5105" w:hanging="360"/>
      </w:pPr>
    </w:lvl>
    <w:lvl w:ilvl="8" w:tplc="0419001B">
      <w:start w:val="1"/>
      <w:numFmt w:val="decimal"/>
      <w:lvlText w:val="%9."/>
      <w:lvlJc w:val="left"/>
      <w:pPr>
        <w:tabs>
          <w:tab w:val="num" w:pos="5825"/>
        </w:tabs>
        <w:ind w:left="5825" w:hanging="360"/>
      </w:pPr>
    </w:lvl>
  </w:abstractNum>
  <w:abstractNum w:abstractNumId="24">
    <w:nsid w:val="76DB70FA"/>
    <w:multiLevelType w:val="hybridMultilevel"/>
    <w:tmpl w:val="A102568E"/>
    <w:lvl w:ilvl="0" w:tplc="C304203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nsid w:val="79AF0504"/>
    <w:multiLevelType w:val="hybridMultilevel"/>
    <w:tmpl w:val="D8CE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D5A3BDA"/>
    <w:multiLevelType w:val="hybridMultilevel"/>
    <w:tmpl w:val="FE3E2326"/>
    <w:lvl w:ilvl="0" w:tplc="9392C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4B3628"/>
    <w:multiLevelType w:val="hybridMultilevel"/>
    <w:tmpl w:val="A44EBD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8"/>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25"/>
  </w:num>
  <w:num w:numId="8">
    <w:abstractNumId w:val="10"/>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4"/>
  </w:num>
  <w:num w:numId="2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C35"/>
    <w:rsid w:val="0003358C"/>
    <w:rsid w:val="000403F8"/>
    <w:rsid w:val="00043FB4"/>
    <w:rsid w:val="00053168"/>
    <w:rsid w:val="00093D9D"/>
    <w:rsid w:val="000B535F"/>
    <w:rsid w:val="00174561"/>
    <w:rsid w:val="00196EF9"/>
    <w:rsid w:val="001976C1"/>
    <w:rsid w:val="00197AAE"/>
    <w:rsid w:val="001B0D18"/>
    <w:rsid w:val="001F587A"/>
    <w:rsid w:val="002023C6"/>
    <w:rsid w:val="00241D50"/>
    <w:rsid w:val="00256990"/>
    <w:rsid w:val="002642AD"/>
    <w:rsid w:val="0027291B"/>
    <w:rsid w:val="002C0EFF"/>
    <w:rsid w:val="002D7101"/>
    <w:rsid w:val="002E30CA"/>
    <w:rsid w:val="0038741A"/>
    <w:rsid w:val="003874B3"/>
    <w:rsid w:val="00387FD7"/>
    <w:rsid w:val="003B6F74"/>
    <w:rsid w:val="003C503B"/>
    <w:rsid w:val="003F72EA"/>
    <w:rsid w:val="00425D9E"/>
    <w:rsid w:val="004772C5"/>
    <w:rsid w:val="004773F8"/>
    <w:rsid w:val="004812E1"/>
    <w:rsid w:val="004E666E"/>
    <w:rsid w:val="005620C1"/>
    <w:rsid w:val="00562C40"/>
    <w:rsid w:val="005770B5"/>
    <w:rsid w:val="00584CD9"/>
    <w:rsid w:val="005C7D57"/>
    <w:rsid w:val="00617B7B"/>
    <w:rsid w:val="00620DD4"/>
    <w:rsid w:val="00632A20"/>
    <w:rsid w:val="00653DCB"/>
    <w:rsid w:val="00676BE4"/>
    <w:rsid w:val="00696023"/>
    <w:rsid w:val="006A577F"/>
    <w:rsid w:val="00761D3F"/>
    <w:rsid w:val="00773124"/>
    <w:rsid w:val="007B44F5"/>
    <w:rsid w:val="007D0533"/>
    <w:rsid w:val="007E616C"/>
    <w:rsid w:val="0080133A"/>
    <w:rsid w:val="00875911"/>
    <w:rsid w:val="008A5D5F"/>
    <w:rsid w:val="008B42F5"/>
    <w:rsid w:val="008D6089"/>
    <w:rsid w:val="008E16CD"/>
    <w:rsid w:val="009677FF"/>
    <w:rsid w:val="00973590"/>
    <w:rsid w:val="00982656"/>
    <w:rsid w:val="00994FEC"/>
    <w:rsid w:val="009C5427"/>
    <w:rsid w:val="009D62A9"/>
    <w:rsid w:val="00A003B8"/>
    <w:rsid w:val="00A06E68"/>
    <w:rsid w:val="00A15D27"/>
    <w:rsid w:val="00A357F1"/>
    <w:rsid w:val="00A41FEC"/>
    <w:rsid w:val="00A475F1"/>
    <w:rsid w:val="00AA5656"/>
    <w:rsid w:val="00AD0493"/>
    <w:rsid w:val="00B070C1"/>
    <w:rsid w:val="00B91D3B"/>
    <w:rsid w:val="00BB069F"/>
    <w:rsid w:val="00BE0A15"/>
    <w:rsid w:val="00C161CD"/>
    <w:rsid w:val="00C351AD"/>
    <w:rsid w:val="00C67DCA"/>
    <w:rsid w:val="00C746F2"/>
    <w:rsid w:val="00CC4975"/>
    <w:rsid w:val="00CC7D8D"/>
    <w:rsid w:val="00D31C4E"/>
    <w:rsid w:val="00D4675C"/>
    <w:rsid w:val="00D55E7A"/>
    <w:rsid w:val="00D73D2E"/>
    <w:rsid w:val="00DE2C67"/>
    <w:rsid w:val="00E41B68"/>
    <w:rsid w:val="00E749F5"/>
    <w:rsid w:val="00E94D73"/>
    <w:rsid w:val="00EB7E9E"/>
    <w:rsid w:val="00EC44BA"/>
    <w:rsid w:val="00EE27F6"/>
    <w:rsid w:val="00F0096F"/>
    <w:rsid w:val="00F34179"/>
    <w:rsid w:val="00F45FBF"/>
    <w:rsid w:val="00FA5BA4"/>
    <w:rsid w:val="00FE205C"/>
    <w:rsid w:val="00FE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uiPriority w:val="9"/>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4">
    <w:name w:val="No Spacing"/>
    <w:link w:val="a5"/>
    <w:uiPriority w:val="99"/>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6"/>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5">
    <w:name w:val="Без интервала Знак"/>
    <w:link w:val="a4"/>
    <w:uiPriority w:val="1"/>
    <w:locked/>
    <w:rsid w:val="00FA5BA4"/>
    <w:rPr>
      <w:rFonts w:ascii="Times New Roman" w:eastAsia="Times New Roman" w:hAnsi="Times New Roman" w:cs="Times New Roman"/>
      <w:sz w:val="24"/>
      <w:szCs w:val="24"/>
      <w:lang w:eastAsia="ru-RU"/>
    </w:rPr>
  </w:style>
  <w:style w:type="character" w:styleId="a7">
    <w:name w:val="page number"/>
    <w:basedOn w:val="a0"/>
    <w:rsid w:val="00FA5BA4"/>
  </w:style>
  <w:style w:type="paragraph" w:styleId="a8">
    <w:name w:val="header"/>
    <w:basedOn w:val="a"/>
    <w:link w:val="a9"/>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a">
    <w:name w:val="footnote text"/>
    <w:basedOn w:val="a"/>
    <w:link w:val="ab"/>
    <w:unhideWhenUsed/>
    <w:rsid w:val="00FA5BA4"/>
    <w:pPr>
      <w:spacing w:after="0" w:line="240" w:lineRule="auto"/>
    </w:pPr>
    <w:rPr>
      <w:rFonts w:eastAsia="Calibri"/>
      <w:sz w:val="20"/>
      <w:szCs w:val="20"/>
      <w:lang w:eastAsia="en-US"/>
    </w:rPr>
  </w:style>
  <w:style w:type="character" w:customStyle="1" w:styleId="ab">
    <w:name w:val="Текст сноски Знак"/>
    <w:basedOn w:val="a0"/>
    <w:link w:val="aa"/>
    <w:rsid w:val="00FA5BA4"/>
    <w:rPr>
      <w:rFonts w:ascii="Calibri" w:eastAsia="Calibri" w:hAnsi="Calibri" w:cs="Times New Roman"/>
      <w:sz w:val="20"/>
      <w:szCs w:val="20"/>
    </w:rPr>
  </w:style>
  <w:style w:type="character" w:styleId="ac">
    <w:name w:val="footnote reference"/>
    <w:basedOn w:val="a0"/>
    <w:uiPriority w:val="99"/>
    <w:unhideWhenUsed/>
    <w:rsid w:val="00FA5BA4"/>
    <w:rPr>
      <w:vertAlign w:val="superscript"/>
    </w:rPr>
  </w:style>
  <w:style w:type="paragraph" w:styleId="ad">
    <w:name w:val="footer"/>
    <w:basedOn w:val="a"/>
    <w:link w:val="ae"/>
    <w:uiPriority w:val="99"/>
    <w:semiHidden/>
    <w:unhideWhenUsed/>
    <w:rsid w:val="008B42F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
    <w:name w:val="Strong"/>
    <w:qFormat/>
    <w:rsid w:val="00053168"/>
    <w:rPr>
      <w:b/>
      <w:bCs/>
    </w:rPr>
  </w:style>
  <w:style w:type="paragraph" w:styleId="af0">
    <w:name w:val="Balloon Text"/>
    <w:basedOn w:val="a"/>
    <w:link w:val="af1"/>
    <w:uiPriority w:val="99"/>
    <w:semiHidden/>
    <w:unhideWhenUsed/>
    <w:rsid w:val="00043F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2">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3">
    <w:name w:val="Тема письма"/>
    <w:basedOn w:val="12"/>
    <w:rsid w:val="00000218"/>
    <w:pPr>
      <w:framePr w:w="4316" w:h="1331" w:hSpace="141" w:wrap="auto" w:vAnchor="text" w:hAnchor="page" w:x="1687" w:y="242"/>
    </w:pPr>
    <w:rPr>
      <w:sz w:val="28"/>
    </w:rPr>
  </w:style>
  <w:style w:type="paragraph" w:styleId="af4">
    <w:name w:val="caption"/>
    <w:basedOn w:val="a"/>
    <w:next w:val="a"/>
    <w:qFormat/>
    <w:rsid w:val="00000218"/>
    <w:pPr>
      <w:spacing w:after="0" w:line="240" w:lineRule="auto"/>
      <w:jc w:val="center"/>
    </w:pPr>
    <w:rPr>
      <w:rFonts w:ascii="Times New Roman" w:hAnsi="Times New Roman"/>
      <w:b/>
      <w:bCs/>
      <w:sz w:val="28"/>
      <w:szCs w:val="24"/>
    </w:rPr>
  </w:style>
  <w:style w:type="paragraph" w:styleId="af5">
    <w:name w:val="Body Text"/>
    <w:basedOn w:val="a"/>
    <w:link w:val="af6"/>
    <w:uiPriority w:val="99"/>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6">
    <w:name w:val="Основной текст Знак"/>
    <w:basedOn w:val="a0"/>
    <w:link w:val="af5"/>
    <w:uiPriority w:val="99"/>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
    <w:uiPriority w:val="34"/>
    <w:qFormat/>
    <w:rsid w:val="00F0096F"/>
    <w:pPr>
      <w:ind w:left="720"/>
      <w:contextualSpacing/>
    </w:pPr>
    <w:rPr>
      <w:rFonts w:eastAsia="Calibri"/>
      <w:lang w:eastAsia="en-US"/>
    </w:rPr>
  </w:style>
  <w:style w:type="paragraph" w:customStyle="1" w:styleId="af8">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9">
    <w:name w:val="Title"/>
    <w:basedOn w:val="a"/>
    <w:link w:val="afa"/>
    <w:uiPriority w:val="99"/>
    <w:qFormat/>
    <w:rsid w:val="004772C5"/>
    <w:pPr>
      <w:spacing w:after="0" w:line="240" w:lineRule="auto"/>
      <w:jc w:val="center"/>
    </w:pPr>
    <w:rPr>
      <w:rFonts w:eastAsia="Calibri"/>
      <w:sz w:val="28"/>
      <w:szCs w:val="20"/>
    </w:rPr>
  </w:style>
  <w:style w:type="character" w:customStyle="1" w:styleId="afa">
    <w:name w:val="Название Знак"/>
    <w:basedOn w:val="a0"/>
    <w:link w:val="af9"/>
    <w:uiPriority w:val="99"/>
    <w:rsid w:val="004772C5"/>
    <w:rPr>
      <w:rFonts w:ascii="Calibri" w:eastAsia="Calibri" w:hAnsi="Calibri" w:cs="Times New Roman"/>
      <w:sz w:val="28"/>
      <w:szCs w:val="20"/>
      <w:lang w:eastAsia="ru-RU"/>
    </w:rPr>
  </w:style>
  <w:style w:type="character" w:customStyle="1" w:styleId="30">
    <w:name w:val="Заголовок 3 Знак"/>
    <w:basedOn w:val="a0"/>
    <w:link w:val="3"/>
    <w:uiPriority w:val="9"/>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b">
    <w:name w:val="Body Text Indent"/>
    <w:basedOn w:val="a"/>
    <w:link w:val="afc"/>
    <w:uiPriority w:val="99"/>
    <w:semiHidden/>
    <w:unhideWhenUsed/>
    <w:rsid w:val="00676BE4"/>
    <w:pPr>
      <w:spacing w:after="120"/>
      <w:ind w:left="283"/>
    </w:pPr>
  </w:style>
  <w:style w:type="character" w:customStyle="1" w:styleId="afc">
    <w:name w:val="Основной текст с отступом Знак"/>
    <w:basedOn w:val="a0"/>
    <w:link w:val="afb"/>
    <w:uiPriority w:val="99"/>
    <w:semiHidden/>
    <w:rsid w:val="00676BE4"/>
    <w:rPr>
      <w:rFonts w:ascii="Calibri" w:eastAsia="Times New Roman" w:hAnsi="Calibri" w:cs="Times New Roman"/>
      <w:lang w:eastAsia="ru-RU"/>
    </w:rPr>
  </w:style>
  <w:style w:type="character" w:customStyle="1" w:styleId="10">
    <w:name w:val="Заголовок 1 Знак"/>
    <w:basedOn w:val="a0"/>
    <w:link w:val="1"/>
    <w:uiPriority w:val="9"/>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table" w:styleId="afd">
    <w:name w:val="Table Grid"/>
    <w:basedOn w:val="a1"/>
    <w:rsid w:val="0038741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294_FZ-o-zawite-prav-jur-lic/" TargetMode="External"/><Relationship Id="rId24" Type="http://schemas.openxmlformats.org/officeDocument/2006/relationships/hyperlink" Target="consultantplus://offline/ref=2E740F6763D9631F8E7C64A3807649B7C89D2E257D28525970B8B4762FB83516187EE349DF73F003A1FC8BO3G6E"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FD0CC33DE2A005037B7902362BBF3A14491AE8B5545A03178C1BAF94C1F276941D40F1A5dFM2F" TargetMode="External"/><Relationship Id="rId28" Type="http://schemas.openxmlformats.org/officeDocument/2006/relationships/oleObject" Target="embeddings/oleObject1.bin"/><Relationship Id="rId10" Type="http://schemas.openxmlformats.org/officeDocument/2006/relationships/hyperlink" Target="http://www.kubovaya.ru" TargetMode="External"/><Relationship Id="rId19" Type="http://schemas.openxmlformats.org/officeDocument/2006/relationships/hyperlink" Target="consultantplus://offline/ref=2E740F6763D9631F8E7C7AAE961A17BEC094712E7E295F062AE7EF2B78B13F415F31BA08O9GA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FD0CC33DE2A005037B7902362BBF3A14491AEDB55A5A03178C1BAF94C1F276941D40F1A7F29D5144d6M4F" TargetMode="External"/><Relationship Id="rId22" Type="http://schemas.openxmlformats.org/officeDocument/2006/relationships/hyperlink" Target="consultantplus://offline/ref=C36E746D2A7B2031A9C0973D6EF06E5DC7558978BCA9EB89B279545CF9A1B669DA6B616BF13B9466XCx9D" TargetMode="Externa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E8CF-8817-4B4E-B13E-595720A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13203</Words>
  <Characters>75263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8</cp:revision>
  <cp:lastPrinted>2018-12-23T08:50:00Z</cp:lastPrinted>
  <dcterms:created xsi:type="dcterms:W3CDTF">2018-05-28T04:33:00Z</dcterms:created>
  <dcterms:modified xsi:type="dcterms:W3CDTF">2019-03-18T07:44:00Z</dcterms:modified>
</cp:coreProperties>
</file>