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7" w:rsidRDefault="003871A7" w:rsidP="003871A7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Ивановского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1  квартал 2020 года и результаты их рассмотрения.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426" w:right="40"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Ивановского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Ивановского  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871A7" w:rsidRDefault="003871A7" w:rsidP="003871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Федеральным законом «О порядке рассмотрения обращений граждан Российской Федерации» от 02.05.2006 №59-ФЗ.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 2020 года в администрацию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поступило</w:t>
      </w:r>
      <w:r>
        <w:rPr>
          <w:rStyle w:val="a4"/>
          <w:sz w:val="28"/>
          <w:szCs w:val="28"/>
        </w:rPr>
        <w:t xml:space="preserve">  </w:t>
      </w:r>
      <w:r w:rsidR="00846F3F" w:rsidRPr="007D71C5">
        <w:rPr>
          <w:rStyle w:val="a4"/>
          <w:sz w:val="28"/>
          <w:szCs w:val="28"/>
        </w:rPr>
        <w:t>8</w:t>
      </w:r>
      <w:r w:rsidRPr="007D71C5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>(в 1 квартале 2019</w:t>
      </w:r>
      <w:r w:rsidR="00846F3F">
        <w:rPr>
          <w:rStyle w:val="a5"/>
          <w:b w:val="0"/>
          <w:bCs w:val="0"/>
          <w:spacing w:val="20"/>
          <w:sz w:val="28"/>
          <w:szCs w:val="28"/>
        </w:rPr>
        <w:t>года -7</w:t>
      </w:r>
      <w:r>
        <w:rPr>
          <w:rStyle w:val="a5"/>
          <w:b w:val="0"/>
          <w:bCs w:val="0"/>
          <w:spacing w:val="20"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871A7" w:rsidRDefault="003871A7" w:rsidP="003871A7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(в  1 квартале </w:t>
      </w:r>
      <w:r>
        <w:rPr>
          <w:rStyle w:val="41pt"/>
          <w:sz w:val="28"/>
          <w:szCs w:val="28"/>
        </w:rPr>
        <w:t>2019 года - 0);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на личных приемах к Главе  Ивановского  сельсовета  </w:t>
      </w:r>
      <w:r w:rsidRPr="003871A7">
        <w:rPr>
          <w:color w:val="FF0000"/>
          <w:sz w:val="28"/>
          <w:szCs w:val="28"/>
        </w:rPr>
        <w:t>-</w:t>
      </w:r>
      <w:r w:rsidR="00846F3F" w:rsidRPr="007D71C5">
        <w:rPr>
          <w:rStyle w:val="a4"/>
          <w:sz w:val="28"/>
          <w:szCs w:val="28"/>
        </w:rPr>
        <w:t>0</w:t>
      </w:r>
      <w:r w:rsidRPr="003871A7">
        <w:rPr>
          <w:rStyle w:val="a5"/>
          <w:b w:val="0"/>
          <w:bCs w:val="0"/>
          <w:color w:val="FF0000"/>
          <w:spacing w:val="20"/>
          <w:sz w:val="28"/>
          <w:szCs w:val="28"/>
        </w:rPr>
        <w:t xml:space="preserve"> </w:t>
      </w:r>
      <w:r w:rsidR="00846F3F">
        <w:rPr>
          <w:rStyle w:val="a5"/>
          <w:b w:val="0"/>
          <w:bCs w:val="0"/>
          <w:spacing w:val="20"/>
          <w:sz w:val="28"/>
          <w:szCs w:val="28"/>
        </w:rPr>
        <w:t>(в 1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846F3F">
        <w:rPr>
          <w:rStyle w:val="a5"/>
          <w:spacing w:val="-10"/>
          <w:sz w:val="28"/>
          <w:szCs w:val="28"/>
        </w:rPr>
        <w:t xml:space="preserve"> 2019 года -1</w:t>
      </w:r>
      <w:r>
        <w:rPr>
          <w:rStyle w:val="a5"/>
          <w:spacing w:val="-10"/>
          <w:sz w:val="28"/>
          <w:szCs w:val="28"/>
        </w:rPr>
        <w:t>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Ивановского   сельсовета  -</w:t>
      </w:r>
      <w:r>
        <w:rPr>
          <w:rStyle w:val="a4"/>
          <w:sz w:val="28"/>
          <w:szCs w:val="28"/>
        </w:rPr>
        <w:t xml:space="preserve">0 </w:t>
      </w:r>
      <w:r w:rsidR="00846F3F">
        <w:rPr>
          <w:rStyle w:val="a5"/>
          <w:spacing w:val="-10"/>
          <w:sz w:val="28"/>
          <w:szCs w:val="28"/>
        </w:rPr>
        <w:t>(в 1 квартале  2019 года - 0</w:t>
      </w:r>
      <w:r>
        <w:rPr>
          <w:rStyle w:val="a5"/>
          <w:spacing w:val="-10"/>
          <w:sz w:val="28"/>
          <w:szCs w:val="28"/>
        </w:rPr>
        <w:t>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 Ивановского сельсовета  -</w:t>
      </w:r>
      <w:r w:rsidR="00846F3F">
        <w:rPr>
          <w:rStyle w:val="a4"/>
          <w:sz w:val="28"/>
          <w:szCs w:val="28"/>
        </w:rPr>
        <w:t>8</w:t>
      </w:r>
      <w:r w:rsidR="00846F3F">
        <w:rPr>
          <w:rStyle w:val="a5"/>
          <w:spacing w:val="-10"/>
          <w:sz w:val="28"/>
          <w:szCs w:val="28"/>
        </w:rPr>
        <w:t xml:space="preserve"> (в 1 квартале  2019 года - 6</w:t>
      </w:r>
      <w:r>
        <w:rPr>
          <w:rStyle w:val="a5"/>
          <w:spacing w:val="-10"/>
          <w:sz w:val="28"/>
          <w:szCs w:val="28"/>
        </w:rPr>
        <w:t>).</w:t>
      </w:r>
    </w:p>
    <w:p w:rsidR="003871A7" w:rsidRDefault="003871A7" w:rsidP="003871A7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 2019 года общее количество обращений граждан  в 1 квартале  2020 года </w:t>
      </w:r>
      <w:r w:rsidR="007D71C5">
        <w:rPr>
          <w:sz w:val="28"/>
          <w:szCs w:val="28"/>
        </w:rPr>
        <w:t>увеличилось на 2</w:t>
      </w:r>
      <w:r w:rsidR="00846F3F">
        <w:rPr>
          <w:sz w:val="28"/>
          <w:szCs w:val="28"/>
        </w:rPr>
        <w:t>.</w:t>
      </w:r>
    </w:p>
    <w:p w:rsidR="003871A7" w:rsidRDefault="003871A7" w:rsidP="003871A7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2020 года в администрацию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поступило 0 письменных обращения (в 1 квартале 2019 года - 0 обращений).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 с 1 кварталом 2019 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квартале  2020 года осталось на прежнем уровне.  В 1 квартале 2020года  из администрации Губернатора Новосибирской области поступило</w:t>
      </w:r>
      <w:r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 xml:space="preserve">обращений жителей Ивановского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обратившихся в адрес Президента Российской Федерации и в адрес Губернатора Новосибирской области(в 1 квартале  2019 года - 0).</w:t>
      </w:r>
    </w:p>
    <w:p w:rsidR="003871A7" w:rsidRDefault="003871A7" w:rsidP="003871A7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 2020 года в администрацию  Ивановского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</w:t>
      </w:r>
      <w:r w:rsidR="007D71C5">
        <w:rPr>
          <w:rStyle w:val="a4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 обраще</w:t>
      </w:r>
      <w:r w:rsidR="007D71C5">
        <w:rPr>
          <w:sz w:val="28"/>
          <w:szCs w:val="28"/>
        </w:rPr>
        <w:t>ния (в 1 квартале  2019 года - 7</w:t>
      </w:r>
      <w:r>
        <w:rPr>
          <w:sz w:val="28"/>
          <w:szCs w:val="28"/>
        </w:rPr>
        <w:t>), в том числе: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7D71C5">
        <w:rPr>
          <w:sz w:val="28"/>
          <w:szCs w:val="28"/>
        </w:rPr>
        <w:t xml:space="preserve"> (в 1 квартале 2019 года- 0</w:t>
      </w:r>
      <w:r>
        <w:rPr>
          <w:sz w:val="28"/>
          <w:szCs w:val="28"/>
        </w:rPr>
        <w:t>);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Ивановского сельсовета  -</w:t>
      </w:r>
      <w:r w:rsidR="00846F3F">
        <w:rPr>
          <w:rStyle w:val="a4"/>
          <w:sz w:val="28"/>
          <w:szCs w:val="28"/>
        </w:rPr>
        <w:t xml:space="preserve"> 8</w:t>
      </w:r>
      <w:r w:rsidR="007D71C5">
        <w:rPr>
          <w:sz w:val="28"/>
          <w:szCs w:val="28"/>
        </w:rPr>
        <w:t xml:space="preserve"> (во 1 квартале  2019 года - 7</w:t>
      </w:r>
      <w:r>
        <w:rPr>
          <w:sz w:val="28"/>
          <w:szCs w:val="28"/>
        </w:rPr>
        <w:t>).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3871A7" w:rsidRDefault="003871A7" w:rsidP="003871A7">
      <w:pPr>
        <w:pStyle w:val="60"/>
        <w:shd w:val="clear" w:color="auto" w:fill="auto"/>
        <w:tabs>
          <w:tab w:val="left" w:pos="1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>
        <w:rPr>
          <w:rStyle w:val="61"/>
          <w:b w:val="0"/>
          <w:sz w:val="28"/>
          <w:szCs w:val="28"/>
        </w:rPr>
        <w:t>(в 1 квартале 2019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 (в 1 квартале 2019 года - 1);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1 квартале 2019 года - 0);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 1 квартале 2019 года -1).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>
        <w:rPr>
          <w:sz w:val="28"/>
          <w:szCs w:val="28"/>
        </w:rPr>
        <w:t>(в 1 квартале  2019 года -0).</w:t>
      </w:r>
    </w:p>
    <w:p w:rsidR="003871A7" w:rsidRDefault="003871A7" w:rsidP="003871A7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По сравнению с 1 кварталом  2019 года общее количество устных обращений граждан в 1 квартале 2020 года уменьшилось на 2 обращения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71A7" w:rsidRDefault="003871A7" w:rsidP="003871A7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-даны разъяснения и консультации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1квартале  2019 года - 2);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1 квартале  2019 года - 0).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3871A7" w:rsidRDefault="003871A7" w:rsidP="003871A7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Личный прием граждан Главой   Ивановского  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проводится в адми</w:t>
      </w:r>
      <w:r w:rsidR="006C78EE">
        <w:rPr>
          <w:sz w:val="28"/>
          <w:szCs w:val="28"/>
        </w:rPr>
        <w:t>нистрации  И</w:t>
      </w:r>
      <w:r>
        <w:rPr>
          <w:sz w:val="28"/>
          <w:szCs w:val="28"/>
        </w:rPr>
        <w:t xml:space="preserve">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каждую пятницу с 9.00 часов до 17.00 часов.</w:t>
      </w:r>
    </w:p>
    <w:p w:rsidR="003871A7" w:rsidRDefault="006C78EE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3871A7">
        <w:rPr>
          <w:sz w:val="28"/>
          <w:szCs w:val="28"/>
        </w:rPr>
        <w:t xml:space="preserve"> квартале 2020 года в единый день приема гр</w:t>
      </w:r>
      <w:r>
        <w:rPr>
          <w:sz w:val="28"/>
          <w:szCs w:val="28"/>
        </w:rPr>
        <w:t>аждан Главой  Ивановского</w:t>
      </w:r>
      <w:r w:rsidR="003871A7">
        <w:rPr>
          <w:sz w:val="28"/>
          <w:szCs w:val="28"/>
        </w:rPr>
        <w:t xml:space="preserve"> сельсовета </w:t>
      </w:r>
      <w:proofErr w:type="spellStart"/>
      <w:r w:rsidR="003871A7">
        <w:rPr>
          <w:sz w:val="28"/>
          <w:szCs w:val="28"/>
        </w:rPr>
        <w:t>Баганского</w:t>
      </w:r>
      <w:proofErr w:type="spellEnd"/>
      <w:r w:rsidR="003871A7">
        <w:rPr>
          <w:sz w:val="28"/>
          <w:szCs w:val="28"/>
        </w:rPr>
        <w:t xml:space="preserve"> района Новос</w:t>
      </w:r>
      <w:r w:rsidR="008A5BA9">
        <w:rPr>
          <w:sz w:val="28"/>
          <w:szCs w:val="28"/>
        </w:rPr>
        <w:t xml:space="preserve">ибирской области было принято  0 </w:t>
      </w:r>
      <w:r w:rsidR="003871A7">
        <w:rPr>
          <w:sz w:val="28"/>
          <w:szCs w:val="28"/>
        </w:rPr>
        <w:t xml:space="preserve">человек </w:t>
      </w:r>
      <w:r w:rsidR="003871A7">
        <w:rPr>
          <w:b/>
          <w:sz w:val="28"/>
          <w:szCs w:val="28"/>
        </w:rPr>
        <w:t xml:space="preserve"> </w:t>
      </w:r>
      <w:r w:rsidR="008A5BA9">
        <w:rPr>
          <w:sz w:val="28"/>
          <w:szCs w:val="28"/>
        </w:rPr>
        <w:t>(в 1 квартале  2019 года - 1</w:t>
      </w:r>
      <w:r w:rsidR="003871A7">
        <w:rPr>
          <w:sz w:val="28"/>
          <w:szCs w:val="28"/>
        </w:rPr>
        <w:t>).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6C78EE">
        <w:rPr>
          <w:rStyle w:val="61"/>
          <w:b w:val="0"/>
          <w:sz w:val="28"/>
          <w:szCs w:val="28"/>
        </w:rPr>
        <w:t xml:space="preserve">(в 1 </w:t>
      </w:r>
      <w:r>
        <w:rPr>
          <w:rStyle w:val="61"/>
          <w:b w:val="0"/>
          <w:sz w:val="28"/>
          <w:szCs w:val="28"/>
        </w:rPr>
        <w:t>квартале 2019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 </w:t>
      </w:r>
      <w:r w:rsidR="008A5BA9">
        <w:rPr>
          <w:b/>
          <w:sz w:val="28"/>
          <w:szCs w:val="28"/>
        </w:rPr>
        <w:t>0</w:t>
      </w:r>
      <w:r w:rsidR="006C78EE">
        <w:rPr>
          <w:sz w:val="28"/>
          <w:szCs w:val="28"/>
        </w:rPr>
        <w:t xml:space="preserve"> (в 1</w:t>
      </w:r>
      <w:r>
        <w:rPr>
          <w:sz w:val="28"/>
          <w:szCs w:val="28"/>
        </w:rPr>
        <w:t xml:space="preserve"> квартале 2019 года - 1);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6C78EE">
        <w:rPr>
          <w:rStyle w:val="61"/>
          <w:b w:val="0"/>
          <w:sz w:val="28"/>
          <w:szCs w:val="28"/>
        </w:rPr>
        <w:t>(в 1</w:t>
      </w:r>
      <w:r w:rsidR="008A5BA9">
        <w:rPr>
          <w:rStyle w:val="61"/>
          <w:b w:val="0"/>
          <w:sz w:val="28"/>
          <w:szCs w:val="28"/>
        </w:rPr>
        <w:t xml:space="preserve"> квартале 2019 года - 0</w:t>
      </w:r>
      <w:r>
        <w:rPr>
          <w:rStyle w:val="61"/>
          <w:b w:val="0"/>
          <w:sz w:val="28"/>
          <w:szCs w:val="28"/>
        </w:rPr>
        <w:t>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 w:rsidR="008A5BA9">
        <w:rPr>
          <w:b/>
          <w:sz w:val="28"/>
          <w:szCs w:val="28"/>
        </w:rPr>
        <w:t>0</w:t>
      </w:r>
      <w:r w:rsidR="006C78EE">
        <w:rPr>
          <w:sz w:val="28"/>
          <w:szCs w:val="28"/>
        </w:rPr>
        <w:t>(в  1</w:t>
      </w:r>
      <w:r>
        <w:rPr>
          <w:sz w:val="28"/>
          <w:szCs w:val="28"/>
        </w:rPr>
        <w:t xml:space="preserve"> квартале 2019 года -0).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6C78EE">
        <w:rPr>
          <w:sz w:val="28"/>
          <w:szCs w:val="28"/>
        </w:rPr>
        <w:t>(в 1</w:t>
      </w:r>
      <w:r w:rsidR="008A5BA9">
        <w:rPr>
          <w:sz w:val="28"/>
          <w:szCs w:val="28"/>
        </w:rPr>
        <w:t xml:space="preserve"> квартале  2019 года -0</w:t>
      </w:r>
      <w:r>
        <w:rPr>
          <w:sz w:val="28"/>
          <w:szCs w:val="28"/>
        </w:rPr>
        <w:t>).</w:t>
      </w:r>
    </w:p>
    <w:p w:rsidR="003871A7" w:rsidRDefault="003871A7" w:rsidP="003871A7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3871A7" w:rsidRDefault="006C78EE" w:rsidP="003871A7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1</w:t>
      </w:r>
      <w:r w:rsidR="003871A7">
        <w:rPr>
          <w:sz w:val="28"/>
          <w:szCs w:val="28"/>
        </w:rPr>
        <w:t xml:space="preserve"> кварталом  2019 года количес</w:t>
      </w:r>
      <w:r>
        <w:rPr>
          <w:sz w:val="28"/>
          <w:szCs w:val="28"/>
        </w:rPr>
        <w:t>тво личных обращений граждан в 1</w:t>
      </w:r>
      <w:r w:rsidR="003871A7">
        <w:rPr>
          <w:sz w:val="28"/>
          <w:szCs w:val="28"/>
        </w:rPr>
        <w:t xml:space="preserve"> квартале  2020 года,</w:t>
      </w:r>
      <w:r>
        <w:rPr>
          <w:sz w:val="28"/>
          <w:szCs w:val="28"/>
        </w:rPr>
        <w:t xml:space="preserve"> обратившихся к Главе Ивановского</w:t>
      </w:r>
      <w:r w:rsidR="003871A7">
        <w:rPr>
          <w:sz w:val="28"/>
          <w:szCs w:val="28"/>
        </w:rPr>
        <w:t xml:space="preserve"> сельсовета </w:t>
      </w:r>
      <w:proofErr w:type="spellStart"/>
      <w:r w:rsidR="003871A7">
        <w:rPr>
          <w:sz w:val="28"/>
          <w:szCs w:val="28"/>
        </w:rPr>
        <w:t>Баганского</w:t>
      </w:r>
      <w:proofErr w:type="spellEnd"/>
      <w:r w:rsidR="003871A7">
        <w:rPr>
          <w:sz w:val="28"/>
          <w:szCs w:val="28"/>
        </w:rPr>
        <w:t xml:space="preserve"> района Нов</w:t>
      </w:r>
      <w:r w:rsidR="008A5BA9">
        <w:rPr>
          <w:sz w:val="28"/>
          <w:szCs w:val="28"/>
        </w:rPr>
        <w:t>осибирской области</w:t>
      </w:r>
      <w:proofErr w:type="gramStart"/>
      <w:r w:rsidR="008A5BA9">
        <w:rPr>
          <w:sz w:val="28"/>
          <w:szCs w:val="28"/>
        </w:rPr>
        <w:t xml:space="preserve"> ,</w:t>
      </w:r>
      <w:proofErr w:type="gramEnd"/>
      <w:r w:rsidR="008A5BA9">
        <w:rPr>
          <w:sz w:val="28"/>
          <w:szCs w:val="28"/>
        </w:rPr>
        <w:t xml:space="preserve"> увеличилось </w:t>
      </w:r>
      <w:bookmarkStart w:id="0" w:name="_GoBack"/>
      <w:bookmarkEnd w:id="0"/>
      <w:r w:rsidR="008A5BA9">
        <w:rPr>
          <w:sz w:val="28"/>
          <w:szCs w:val="28"/>
        </w:rPr>
        <w:t xml:space="preserve">  на 1</w:t>
      </w:r>
      <w:r w:rsidR="003871A7">
        <w:rPr>
          <w:b/>
          <w:sz w:val="28"/>
          <w:szCs w:val="28"/>
        </w:rPr>
        <w:t xml:space="preserve"> </w:t>
      </w:r>
      <w:r w:rsidR="003871A7">
        <w:rPr>
          <w:sz w:val="28"/>
          <w:szCs w:val="28"/>
        </w:rPr>
        <w:t>обращения. По результатам рассмотрения устных обращений: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5</w:t>
      </w:r>
      <w:r w:rsidR="006C78EE">
        <w:rPr>
          <w:sz w:val="28"/>
          <w:szCs w:val="28"/>
        </w:rPr>
        <w:t xml:space="preserve"> (в 1</w:t>
      </w:r>
      <w:r>
        <w:rPr>
          <w:sz w:val="28"/>
          <w:szCs w:val="28"/>
        </w:rPr>
        <w:t xml:space="preserve"> квартале  2019 года - 3);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6C78EE">
        <w:rPr>
          <w:sz w:val="28"/>
          <w:szCs w:val="28"/>
        </w:rPr>
        <w:t xml:space="preserve"> (в 1</w:t>
      </w:r>
      <w:r>
        <w:rPr>
          <w:sz w:val="28"/>
          <w:szCs w:val="28"/>
        </w:rPr>
        <w:t xml:space="preserve"> квартале  2019 года - 0).</w:t>
      </w:r>
    </w:p>
    <w:p w:rsidR="003871A7" w:rsidRDefault="003871A7" w:rsidP="00387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1A7" w:rsidRDefault="003871A7" w:rsidP="003871A7"/>
    <w:p w:rsidR="00A07E2B" w:rsidRDefault="008A5BA9" w:rsidP="003871A7">
      <w:pPr>
        <w:ind w:left="426"/>
      </w:pPr>
    </w:p>
    <w:sectPr w:rsidR="00A07E2B" w:rsidSect="003871A7">
      <w:pgSz w:w="11906" w:h="16838"/>
      <w:pgMar w:top="851" w:right="42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A7"/>
    <w:rsid w:val="00134A99"/>
    <w:rsid w:val="003871A7"/>
    <w:rsid w:val="006C78EE"/>
    <w:rsid w:val="007D71C5"/>
    <w:rsid w:val="00846F3F"/>
    <w:rsid w:val="008A5BA9"/>
    <w:rsid w:val="0097740E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71A7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71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871A7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871A7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3871A7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871A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71A7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71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871A7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871A7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3871A7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871A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Информационно-аналитический обзор обращений граждан, поступивших в администрацию</vt:lpstr>
      <vt:lpstr>1. Письменные обращения граждан.</vt:lpstr>
      <vt:lpstr>2. Устные обращения граждан.</vt:lpstr>
      <vt:lpstr>-даны разъяснения и консультации - 0 (в 1квартале  2019 года - 2);</vt:lpstr>
      <vt:lpstr>взято на контроль - 0 (в 1 квартале  2019 года - 0).</vt:lpstr>
      <vt:lpstr/>
      <vt:lpstr>3. Личный прием граждан Главой   Ивановского   сельсовета Баганского района Ново</vt:lpstr>
      <vt:lpstr>даны разъяснения и консультации - 5 (в 1 квартале  2019 года - 3);</vt:lpstr>
      <vt:lpstr>взято на контроль - 0 (в 1 квартале  2019 года - 0).</vt:lpstr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2021-01-17T18:22:00Z</dcterms:created>
  <dcterms:modified xsi:type="dcterms:W3CDTF">2021-01-18T06:20:00Z</dcterms:modified>
</cp:coreProperties>
</file>