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22739D" w14:textId="77777777" w:rsidR="002D4FFB" w:rsidRDefault="002D4FFB" w:rsidP="002D4FFB">
      <w:pPr>
        <w:jc w:val="center"/>
        <w:rPr>
          <w:b/>
          <w:szCs w:val="28"/>
        </w:rPr>
      </w:pPr>
      <w:r w:rsidRPr="00133708">
        <w:rPr>
          <w:b/>
          <w:szCs w:val="28"/>
        </w:rPr>
        <w:t>ПОЯСНИТЕЛЬНАЯ ЗАПИСКА</w:t>
      </w:r>
    </w:p>
    <w:p w14:paraId="53BA3044" w14:textId="77777777" w:rsidR="002D4FFB" w:rsidRPr="008213C8" w:rsidRDefault="002D4FFB" w:rsidP="002D4FFB">
      <w:pPr>
        <w:pStyle w:val="a6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к м</w:t>
      </w:r>
      <w:r w:rsidRPr="008213C8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етодически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м</w:t>
      </w:r>
      <w:r w:rsidRPr="008213C8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рекомендаци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ям</w:t>
      </w:r>
      <w:r w:rsidRPr="008213C8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по реализации </w:t>
      </w:r>
    </w:p>
    <w:p w14:paraId="28DA7F90" w14:textId="77777777" w:rsidR="002D4FFB" w:rsidRDefault="002D4FFB" w:rsidP="002D4FFB">
      <w:pPr>
        <w:pStyle w:val="a6"/>
        <w:spacing w:after="0"/>
        <w:jc w:val="center"/>
        <w:rPr>
          <w:rStyle w:val="a3"/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8213C8">
        <w:rPr>
          <w:rStyle w:val="a3"/>
          <w:rFonts w:ascii="Times New Roman" w:hAnsi="Times New Roman" w:cs="Times New Roman"/>
          <w:sz w:val="28"/>
          <w:szCs w:val="28"/>
          <w:lang w:val="ru-RU"/>
        </w:rPr>
        <w:t>маршрутоориентированного</w:t>
      </w:r>
      <w:proofErr w:type="spellEnd"/>
      <w:r w:rsidRPr="008213C8">
        <w:rPr>
          <w:rStyle w:val="a3"/>
          <w:rFonts w:ascii="Times New Roman" w:hAnsi="Times New Roman" w:cs="Times New Roman"/>
          <w:sz w:val="28"/>
          <w:szCs w:val="28"/>
          <w:lang w:val="ru-RU"/>
        </w:rPr>
        <w:t xml:space="preserve"> подхода в создании доступной среды </w:t>
      </w:r>
      <w:r>
        <w:rPr>
          <w:rStyle w:val="a3"/>
          <w:rFonts w:ascii="Times New Roman" w:hAnsi="Times New Roman" w:cs="Times New Roman"/>
          <w:sz w:val="28"/>
          <w:szCs w:val="28"/>
          <w:lang w:val="ru-RU"/>
        </w:rPr>
        <w:br/>
      </w:r>
      <w:r w:rsidRPr="008213C8">
        <w:rPr>
          <w:rStyle w:val="a3"/>
          <w:rFonts w:ascii="Times New Roman" w:hAnsi="Times New Roman" w:cs="Times New Roman"/>
          <w:sz w:val="28"/>
          <w:szCs w:val="28"/>
          <w:lang w:val="ru-RU"/>
        </w:rPr>
        <w:t>для инвалидов и других маломобильных групп населения</w:t>
      </w:r>
    </w:p>
    <w:p w14:paraId="615C8F80" w14:textId="77777777" w:rsidR="002D4FFB" w:rsidRDefault="002D4FFB" w:rsidP="002D4FFB">
      <w:pPr>
        <w:pStyle w:val="a6"/>
        <w:spacing w:after="0"/>
        <w:ind w:firstLine="53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36FA19B0" w14:textId="77777777" w:rsidR="002D4FFB" w:rsidRDefault="002D4FFB" w:rsidP="002D4FFB">
      <w:pPr>
        <w:pStyle w:val="a6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4929A7">
        <w:rPr>
          <w:rFonts w:ascii="Times New Roman" w:hAnsi="Times New Roman" w:cs="Times New Roman"/>
          <w:sz w:val="28"/>
          <w:szCs w:val="28"/>
          <w:lang w:val="ru-RU"/>
        </w:rPr>
        <w:t>етодически</w:t>
      </w:r>
      <w:r>
        <w:rPr>
          <w:rFonts w:ascii="Times New Roman" w:hAnsi="Times New Roman" w:cs="Times New Roman"/>
          <w:sz w:val="28"/>
          <w:szCs w:val="28"/>
          <w:lang w:val="ru-RU"/>
        </w:rPr>
        <w:t>е рекомендации</w:t>
      </w:r>
      <w:r w:rsidRPr="004929A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929A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по реализации </w:t>
      </w:r>
      <w:proofErr w:type="spellStart"/>
      <w:r w:rsidRPr="004929A7">
        <w:rPr>
          <w:rStyle w:val="a3"/>
          <w:rFonts w:ascii="Times New Roman" w:hAnsi="Times New Roman" w:cs="Times New Roman"/>
          <w:sz w:val="28"/>
          <w:szCs w:val="28"/>
          <w:lang w:val="ru-RU"/>
        </w:rPr>
        <w:t>маршрутоориентированного</w:t>
      </w:r>
      <w:proofErr w:type="spellEnd"/>
      <w:r w:rsidRPr="004929A7">
        <w:rPr>
          <w:rStyle w:val="a3"/>
          <w:rFonts w:ascii="Times New Roman" w:hAnsi="Times New Roman" w:cs="Times New Roman"/>
          <w:sz w:val="28"/>
          <w:szCs w:val="28"/>
          <w:lang w:val="ru-RU"/>
        </w:rPr>
        <w:t xml:space="preserve"> подхода в создании доступной среды для инвалидов и других маломобильных групп населения </w:t>
      </w:r>
      <w:r w:rsidRPr="004929A7">
        <w:rPr>
          <w:rFonts w:ascii="Times New Roman" w:hAnsi="Times New Roman" w:cs="Times New Roman"/>
          <w:sz w:val="28"/>
          <w:szCs w:val="28"/>
          <w:lang w:val="ru-RU"/>
        </w:rPr>
        <w:t>подготовлен</w:t>
      </w:r>
      <w:r>
        <w:rPr>
          <w:rFonts w:ascii="Times New Roman" w:hAnsi="Times New Roman" w:cs="Times New Roman"/>
          <w:sz w:val="28"/>
          <w:szCs w:val="28"/>
          <w:lang w:val="ru-RU"/>
        </w:rPr>
        <w:t>ы</w:t>
      </w:r>
      <w:r w:rsidRPr="004929A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929A7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>в целях реализации задач по обеспечению равного доступа инвалидов к приоритетным объектам и услугам в приоритетных сферах жизнедеятельности инвалидов и других маломобильных групп населения</w:t>
      </w:r>
      <w:r w:rsidRPr="004929A7">
        <w:rPr>
          <w:rFonts w:ascii="Times New Roman" w:hAnsi="Times New Roman" w:cs="Times New Roman"/>
          <w:sz w:val="28"/>
          <w:szCs w:val="28"/>
          <w:lang w:val="ru-RU"/>
        </w:rPr>
        <w:t xml:space="preserve"> с учетом результатов пилотного проекта </w:t>
      </w:r>
      <w:r w:rsidRPr="004929A7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>по разработке системных решений в сфере обеспечения доступности для инвалидов и других маломобильных групп населения, включающего вопросы по распространению лучших региональных практик обеспечения беспрепятственного доступа инвалидов к объектам социальной, инженерной и транспортной инфраструктур для дальнейшего развития и широкого распространения</w:t>
      </w:r>
      <w:r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>,</w:t>
      </w:r>
      <w:r w:rsidRPr="004929A7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 xml:space="preserve"> реализуемого в рамках исполнения п.</w:t>
      </w:r>
      <w:r w:rsidRPr="004929A7">
        <w:rPr>
          <w:rStyle w:val="CharStyle19"/>
          <w:rFonts w:ascii="Times New Roman" w:hAnsi="Times New Roman" w:cs="Times New Roman"/>
          <w:sz w:val="28"/>
          <w:szCs w:val="28"/>
        </w:rPr>
        <w:t> </w:t>
      </w:r>
      <w:r w:rsidRPr="004929A7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 xml:space="preserve">12 поручения Президента Российской Федерации В.В. Путина по итогам встречи с инвалидами </w:t>
      </w:r>
      <w:r>
        <w:rPr>
          <w:rStyle w:val="CharStyle19"/>
          <w:rFonts w:ascii="Times New Roman" w:hAnsi="Times New Roman" w:cs="Times New Roman"/>
          <w:sz w:val="28"/>
          <w:szCs w:val="28"/>
          <w:lang w:val="ru-RU"/>
        </w:rPr>
        <w:br/>
      </w:r>
      <w:r w:rsidRPr="004929A7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>и представителями общественных организаций 3</w:t>
      </w:r>
      <w:r w:rsidRPr="004929A7">
        <w:rPr>
          <w:rStyle w:val="CharStyle19"/>
          <w:rFonts w:ascii="Times New Roman" w:hAnsi="Times New Roman" w:cs="Times New Roman"/>
          <w:sz w:val="28"/>
          <w:szCs w:val="28"/>
        </w:rPr>
        <w:t> </w:t>
      </w:r>
      <w:r w:rsidRPr="004929A7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>декабря 2020</w:t>
      </w:r>
      <w:r w:rsidRPr="004929A7">
        <w:rPr>
          <w:rStyle w:val="CharStyle19"/>
          <w:rFonts w:ascii="Times New Roman" w:hAnsi="Times New Roman" w:cs="Times New Roman"/>
          <w:sz w:val="28"/>
          <w:szCs w:val="28"/>
        </w:rPr>
        <w:t> </w:t>
      </w:r>
      <w:r w:rsidRPr="004929A7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>г., от 31</w:t>
      </w:r>
      <w:r w:rsidRPr="004929A7">
        <w:rPr>
          <w:rStyle w:val="CharStyle19"/>
          <w:rFonts w:ascii="Times New Roman" w:hAnsi="Times New Roman" w:cs="Times New Roman"/>
          <w:sz w:val="28"/>
          <w:szCs w:val="28"/>
        </w:rPr>
        <w:t> </w:t>
      </w:r>
      <w:r w:rsidRPr="004929A7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>декабря 2020</w:t>
      </w:r>
      <w:r w:rsidRPr="004929A7">
        <w:rPr>
          <w:rStyle w:val="CharStyle19"/>
          <w:rFonts w:ascii="Times New Roman" w:hAnsi="Times New Roman" w:cs="Times New Roman"/>
          <w:sz w:val="28"/>
          <w:szCs w:val="28"/>
        </w:rPr>
        <w:t> </w:t>
      </w:r>
      <w:r w:rsidRPr="004929A7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>г. №</w:t>
      </w:r>
      <w:r w:rsidRPr="004929A7">
        <w:rPr>
          <w:rStyle w:val="CharStyle19"/>
          <w:rFonts w:ascii="Times New Roman" w:hAnsi="Times New Roman" w:cs="Times New Roman"/>
          <w:sz w:val="28"/>
          <w:szCs w:val="28"/>
        </w:rPr>
        <w:t> </w:t>
      </w:r>
      <w:r w:rsidRPr="004929A7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>Пр-2243</w:t>
      </w:r>
      <w:r w:rsidRPr="004929A7"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 xml:space="preserve">, </w:t>
      </w:r>
      <w:r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 xml:space="preserve">а также </w:t>
      </w:r>
      <w:r w:rsidRPr="004929A7">
        <w:rPr>
          <w:rStyle w:val="a3"/>
          <w:rFonts w:ascii="Times New Roman" w:hAnsi="Times New Roman" w:cs="Times New Roman"/>
          <w:sz w:val="28"/>
          <w:szCs w:val="28"/>
          <w:lang w:val="ru-RU"/>
        </w:rPr>
        <w:t xml:space="preserve">исполнения поручения </w:t>
      </w:r>
      <w:r w:rsidRPr="004929A7">
        <w:rPr>
          <w:rFonts w:ascii="Times New Roman" w:hAnsi="Times New Roman" w:cs="Times New Roman"/>
          <w:sz w:val="28"/>
          <w:szCs w:val="28"/>
          <w:lang w:val="ru-RU"/>
        </w:rPr>
        <w:t>Заместителя Председателя Правительства Российской Федерации Т.А. Голиковой от 22.03.2021 № ТГ-П45-3503 о проработке совместно с заинтересованными федеральными органами исполнительной власти и органами исполнительной власти субъектов Российской Федерации вопроса осуществления мониторинга доступности значимых (приоритетных) для инвалидов инфраструктурных объектов и транспортных средств общественного транспорта, включая порядок ведения реестров таких объектов,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929A7">
        <w:rPr>
          <w:rFonts w:ascii="Times New Roman" w:hAnsi="Times New Roman" w:cs="Times New Roman"/>
          <w:sz w:val="28"/>
          <w:szCs w:val="28"/>
          <w:lang w:val="ru-RU"/>
        </w:rPr>
        <w:t>и внесении при необходимости в Правительство Российской Федерации проектов нормативных правовых актов в установленном порядке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73D22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>(далее соответственно –</w:t>
      </w:r>
      <w:r>
        <w:rPr>
          <w:rFonts w:ascii="Times New Roman" w:hAnsi="Times New Roman" w:cs="Times New Roman"/>
          <w:sz w:val="28"/>
          <w:szCs w:val="28"/>
          <w:lang w:val="ru-RU"/>
        </w:rPr>
        <w:t>методические рекомендации</w:t>
      </w:r>
      <w:r w:rsidRPr="00473D22">
        <w:rPr>
          <w:rFonts w:ascii="Times New Roman" w:hAnsi="Times New Roman" w:cs="Times New Roman"/>
          <w:sz w:val="28"/>
          <w:szCs w:val="28"/>
          <w:lang w:val="ru-RU"/>
        </w:rPr>
        <w:t xml:space="preserve">,  </w:t>
      </w:r>
      <w:r w:rsidRPr="00473D22">
        <w:rPr>
          <w:rStyle w:val="CharStyle19"/>
          <w:rFonts w:ascii="Times New Roman" w:hAnsi="Times New Roman" w:cs="Times New Roman"/>
          <w:sz w:val="28"/>
          <w:szCs w:val="28"/>
          <w:lang w:val="ru-RU"/>
        </w:rPr>
        <w:t>практики, пилотный проект).</w:t>
      </w:r>
    </w:p>
    <w:p w14:paraId="33B835E7" w14:textId="77777777" w:rsidR="002D4FFB" w:rsidRPr="00BA3074" w:rsidRDefault="002D4FFB" w:rsidP="002D4FFB">
      <w:pPr>
        <w:pStyle w:val="a6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2660C">
        <w:rPr>
          <w:rFonts w:ascii="Times New Roman" w:hAnsi="Times New Roman" w:cs="Times New Roman"/>
          <w:sz w:val="28"/>
          <w:szCs w:val="28"/>
          <w:lang w:val="ru-RU"/>
        </w:rPr>
        <w:t xml:space="preserve">Актуальность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разработки </w:t>
      </w:r>
      <w:r w:rsidRPr="00A2660C">
        <w:rPr>
          <w:rFonts w:ascii="Times New Roman" w:hAnsi="Times New Roman" w:cs="Times New Roman"/>
          <w:sz w:val="28"/>
          <w:szCs w:val="28"/>
          <w:lang w:val="ru-RU"/>
        </w:rPr>
        <w:t xml:space="preserve">методических рекомендаций </w:t>
      </w:r>
      <w:r w:rsidRPr="00BA3074">
        <w:rPr>
          <w:rFonts w:ascii="Times New Roman" w:hAnsi="Times New Roman" w:cs="Times New Roman"/>
          <w:sz w:val="28"/>
          <w:szCs w:val="28"/>
          <w:lang w:val="ru-RU"/>
        </w:rPr>
        <w:t xml:space="preserve">обусловлена необходимостью создания условий для беспрепятственного доступа инвалидов 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 w:rsidRPr="00BA3074">
        <w:rPr>
          <w:rFonts w:ascii="Times New Roman" w:hAnsi="Times New Roman" w:cs="Times New Roman"/>
          <w:sz w:val="28"/>
          <w:szCs w:val="28"/>
          <w:lang w:val="ru-RU"/>
        </w:rPr>
        <w:t xml:space="preserve">к объектам социальной, </w:t>
      </w:r>
      <w:r w:rsidRPr="00BA307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инженерной и транспортной инфраструктур, к местам отдыха 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</w:t>
      </w:r>
      <w:r w:rsidRPr="00BA307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редоставляемым в них услугам,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а также </w:t>
      </w:r>
      <w:r w:rsidRPr="00BA307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обеспечения возможностей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br/>
      </w:r>
      <w:r w:rsidRPr="00BA307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для реализации ими гражданских, экономических, политических и других прав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br/>
      </w:r>
      <w:r w:rsidRPr="00BA307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и свобод, предусмотренных Конвенцией о правах инвалидов</w:t>
      </w:r>
      <w:r w:rsidRPr="00BA3074">
        <w:rPr>
          <w:rFonts w:ascii="Times New Roman" w:hAnsi="Times New Roman" w:cs="Times New Roman"/>
          <w:sz w:val="28"/>
          <w:szCs w:val="28"/>
          <w:lang w:val="ru-RU"/>
        </w:rPr>
        <w:t xml:space="preserve">, принятой 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 w:rsidRPr="00BA3074">
        <w:rPr>
          <w:rFonts w:ascii="Times New Roman" w:hAnsi="Times New Roman" w:cs="Times New Roman"/>
          <w:sz w:val="28"/>
          <w:szCs w:val="28"/>
          <w:lang w:val="ru-RU"/>
        </w:rPr>
        <w:t xml:space="preserve">13 декабря 2006 года Генеральной Ассамблеей </w:t>
      </w:r>
      <w:r>
        <w:rPr>
          <w:rFonts w:ascii="Times New Roman" w:hAnsi="Times New Roman" w:cs="Times New Roman"/>
          <w:sz w:val="28"/>
          <w:szCs w:val="28"/>
          <w:lang w:val="ru-RU"/>
        </w:rPr>
        <w:t>Организации Объединённых Наций</w:t>
      </w:r>
      <w:r w:rsidRPr="00BA307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и Конституцией Российской Федерации.</w:t>
      </w:r>
    </w:p>
    <w:p w14:paraId="3CF8A4E7" w14:textId="77777777" w:rsidR="002D4FFB" w:rsidRPr="00F62F11" w:rsidRDefault="002D4FFB" w:rsidP="002D4FFB">
      <w:pPr>
        <w:ind w:firstLine="709"/>
        <w:jc w:val="both"/>
        <w:rPr>
          <w:szCs w:val="28"/>
        </w:rPr>
      </w:pPr>
      <w:r w:rsidRPr="00F62F11">
        <w:rPr>
          <w:szCs w:val="28"/>
        </w:rPr>
        <w:t>Подготовка методических рекомендаций проводилась с учетом показателей практики</w:t>
      </w:r>
      <w:r>
        <w:rPr>
          <w:szCs w:val="28"/>
        </w:rPr>
        <w:t>,</w:t>
      </w:r>
      <w:r w:rsidRPr="00F62F11">
        <w:rPr>
          <w:szCs w:val="28"/>
        </w:rPr>
        <w:t xml:space="preserve"> реализуемой в субъекте Российской Федерации участнике пилотного проекта (Московская область), применяемых в ходе ее реализации нормативных и правовых документов, а также соответствующих экспертных оценок по следующим критериям: актуальность и социальная значимость практики; ориентация на потребителя и его удовлетворённость; </w:t>
      </w:r>
      <w:proofErr w:type="spellStart"/>
      <w:r w:rsidRPr="00F62F11">
        <w:rPr>
          <w:szCs w:val="28"/>
        </w:rPr>
        <w:t>регламентированность</w:t>
      </w:r>
      <w:proofErr w:type="spellEnd"/>
      <w:r w:rsidRPr="00F62F11">
        <w:rPr>
          <w:szCs w:val="28"/>
        </w:rPr>
        <w:t>, эффективность и масштабируемость практики.</w:t>
      </w:r>
    </w:p>
    <w:p w14:paraId="29DAFE6C" w14:textId="77777777" w:rsidR="002D4FFB" w:rsidRDefault="002D4FFB" w:rsidP="002D4FFB">
      <w:pPr>
        <w:pStyle w:val="a6"/>
        <w:spacing w:after="0"/>
        <w:ind w:firstLine="709"/>
        <w:jc w:val="both"/>
        <w:rPr>
          <w:rStyle w:val="a3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  <w:r w:rsidRPr="00F62F11">
        <w:rPr>
          <w:rStyle w:val="a3"/>
          <w:rFonts w:ascii="Times New Roman" w:hAnsi="Times New Roman" w:cs="Times New Roman"/>
          <w:sz w:val="28"/>
          <w:szCs w:val="28"/>
          <w:lang w:val="ru-RU"/>
        </w:rPr>
        <w:t xml:space="preserve">Предлагаемая практика направлена на повышение уровня доступности </w:t>
      </w:r>
      <w:r w:rsidRPr="00F62F11">
        <w:rPr>
          <w:rStyle w:val="a3"/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объектов и услуг для инвалидов и маломобильных групп населения в субъекте Российской Федерации и </w:t>
      </w:r>
      <w:r w:rsidRPr="00F62F11">
        <w:rPr>
          <w:rFonts w:ascii="Times New Roman" w:hAnsi="Times New Roman" w:cs="Times New Roman"/>
          <w:sz w:val="28"/>
          <w:szCs w:val="28"/>
          <w:lang w:val="ru-RU"/>
        </w:rPr>
        <w:t xml:space="preserve">основана на реализации индивидуальных потребностей инвалидов в том числе </w:t>
      </w:r>
      <w:r w:rsidRPr="00F62F11"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>при учете вопросов первичной инвалидности в связи с участием в специальной военной операции</w:t>
      </w:r>
      <w:r w:rsidRPr="00F62F11">
        <w:rPr>
          <w:rFonts w:ascii="Times New Roman" w:hAnsi="Times New Roman" w:cs="Times New Roman"/>
          <w:sz w:val="28"/>
          <w:szCs w:val="28"/>
          <w:lang w:val="ru-RU"/>
        </w:rPr>
        <w:t>. Дополнительно данная практика способствует плавному переходу</w:t>
      </w:r>
      <w:r w:rsidRPr="00F62F11">
        <w:rPr>
          <w:rStyle w:val="a3"/>
          <w:rFonts w:ascii="Times New Roman" w:hAnsi="Times New Roman" w:cs="Times New Roman"/>
          <w:sz w:val="28"/>
          <w:szCs w:val="28"/>
          <w:lang w:val="ru-RU"/>
        </w:rPr>
        <w:t xml:space="preserve"> от </w:t>
      </w:r>
      <w:proofErr w:type="spellStart"/>
      <w:r w:rsidRPr="00F62F11">
        <w:rPr>
          <w:rStyle w:val="a3"/>
          <w:rFonts w:ascii="Times New Roman" w:hAnsi="Times New Roman" w:cs="Times New Roman"/>
          <w:sz w:val="28"/>
          <w:szCs w:val="28"/>
          <w:lang w:val="ru-RU"/>
        </w:rPr>
        <w:t>объектоориентрованного</w:t>
      </w:r>
      <w:proofErr w:type="spellEnd"/>
      <w:r w:rsidRPr="00F62F11">
        <w:rPr>
          <w:rStyle w:val="a3"/>
          <w:rFonts w:ascii="Times New Roman" w:hAnsi="Times New Roman" w:cs="Times New Roman"/>
          <w:sz w:val="28"/>
          <w:szCs w:val="28"/>
          <w:lang w:val="ru-RU"/>
        </w:rPr>
        <w:t xml:space="preserve"> к </w:t>
      </w:r>
      <w:proofErr w:type="spellStart"/>
      <w:r w:rsidRPr="00F62F11">
        <w:rPr>
          <w:rStyle w:val="a3"/>
          <w:rFonts w:ascii="Times New Roman" w:hAnsi="Times New Roman" w:cs="Times New Roman"/>
          <w:sz w:val="28"/>
          <w:szCs w:val="28"/>
          <w:lang w:val="ru-RU"/>
        </w:rPr>
        <w:t>маршрутоориентированному</w:t>
      </w:r>
      <w:proofErr w:type="spellEnd"/>
      <w:r w:rsidRPr="00F62F11">
        <w:rPr>
          <w:rStyle w:val="a3"/>
          <w:rFonts w:ascii="Times New Roman" w:hAnsi="Times New Roman" w:cs="Times New Roman"/>
          <w:sz w:val="28"/>
          <w:szCs w:val="28"/>
          <w:lang w:val="ru-RU"/>
        </w:rPr>
        <w:t xml:space="preserve"> подходу организации доступной среды, учитывающему индивидуальные потребности инвалидов.</w:t>
      </w:r>
    </w:p>
    <w:p w14:paraId="515F3A2B" w14:textId="77777777" w:rsidR="002D4FFB" w:rsidRDefault="002D4FFB" w:rsidP="002D4FFB">
      <w:pPr>
        <w:ind w:firstLine="709"/>
        <w:jc w:val="both"/>
        <w:rPr>
          <w:szCs w:val="28"/>
        </w:rPr>
      </w:pPr>
      <w:r>
        <w:rPr>
          <w:szCs w:val="28"/>
        </w:rPr>
        <w:t xml:space="preserve">Форматы применения, представленные в Методических рекомендациях, не ограничивают правовые подходы в субъектах Российской Федерации </w:t>
      </w:r>
      <w:r>
        <w:rPr>
          <w:szCs w:val="28"/>
        </w:rPr>
        <w:br/>
        <w:t>по применению практики: ее реализация возможна как через приоритетные проектные инициативы, так и в рамках действующей нормативной правовой базы субъекта Российской Федерации с учетом региональных особенностей и объёмов бюджетного финансирования.</w:t>
      </w:r>
    </w:p>
    <w:p w14:paraId="4D4761A8" w14:textId="77777777" w:rsidR="002D4FFB" w:rsidRDefault="002D4FFB" w:rsidP="002D4FFB">
      <w:pPr>
        <w:ind w:firstLine="709"/>
        <w:jc w:val="both"/>
        <w:rPr>
          <w:szCs w:val="28"/>
        </w:rPr>
      </w:pPr>
      <w:r>
        <w:rPr>
          <w:szCs w:val="28"/>
        </w:rPr>
        <w:t xml:space="preserve">Реализация Методических рекомендаций предполагается поэтапно </w:t>
      </w:r>
      <w:r>
        <w:rPr>
          <w:szCs w:val="28"/>
        </w:rPr>
        <w:br/>
        <w:t xml:space="preserve">и включает: выявление целевой группы; определение необходимых к адаптации маршрутов; мероприятия по адаптации (принятие необходимых мер для устранения барьеров) и контроль за ходом исполнения мероприятий. Все этапы последовательно отражены в Методических рекомендациях через примерные формы нормативных правовых актов. </w:t>
      </w:r>
    </w:p>
    <w:p w14:paraId="467A424C" w14:textId="77777777" w:rsidR="002D4FFB" w:rsidRDefault="002D4FFB" w:rsidP="002D4FFB">
      <w:pPr>
        <w:ind w:firstLine="709"/>
        <w:jc w:val="both"/>
        <w:rPr>
          <w:szCs w:val="28"/>
        </w:rPr>
      </w:pPr>
      <w:r>
        <w:rPr>
          <w:szCs w:val="28"/>
        </w:rPr>
        <w:t xml:space="preserve">Для обеспечения механизмов межведомственного взаимодействия на уровне региональных ведомств в субъекте Российской Федерации рекомендуется принять соответствующее положение о межведомственном взаимодействии с определением механизма и порядка взаимодействия в интересах инвалида, определить </w:t>
      </w:r>
      <w:r w:rsidRPr="0042693C">
        <w:rPr>
          <w:szCs w:val="28"/>
        </w:rPr>
        <w:t>координирующ</w:t>
      </w:r>
      <w:r>
        <w:rPr>
          <w:szCs w:val="28"/>
        </w:rPr>
        <w:t>ий</w:t>
      </w:r>
      <w:r w:rsidRPr="0042693C">
        <w:rPr>
          <w:szCs w:val="28"/>
        </w:rPr>
        <w:t xml:space="preserve"> </w:t>
      </w:r>
      <w:r>
        <w:rPr>
          <w:szCs w:val="28"/>
        </w:rPr>
        <w:t>орган, включающий в себя специалистов органов исполнительной власти, органов местного самоуправления и общественных организаций.</w:t>
      </w:r>
    </w:p>
    <w:p w14:paraId="5B4E3666" w14:textId="77777777" w:rsidR="002D4FFB" w:rsidRDefault="002D4FFB" w:rsidP="002D4FFB">
      <w:pPr>
        <w:ind w:firstLine="709"/>
        <w:jc w:val="both"/>
        <w:rPr>
          <w:rStyle w:val="CharStyle19"/>
          <w:szCs w:val="28"/>
        </w:rPr>
      </w:pPr>
      <w:r>
        <w:rPr>
          <w:szCs w:val="28"/>
        </w:rPr>
        <w:t>Методические рекомендации</w:t>
      </w:r>
      <w:r w:rsidRPr="009F448C">
        <w:rPr>
          <w:szCs w:val="28"/>
        </w:rPr>
        <w:t xml:space="preserve"> подготовлен</w:t>
      </w:r>
      <w:r>
        <w:rPr>
          <w:szCs w:val="28"/>
        </w:rPr>
        <w:t>ы</w:t>
      </w:r>
      <w:r w:rsidRPr="009F448C">
        <w:rPr>
          <w:szCs w:val="28"/>
        </w:rPr>
        <w:t xml:space="preserve"> с учетом предложений Федерального </w:t>
      </w:r>
      <w:r w:rsidRPr="009F448C">
        <w:rPr>
          <w:rStyle w:val="a3"/>
          <w:szCs w:val="28"/>
        </w:rPr>
        <w:t>ресурсного (информационно-методического)</w:t>
      </w:r>
      <w:r>
        <w:rPr>
          <w:rStyle w:val="a3"/>
          <w:szCs w:val="28"/>
        </w:rPr>
        <w:t xml:space="preserve"> </w:t>
      </w:r>
      <w:r w:rsidRPr="009F448C">
        <w:rPr>
          <w:rStyle w:val="a3"/>
          <w:szCs w:val="28"/>
        </w:rPr>
        <w:t xml:space="preserve">центра </w:t>
      </w:r>
      <w:r w:rsidRPr="009F448C">
        <w:rPr>
          <w:b/>
          <w:bCs/>
          <w:szCs w:val="28"/>
          <w:shd w:val="clear" w:color="auto" w:fill="FFFFFF"/>
        </w:rPr>
        <w:br/>
      </w:r>
      <w:r w:rsidRPr="009F448C">
        <w:rPr>
          <w:rStyle w:val="a3"/>
          <w:szCs w:val="28"/>
        </w:rPr>
        <w:t>по формированию доступной среды для инвалидов и других</w:t>
      </w:r>
      <w:r>
        <w:rPr>
          <w:rStyle w:val="a3"/>
          <w:szCs w:val="28"/>
        </w:rPr>
        <w:t xml:space="preserve"> маломобильных групп населения </w:t>
      </w:r>
      <w:r>
        <w:rPr>
          <w:rStyle w:val="CharStyle19"/>
          <w:szCs w:val="28"/>
        </w:rPr>
        <w:t>и субъектов Российской Федерации – участников пилотного проекта.</w:t>
      </w:r>
    </w:p>
    <w:p w14:paraId="6289CA42" w14:textId="77777777" w:rsidR="002D4FFB" w:rsidRPr="00A14B82" w:rsidRDefault="002D4FFB" w:rsidP="002D4FFB">
      <w:pPr>
        <w:ind w:firstLine="709"/>
        <w:jc w:val="both"/>
        <w:rPr>
          <w:szCs w:val="28"/>
        </w:rPr>
      </w:pPr>
      <w:r>
        <w:rPr>
          <w:rStyle w:val="CharStyle19"/>
          <w:szCs w:val="28"/>
        </w:rPr>
        <w:t xml:space="preserve">Применение </w:t>
      </w:r>
      <w:r w:rsidRPr="009F448C">
        <w:rPr>
          <w:szCs w:val="28"/>
        </w:rPr>
        <w:t>методических рекомендаций</w:t>
      </w:r>
      <w:r>
        <w:rPr>
          <w:szCs w:val="28"/>
        </w:rPr>
        <w:t xml:space="preserve"> позволят субъектам Российской Федерации обеспечить единообразный подход по </w:t>
      </w:r>
      <w:r w:rsidRPr="00BA3074">
        <w:rPr>
          <w:szCs w:val="28"/>
        </w:rPr>
        <w:t>создани</w:t>
      </w:r>
      <w:r>
        <w:rPr>
          <w:szCs w:val="28"/>
        </w:rPr>
        <w:t>ю</w:t>
      </w:r>
      <w:r w:rsidRPr="00BA3074">
        <w:rPr>
          <w:szCs w:val="28"/>
        </w:rPr>
        <w:t xml:space="preserve"> условий для беспрепятственного доступа инвалидов к объектам социальной, инженерной </w:t>
      </w:r>
      <w:r>
        <w:rPr>
          <w:szCs w:val="28"/>
        </w:rPr>
        <w:br/>
      </w:r>
      <w:r w:rsidRPr="00BA3074">
        <w:rPr>
          <w:szCs w:val="28"/>
        </w:rPr>
        <w:t>и транспортной инфраструктур</w:t>
      </w:r>
      <w:r>
        <w:rPr>
          <w:szCs w:val="28"/>
        </w:rPr>
        <w:t>, а также</w:t>
      </w:r>
      <w:r w:rsidRPr="009F448C">
        <w:rPr>
          <w:szCs w:val="28"/>
        </w:rPr>
        <w:t xml:space="preserve"> </w:t>
      </w:r>
      <w:r w:rsidRPr="00DD1310">
        <w:rPr>
          <w:szCs w:val="28"/>
        </w:rPr>
        <w:t>для организации</w:t>
      </w:r>
      <w:r>
        <w:rPr>
          <w:szCs w:val="28"/>
        </w:rPr>
        <w:t xml:space="preserve"> адресной персональной помощи ветеранам специальной военной операции </w:t>
      </w:r>
      <w:r w:rsidRPr="00DD1310">
        <w:rPr>
          <w:szCs w:val="28"/>
        </w:rPr>
        <w:t xml:space="preserve">при первичной инвалидности </w:t>
      </w:r>
      <w:r>
        <w:rPr>
          <w:szCs w:val="28"/>
        </w:rPr>
        <w:br/>
        <w:t xml:space="preserve">в связи с тяжелым ранением, озвученной Президентом Российской Федерации </w:t>
      </w:r>
      <w:r>
        <w:rPr>
          <w:szCs w:val="28"/>
        </w:rPr>
        <w:br/>
        <w:t>в выступлении 21 февраля 2023 года с Посланием Федеральному Собранию</w:t>
      </w:r>
      <w:r w:rsidRPr="00BE7ABC">
        <w:rPr>
          <w:szCs w:val="28"/>
        </w:rPr>
        <w:t xml:space="preserve"> </w:t>
      </w:r>
      <w:r>
        <w:rPr>
          <w:szCs w:val="28"/>
        </w:rPr>
        <w:t>Российской Федерации.</w:t>
      </w:r>
    </w:p>
    <w:p w14:paraId="2EA716CD" w14:textId="0AD353EC" w:rsidR="002D4FFB" w:rsidRDefault="002D4FFB" w:rsidP="002D4FFB">
      <w:pPr>
        <w:pStyle w:val="a6"/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br w:type="page"/>
      </w:r>
    </w:p>
    <w:p w14:paraId="529DC8E9" w14:textId="77777777" w:rsidR="00B37EC1" w:rsidRPr="004F3A70" w:rsidRDefault="008213C8" w:rsidP="00B37EC1">
      <w:pPr>
        <w:pStyle w:val="a6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F3A70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lastRenderedPageBreak/>
        <w:t xml:space="preserve">Методические рекомендации </w:t>
      </w:r>
      <w:bookmarkStart w:id="0" w:name="_Hlk130549635"/>
      <w:r w:rsidRPr="004F3A70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по реализации </w:t>
      </w:r>
    </w:p>
    <w:p w14:paraId="0A3181C4" w14:textId="77777777" w:rsidR="00B37EC1" w:rsidRPr="004F3A70" w:rsidRDefault="008213C8" w:rsidP="00B37EC1">
      <w:pPr>
        <w:pStyle w:val="a6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proofErr w:type="spellStart"/>
      <w:r w:rsidRPr="004F3A70">
        <w:rPr>
          <w:rStyle w:val="a3"/>
          <w:rFonts w:ascii="Times New Roman" w:hAnsi="Times New Roman" w:cs="Times New Roman"/>
          <w:bCs w:val="0"/>
          <w:sz w:val="28"/>
          <w:szCs w:val="28"/>
          <w:shd w:val="clear" w:color="auto" w:fill="FFFFFF"/>
          <w:lang w:val="ru-RU"/>
        </w:rPr>
        <w:t>маршрутоориентированного</w:t>
      </w:r>
      <w:proofErr w:type="spellEnd"/>
      <w:r w:rsidRPr="004F3A70">
        <w:rPr>
          <w:rStyle w:val="a3"/>
          <w:rFonts w:ascii="Times New Roman" w:hAnsi="Times New Roman" w:cs="Times New Roman"/>
          <w:bCs w:val="0"/>
          <w:sz w:val="28"/>
          <w:szCs w:val="28"/>
          <w:shd w:val="clear" w:color="auto" w:fill="FFFFFF"/>
          <w:lang w:val="ru-RU"/>
        </w:rPr>
        <w:t xml:space="preserve"> подхода в создании доступной среды </w:t>
      </w:r>
      <w:r w:rsidR="00E73059" w:rsidRPr="004F3A70">
        <w:rPr>
          <w:rStyle w:val="a3"/>
          <w:rFonts w:ascii="Times New Roman" w:hAnsi="Times New Roman" w:cs="Times New Roman"/>
          <w:bCs w:val="0"/>
          <w:sz w:val="28"/>
          <w:szCs w:val="28"/>
          <w:shd w:val="clear" w:color="auto" w:fill="FFFFFF"/>
          <w:lang w:val="ru-RU"/>
        </w:rPr>
        <w:br/>
      </w:r>
      <w:r w:rsidRPr="004F3A70">
        <w:rPr>
          <w:rStyle w:val="a3"/>
          <w:rFonts w:ascii="Times New Roman" w:hAnsi="Times New Roman" w:cs="Times New Roman"/>
          <w:bCs w:val="0"/>
          <w:sz w:val="28"/>
          <w:szCs w:val="28"/>
          <w:shd w:val="clear" w:color="auto" w:fill="FFFFFF"/>
          <w:lang w:val="ru-RU"/>
        </w:rPr>
        <w:t>для инвалидов и других маломобильных групп населения</w:t>
      </w:r>
    </w:p>
    <w:bookmarkEnd w:id="0"/>
    <w:p w14:paraId="284BFDFE" w14:textId="77777777" w:rsidR="00B37EC1" w:rsidRPr="004F3A70" w:rsidRDefault="00B37EC1" w:rsidP="00B37EC1">
      <w:pPr>
        <w:pStyle w:val="a6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14:paraId="065BBF2F" w14:textId="77777777" w:rsidR="00EE067E" w:rsidRPr="004F3A70" w:rsidRDefault="00B71B55" w:rsidP="00884996">
      <w:pPr>
        <w:pStyle w:val="a4"/>
        <w:numPr>
          <w:ilvl w:val="0"/>
          <w:numId w:val="15"/>
        </w:numPr>
        <w:shd w:val="clear" w:color="auto" w:fill="FFFFFF"/>
        <w:ind w:left="0" w:firstLine="709"/>
        <w:jc w:val="both"/>
        <w:rPr>
          <w:rStyle w:val="a3"/>
          <w:b w:val="0"/>
          <w:bCs w:val="0"/>
          <w:szCs w:val="28"/>
          <w:shd w:val="clear" w:color="auto" w:fill="FFFFFF"/>
        </w:rPr>
      </w:pPr>
      <w:r w:rsidRPr="004F3A70">
        <w:rPr>
          <w:szCs w:val="28"/>
        </w:rPr>
        <w:t>М</w:t>
      </w:r>
      <w:r w:rsidR="00EE067E" w:rsidRPr="004F3A70">
        <w:rPr>
          <w:szCs w:val="28"/>
        </w:rPr>
        <w:t>етодические рекомендации</w:t>
      </w:r>
      <w:r w:rsidR="003A352C" w:rsidRPr="004F3A70">
        <w:rPr>
          <w:szCs w:val="28"/>
        </w:rPr>
        <w:t xml:space="preserve"> по реализации </w:t>
      </w:r>
      <w:proofErr w:type="spellStart"/>
      <w:r w:rsidR="003A352C" w:rsidRPr="004F3A70">
        <w:rPr>
          <w:szCs w:val="28"/>
        </w:rPr>
        <w:t>маршрутоориентированного</w:t>
      </w:r>
      <w:proofErr w:type="spellEnd"/>
      <w:r w:rsidR="003A352C" w:rsidRPr="004F3A70">
        <w:rPr>
          <w:szCs w:val="28"/>
        </w:rPr>
        <w:t xml:space="preserve"> подхода в создании доступной среды для инвалидов</w:t>
      </w:r>
      <w:r w:rsidR="00325BEE" w:rsidRPr="004F3A70">
        <w:rPr>
          <w:szCs w:val="28"/>
        </w:rPr>
        <w:t xml:space="preserve"> </w:t>
      </w:r>
      <w:r w:rsidR="003A352C" w:rsidRPr="004F3A70">
        <w:rPr>
          <w:szCs w:val="28"/>
        </w:rPr>
        <w:t xml:space="preserve">и других маломобильных групп населения (далее – Методические </w:t>
      </w:r>
      <w:r w:rsidR="00884996" w:rsidRPr="004F3A70">
        <w:rPr>
          <w:szCs w:val="28"/>
        </w:rPr>
        <w:t>рекомендации) подготовлены</w:t>
      </w:r>
      <w:r w:rsidR="00EE067E" w:rsidRPr="004F3A70">
        <w:rPr>
          <w:szCs w:val="28"/>
        </w:rPr>
        <w:t xml:space="preserve"> </w:t>
      </w:r>
      <w:r w:rsidR="00141E02" w:rsidRPr="004F3A70">
        <w:rPr>
          <w:rStyle w:val="CharStyle19"/>
          <w:sz w:val="28"/>
          <w:szCs w:val="28"/>
        </w:rPr>
        <w:t>в целях реализации задач государственной программы «Доступная среда», утвержденной</w:t>
      </w:r>
      <w:r w:rsidR="00325BEE" w:rsidRPr="004F3A70">
        <w:rPr>
          <w:rStyle w:val="CharStyle19"/>
          <w:sz w:val="28"/>
          <w:szCs w:val="28"/>
        </w:rPr>
        <w:t xml:space="preserve"> </w:t>
      </w:r>
      <w:r w:rsidR="00141E02" w:rsidRPr="004F3A70">
        <w:rPr>
          <w:rStyle w:val="CharStyle19"/>
          <w:sz w:val="28"/>
          <w:szCs w:val="28"/>
        </w:rPr>
        <w:t>постановлением Правительства Российской Федерации</w:t>
      </w:r>
      <w:r w:rsidR="00325BEE" w:rsidRPr="004F3A70">
        <w:rPr>
          <w:rStyle w:val="CharStyle19"/>
          <w:sz w:val="28"/>
          <w:szCs w:val="28"/>
        </w:rPr>
        <w:t xml:space="preserve"> </w:t>
      </w:r>
      <w:r w:rsidR="00141E02" w:rsidRPr="004F3A70">
        <w:rPr>
          <w:rStyle w:val="CharStyle19"/>
          <w:sz w:val="28"/>
          <w:szCs w:val="28"/>
        </w:rPr>
        <w:t xml:space="preserve">от 29 марта 2019 г. № 363 (далее </w:t>
      </w:r>
      <w:r w:rsidR="00884996" w:rsidRPr="004F3A70">
        <w:rPr>
          <w:rStyle w:val="CharStyle19"/>
          <w:sz w:val="28"/>
          <w:szCs w:val="28"/>
        </w:rPr>
        <w:t>–</w:t>
      </w:r>
      <w:r w:rsidR="00141E02" w:rsidRPr="004F3A70">
        <w:rPr>
          <w:rStyle w:val="CharStyle19"/>
          <w:sz w:val="28"/>
          <w:szCs w:val="28"/>
        </w:rPr>
        <w:t xml:space="preserve"> Госпрограмма)</w:t>
      </w:r>
      <w:r w:rsidR="007E2A45" w:rsidRPr="004F3A70">
        <w:rPr>
          <w:rStyle w:val="CharStyle19"/>
          <w:sz w:val="28"/>
          <w:szCs w:val="28"/>
        </w:rPr>
        <w:t>,</w:t>
      </w:r>
      <w:r w:rsidR="00141E02" w:rsidRPr="004F3A70">
        <w:rPr>
          <w:rStyle w:val="CharStyle19"/>
          <w:sz w:val="28"/>
          <w:szCs w:val="28"/>
        </w:rPr>
        <w:t xml:space="preserve"> по обеспечению равного доступа инвалидов к приоритетным объектам и услугам в приоритетных сферах жизнедеятельности </w:t>
      </w:r>
      <w:r w:rsidR="00EE067E" w:rsidRPr="004F3A70">
        <w:rPr>
          <w:szCs w:val="28"/>
        </w:rPr>
        <w:t>с учетом результатов пилотного проекта</w:t>
      </w:r>
      <w:r w:rsidR="00070476" w:rsidRPr="004F3A70">
        <w:rPr>
          <w:szCs w:val="28"/>
        </w:rPr>
        <w:t xml:space="preserve"> </w:t>
      </w:r>
      <w:r w:rsidR="00141E02" w:rsidRPr="004F3A70">
        <w:rPr>
          <w:rStyle w:val="CharStyle19"/>
          <w:sz w:val="28"/>
          <w:szCs w:val="28"/>
        </w:rPr>
        <w:t>по разработке системных решений в сфере обеспечения доступности для инвалидов</w:t>
      </w:r>
      <w:r w:rsidR="003A352C" w:rsidRPr="004F3A70">
        <w:rPr>
          <w:rStyle w:val="CharStyle19"/>
          <w:sz w:val="28"/>
          <w:szCs w:val="28"/>
        </w:rPr>
        <w:t xml:space="preserve"> </w:t>
      </w:r>
      <w:r w:rsidR="00141E02" w:rsidRPr="004F3A70">
        <w:rPr>
          <w:rStyle w:val="CharStyle19"/>
          <w:sz w:val="28"/>
          <w:szCs w:val="28"/>
        </w:rPr>
        <w:t xml:space="preserve">и </w:t>
      </w:r>
      <w:r w:rsidR="00BE1B29" w:rsidRPr="004F3A70">
        <w:rPr>
          <w:rStyle w:val="CharStyle19"/>
          <w:sz w:val="28"/>
          <w:szCs w:val="28"/>
        </w:rPr>
        <w:t xml:space="preserve">других </w:t>
      </w:r>
      <w:r w:rsidR="00141E02" w:rsidRPr="004F3A70">
        <w:rPr>
          <w:rStyle w:val="CharStyle19"/>
          <w:sz w:val="28"/>
          <w:szCs w:val="28"/>
        </w:rPr>
        <w:t>маломобильных групп населения, включающ</w:t>
      </w:r>
      <w:r w:rsidR="00CA147B" w:rsidRPr="004F3A70">
        <w:rPr>
          <w:rStyle w:val="CharStyle19"/>
          <w:sz w:val="28"/>
          <w:szCs w:val="28"/>
        </w:rPr>
        <w:t>его</w:t>
      </w:r>
      <w:r w:rsidR="00141E02" w:rsidRPr="004F3A70">
        <w:rPr>
          <w:rStyle w:val="CharStyle19"/>
          <w:sz w:val="28"/>
          <w:szCs w:val="28"/>
        </w:rPr>
        <w:t xml:space="preserve"> вопросы по распространению лучших региональных практик обеспечения беспрепятственного доступа инвалидов к объектам социальной, инженерной и транспортной инфраструктур для </w:t>
      </w:r>
      <w:r w:rsidR="007E2A45" w:rsidRPr="004F3A70">
        <w:rPr>
          <w:rStyle w:val="CharStyle19"/>
          <w:sz w:val="28"/>
          <w:szCs w:val="28"/>
        </w:rPr>
        <w:t xml:space="preserve">их </w:t>
      </w:r>
      <w:r w:rsidR="00141E02" w:rsidRPr="004F3A70">
        <w:rPr>
          <w:rStyle w:val="CharStyle19"/>
          <w:sz w:val="28"/>
          <w:szCs w:val="28"/>
        </w:rPr>
        <w:t xml:space="preserve">дальнейшего развития и широкого распространения </w:t>
      </w:r>
      <w:r w:rsidR="003A352C" w:rsidRPr="004F3A70">
        <w:rPr>
          <w:rFonts w:eastAsiaTheme="minorHAnsi"/>
          <w:szCs w:val="28"/>
          <w:lang w:eastAsia="en-US"/>
        </w:rPr>
        <w:t xml:space="preserve">(далее соответственно </w:t>
      </w:r>
      <w:r w:rsidR="003A352C" w:rsidRPr="004F3A70">
        <w:rPr>
          <w:szCs w:val="28"/>
        </w:rPr>
        <w:t>–  пилотный проект, практики)</w:t>
      </w:r>
      <w:r w:rsidR="003A352C" w:rsidRPr="004F3A70">
        <w:rPr>
          <w:rFonts w:eastAsiaTheme="minorHAnsi"/>
          <w:szCs w:val="28"/>
          <w:lang w:eastAsia="en-US"/>
        </w:rPr>
        <w:t xml:space="preserve">, </w:t>
      </w:r>
      <w:r w:rsidR="00141E02" w:rsidRPr="004F3A70">
        <w:rPr>
          <w:rStyle w:val="CharStyle19"/>
          <w:sz w:val="28"/>
          <w:szCs w:val="28"/>
        </w:rPr>
        <w:t>реализуемого в рамках исполнения п</w:t>
      </w:r>
      <w:r w:rsidRPr="004F3A70">
        <w:rPr>
          <w:rStyle w:val="CharStyle19"/>
          <w:sz w:val="28"/>
          <w:szCs w:val="28"/>
        </w:rPr>
        <w:t>ункта</w:t>
      </w:r>
      <w:r w:rsidR="00580D59" w:rsidRPr="004F3A70">
        <w:rPr>
          <w:rStyle w:val="CharStyle19"/>
          <w:sz w:val="28"/>
          <w:szCs w:val="28"/>
        </w:rPr>
        <w:t xml:space="preserve"> </w:t>
      </w:r>
      <w:r w:rsidR="00141E02" w:rsidRPr="004F3A70">
        <w:rPr>
          <w:rStyle w:val="CharStyle19"/>
          <w:sz w:val="28"/>
          <w:szCs w:val="28"/>
        </w:rPr>
        <w:t xml:space="preserve">12 </w:t>
      </w:r>
      <w:r w:rsidR="009C0335" w:rsidRPr="004F3A70">
        <w:rPr>
          <w:rStyle w:val="CharStyle19"/>
          <w:sz w:val="28"/>
          <w:szCs w:val="28"/>
        </w:rPr>
        <w:t xml:space="preserve">перечня </w:t>
      </w:r>
      <w:r w:rsidR="00141E02" w:rsidRPr="004F3A70">
        <w:rPr>
          <w:rStyle w:val="CharStyle19"/>
          <w:sz w:val="28"/>
          <w:szCs w:val="28"/>
        </w:rPr>
        <w:t>поручени</w:t>
      </w:r>
      <w:r w:rsidR="009C0335" w:rsidRPr="004F3A70">
        <w:rPr>
          <w:rStyle w:val="CharStyle19"/>
          <w:sz w:val="28"/>
          <w:szCs w:val="28"/>
        </w:rPr>
        <w:t>й</w:t>
      </w:r>
      <w:r w:rsidR="00141E02" w:rsidRPr="004F3A70">
        <w:rPr>
          <w:rStyle w:val="CharStyle19"/>
          <w:sz w:val="28"/>
          <w:szCs w:val="28"/>
        </w:rPr>
        <w:t xml:space="preserve"> Президента Российской Федерации В.В. Путина по итогам встречи</w:t>
      </w:r>
      <w:r w:rsidR="00BE1B29" w:rsidRPr="004F3A70">
        <w:rPr>
          <w:rStyle w:val="CharStyle19"/>
          <w:sz w:val="28"/>
          <w:szCs w:val="28"/>
        </w:rPr>
        <w:t xml:space="preserve"> </w:t>
      </w:r>
      <w:r w:rsidR="00141E02" w:rsidRPr="004F3A70">
        <w:rPr>
          <w:rStyle w:val="CharStyle19"/>
          <w:sz w:val="28"/>
          <w:szCs w:val="28"/>
        </w:rPr>
        <w:t>с инвалидами и представителями общественных организаций</w:t>
      </w:r>
      <w:r w:rsidR="007803B1" w:rsidRPr="004F3A70">
        <w:rPr>
          <w:rStyle w:val="CharStyle19"/>
          <w:sz w:val="28"/>
          <w:szCs w:val="28"/>
        </w:rPr>
        <w:t xml:space="preserve"> </w:t>
      </w:r>
      <w:r w:rsidRPr="004F3A70">
        <w:rPr>
          <w:rStyle w:val="CharStyle19"/>
          <w:sz w:val="28"/>
          <w:szCs w:val="28"/>
        </w:rPr>
        <w:t>от</w:t>
      </w:r>
      <w:r w:rsidR="007803B1" w:rsidRPr="004F3A70">
        <w:rPr>
          <w:rStyle w:val="CharStyle19"/>
          <w:sz w:val="28"/>
          <w:szCs w:val="28"/>
        </w:rPr>
        <w:t xml:space="preserve"> </w:t>
      </w:r>
      <w:r w:rsidRPr="004F3A70">
        <w:rPr>
          <w:rStyle w:val="CharStyle19"/>
          <w:sz w:val="28"/>
          <w:szCs w:val="28"/>
        </w:rPr>
        <w:t>31</w:t>
      </w:r>
      <w:r w:rsidR="00ED7355" w:rsidRPr="004F3A70">
        <w:rPr>
          <w:rStyle w:val="CharStyle19"/>
          <w:sz w:val="28"/>
          <w:szCs w:val="28"/>
        </w:rPr>
        <w:t xml:space="preserve"> </w:t>
      </w:r>
      <w:r w:rsidRPr="004F3A70">
        <w:rPr>
          <w:rStyle w:val="CharStyle19"/>
          <w:sz w:val="28"/>
          <w:szCs w:val="28"/>
        </w:rPr>
        <w:t>декабря 2020</w:t>
      </w:r>
      <w:r w:rsidR="00ED7355" w:rsidRPr="004F3A70">
        <w:rPr>
          <w:rStyle w:val="CharStyle19"/>
          <w:sz w:val="28"/>
          <w:szCs w:val="28"/>
        </w:rPr>
        <w:t xml:space="preserve"> </w:t>
      </w:r>
      <w:r w:rsidRPr="004F3A70">
        <w:rPr>
          <w:rStyle w:val="CharStyle19"/>
          <w:sz w:val="28"/>
          <w:szCs w:val="28"/>
        </w:rPr>
        <w:t>г. №</w:t>
      </w:r>
      <w:r w:rsidR="00ED7355" w:rsidRPr="004F3A70">
        <w:rPr>
          <w:rStyle w:val="CharStyle19"/>
          <w:sz w:val="28"/>
          <w:szCs w:val="28"/>
        </w:rPr>
        <w:t xml:space="preserve"> </w:t>
      </w:r>
      <w:r w:rsidRPr="004F3A70">
        <w:rPr>
          <w:rStyle w:val="CharStyle19"/>
          <w:sz w:val="28"/>
          <w:szCs w:val="28"/>
        </w:rPr>
        <w:t xml:space="preserve">Пр-2243, </w:t>
      </w:r>
      <w:r w:rsidR="00817C25" w:rsidRPr="004F3A70">
        <w:rPr>
          <w:rFonts w:eastAsiaTheme="minorHAnsi"/>
          <w:szCs w:val="28"/>
          <w:lang w:eastAsia="en-US"/>
        </w:rPr>
        <w:t xml:space="preserve">на основании </w:t>
      </w:r>
      <w:r w:rsidR="00310BA8" w:rsidRPr="004F3A70">
        <w:rPr>
          <w:szCs w:val="28"/>
        </w:rPr>
        <w:t>практик</w:t>
      </w:r>
      <w:r w:rsidR="00BE1B29" w:rsidRPr="004F3A70">
        <w:rPr>
          <w:szCs w:val="28"/>
        </w:rPr>
        <w:t>и</w:t>
      </w:r>
      <w:r w:rsidR="007803B1" w:rsidRPr="004F3A70">
        <w:rPr>
          <w:szCs w:val="28"/>
        </w:rPr>
        <w:t xml:space="preserve"> </w:t>
      </w:r>
      <w:r w:rsidR="00996FBA" w:rsidRPr="004F3A70">
        <w:rPr>
          <w:szCs w:val="28"/>
        </w:rPr>
        <w:t>«</w:t>
      </w:r>
      <w:proofErr w:type="spellStart"/>
      <w:r w:rsidR="00996FBA" w:rsidRPr="004F3A70">
        <w:rPr>
          <w:szCs w:val="28"/>
        </w:rPr>
        <w:t>М</w:t>
      </w:r>
      <w:r w:rsidR="00572F48" w:rsidRPr="004F3A70">
        <w:rPr>
          <w:rStyle w:val="a3"/>
          <w:b w:val="0"/>
          <w:bCs w:val="0"/>
          <w:szCs w:val="28"/>
          <w:shd w:val="clear" w:color="auto" w:fill="FFFFFF"/>
        </w:rPr>
        <w:t>аршрутоориентированн</w:t>
      </w:r>
      <w:r w:rsidR="00996FBA" w:rsidRPr="004F3A70">
        <w:rPr>
          <w:rStyle w:val="a3"/>
          <w:b w:val="0"/>
          <w:bCs w:val="0"/>
          <w:szCs w:val="28"/>
          <w:shd w:val="clear" w:color="auto" w:fill="FFFFFF"/>
        </w:rPr>
        <w:t>ый</w:t>
      </w:r>
      <w:proofErr w:type="spellEnd"/>
      <w:r w:rsidR="00572F48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подход в создании доступной среды для инвалидов</w:t>
      </w:r>
      <w:r w:rsidR="00996FBA" w:rsidRPr="004F3A70">
        <w:rPr>
          <w:rStyle w:val="a3"/>
          <w:b w:val="0"/>
          <w:bCs w:val="0"/>
          <w:szCs w:val="28"/>
          <w:shd w:val="clear" w:color="auto" w:fill="FFFFFF"/>
        </w:rPr>
        <w:t>»</w:t>
      </w:r>
      <w:r w:rsidR="007E2A45" w:rsidRPr="004F3A70">
        <w:rPr>
          <w:rStyle w:val="a3"/>
          <w:b w:val="0"/>
          <w:bCs w:val="0"/>
          <w:szCs w:val="28"/>
          <w:shd w:val="clear" w:color="auto" w:fill="FFFFFF"/>
        </w:rPr>
        <w:t>,</w:t>
      </w:r>
      <w:r w:rsidR="00572F48" w:rsidRPr="004F3A70">
        <w:rPr>
          <w:rStyle w:val="a3"/>
          <w:szCs w:val="28"/>
          <w:shd w:val="clear" w:color="auto" w:fill="FFFFFF"/>
        </w:rPr>
        <w:t xml:space="preserve"> </w:t>
      </w:r>
      <w:r w:rsidR="00572F48" w:rsidRPr="004F3A70">
        <w:rPr>
          <w:szCs w:val="28"/>
        </w:rPr>
        <w:t>реализованной в Московской области</w:t>
      </w:r>
      <w:r w:rsidR="00572F48" w:rsidRPr="004F3A70">
        <w:rPr>
          <w:rStyle w:val="a3"/>
          <w:b w:val="0"/>
          <w:bCs w:val="0"/>
          <w:szCs w:val="28"/>
          <w:shd w:val="clear" w:color="auto" w:fill="FFFFFF"/>
        </w:rPr>
        <w:t xml:space="preserve"> </w:t>
      </w:r>
      <w:r w:rsidR="00450328" w:rsidRPr="004F3A70">
        <w:rPr>
          <w:rStyle w:val="a3"/>
          <w:b w:val="0"/>
          <w:bCs w:val="0"/>
          <w:szCs w:val="28"/>
          <w:shd w:val="clear" w:color="auto" w:fill="FFFFFF"/>
        </w:rPr>
        <w:t xml:space="preserve">(далее </w:t>
      </w:r>
      <w:r w:rsidR="009F3F0D" w:rsidRPr="004F3A70">
        <w:rPr>
          <w:rStyle w:val="a3"/>
          <w:b w:val="0"/>
          <w:bCs w:val="0"/>
          <w:szCs w:val="28"/>
          <w:shd w:val="clear" w:color="auto" w:fill="FFFFFF"/>
        </w:rPr>
        <w:t xml:space="preserve"> </w:t>
      </w:r>
      <w:r w:rsidR="00450328" w:rsidRPr="004F3A70">
        <w:rPr>
          <w:rStyle w:val="a3"/>
          <w:b w:val="0"/>
          <w:bCs w:val="0"/>
          <w:szCs w:val="28"/>
          <w:shd w:val="clear" w:color="auto" w:fill="FFFFFF"/>
        </w:rPr>
        <w:t xml:space="preserve">– </w:t>
      </w:r>
      <w:proofErr w:type="spellStart"/>
      <w:r w:rsidR="00450328" w:rsidRPr="004F3A70">
        <w:rPr>
          <w:rStyle w:val="a3"/>
          <w:b w:val="0"/>
          <w:bCs w:val="0"/>
          <w:szCs w:val="28"/>
          <w:shd w:val="clear" w:color="auto" w:fill="FFFFFF"/>
        </w:rPr>
        <w:t>маршрутоориентированный</w:t>
      </w:r>
      <w:proofErr w:type="spellEnd"/>
      <w:r w:rsidR="00450328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подход)</w:t>
      </w:r>
      <w:r w:rsidR="00EE067E" w:rsidRPr="004F3A70">
        <w:rPr>
          <w:rStyle w:val="a3"/>
          <w:b w:val="0"/>
          <w:bCs w:val="0"/>
          <w:szCs w:val="28"/>
          <w:shd w:val="clear" w:color="auto" w:fill="FFFFFF"/>
        </w:rPr>
        <w:t>.</w:t>
      </w:r>
      <w:r w:rsidR="002C1C59" w:rsidRPr="004F3A70">
        <w:rPr>
          <w:rStyle w:val="a3"/>
          <w:b w:val="0"/>
          <w:bCs w:val="0"/>
          <w:szCs w:val="28"/>
        </w:rPr>
        <w:t xml:space="preserve"> </w:t>
      </w:r>
    </w:p>
    <w:p w14:paraId="08C2339D" w14:textId="77777777" w:rsidR="000A076C" w:rsidRPr="004F3A70" w:rsidRDefault="00CE538F" w:rsidP="00E73059">
      <w:pPr>
        <w:shd w:val="clear" w:color="auto" w:fill="FFFFFF"/>
        <w:ind w:firstLine="709"/>
        <w:jc w:val="both"/>
        <w:rPr>
          <w:rStyle w:val="a3"/>
          <w:b w:val="0"/>
          <w:bCs w:val="0"/>
          <w:szCs w:val="28"/>
          <w:shd w:val="clear" w:color="auto" w:fill="FFFFFF"/>
        </w:rPr>
      </w:pPr>
      <w:r w:rsidRPr="004F3A70">
        <w:rPr>
          <w:szCs w:val="28"/>
        </w:rPr>
        <w:t xml:space="preserve">2. </w:t>
      </w:r>
      <w:r w:rsidR="00B37EC1" w:rsidRPr="004F3A70">
        <w:rPr>
          <w:szCs w:val="28"/>
        </w:rPr>
        <w:t xml:space="preserve">Для организации </w:t>
      </w:r>
      <w:proofErr w:type="spellStart"/>
      <w:r w:rsidR="00AA4F7E" w:rsidRPr="004F3A70">
        <w:rPr>
          <w:szCs w:val="28"/>
        </w:rPr>
        <w:t>маршрутоориентированного</w:t>
      </w:r>
      <w:proofErr w:type="spellEnd"/>
      <w:r w:rsidR="00AA4F7E" w:rsidRPr="004F3A70">
        <w:rPr>
          <w:szCs w:val="28"/>
        </w:rPr>
        <w:t xml:space="preserve"> подхода </w:t>
      </w:r>
      <w:r w:rsidRPr="004F3A70">
        <w:rPr>
          <w:szCs w:val="28"/>
        </w:rPr>
        <w:t>рекомендуется оценить достаточность принятых нормат</w:t>
      </w:r>
      <w:bookmarkStart w:id="1" w:name="_GoBack"/>
      <w:bookmarkEnd w:id="1"/>
      <w:r w:rsidRPr="004F3A70">
        <w:rPr>
          <w:szCs w:val="28"/>
        </w:rPr>
        <w:t>ивных правовых актов, регулирующих в</w:t>
      </w:r>
      <w:r w:rsidR="008721DC" w:rsidRPr="004F3A70">
        <w:rPr>
          <w:szCs w:val="28"/>
        </w:rPr>
        <w:t>опросы создания доступной среды</w:t>
      </w:r>
      <w:r w:rsidR="007353BB" w:rsidRPr="004F3A70">
        <w:rPr>
          <w:szCs w:val="28"/>
        </w:rPr>
        <w:t xml:space="preserve"> в субъекте Российской Федерации</w:t>
      </w:r>
      <w:r w:rsidR="00450328" w:rsidRPr="004F3A70">
        <w:rPr>
          <w:szCs w:val="28"/>
        </w:rPr>
        <w:t xml:space="preserve">, </w:t>
      </w:r>
      <w:r w:rsidR="00450328" w:rsidRPr="004F3A70">
        <w:rPr>
          <w:rFonts w:eastAsiaTheme="minorHAnsi"/>
          <w:szCs w:val="28"/>
          <w:lang w:eastAsia="en-US"/>
        </w:rPr>
        <w:t>в том числе</w:t>
      </w:r>
      <w:r w:rsidR="002514BF">
        <w:rPr>
          <w:rFonts w:eastAsiaTheme="minorHAnsi"/>
          <w:szCs w:val="28"/>
          <w:lang w:eastAsia="en-US"/>
        </w:rPr>
        <w:t xml:space="preserve"> </w:t>
      </w:r>
      <w:r w:rsidR="002514BF" w:rsidRPr="00CD1DB4">
        <w:rPr>
          <w:rFonts w:eastAsiaTheme="minorHAnsi"/>
          <w:szCs w:val="28"/>
          <w:lang w:eastAsia="en-US"/>
        </w:rPr>
        <w:t>при</w:t>
      </w:r>
      <w:r w:rsidR="00D80B38" w:rsidRPr="00CD1DB4">
        <w:rPr>
          <w:rFonts w:eastAsiaTheme="minorHAnsi"/>
          <w:szCs w:val="28"/>
          <w:lang w:eastAsia="en-US"/>
        </w:rPr>
        <w:t xml:space="preserve"> </w:t>
      </w:r>
      <w:r w:rsidR="00450328" w:rsidRPr="00CD1DB4">
        <w:rPr>
          <w:rFonts w:eastAsiaTheme="minorHAnsi"/>
          <w:szCs w:val="28"/>
          <w:lang w:eastAsia="en-US"/>
        </w:rPr>
        <w:t xml:space="preserve">первичной инвалидности в связи с участием </w:t>
      </w:r>
      <w:r w:rsidR="009F3F0D" w:rsidRPr="00CD1DB4">
        <w:rPr>
          <w:rFonts w:eastAsiaTheme="minorHAnsi"/>
          <w:szCs w:val="28"/>
          <w:lang w:eastAsia="en-US"/>
        </w:rPr>
        <w:t>в специальной военной операции</w:t>
      </w:r>
      <w:r w:rsidR="009F3F0D" w:rsidRPr="004F3A70">
        <w:rPr>
          <w:rFonts w:eastAsiaTheme="minorHAnsi"/>
          <w:szCs w:val="28"/>
          <w:lang w:eastAsia="en-US"/>
        </w:rPr>
        <w:t xml:space="preserve"> (далее</w:t>
      </w:r>
      <w:r w:rsidR="00B36D97" w:rsidRPr="004F3A70">
        <w:rPr>
          <w:rFonts w:eastAsiaTheme="minorHAnsi"/>
          <w:szCs w:val="28"/>
          <w:lang w:eastAsia="en-US"/>
        </w:rPr>
        <w:t xml:space="preserve"> </w:t>
      </w:r>
      <w:r w:rsidR="009F3F0D" w:rsidRPr="004F3A70">
        <w:rPr>
          <w:szCs w:val="28"/>
        </w:rPr>
        <w:t>–</w:t>
      </w:r>
      <w:r w:rsidR="009F3F0D" w:rsidRPr="004F3A70">
        <w:rPr>
          <w:rFonts w:eastAsiaTheme="minorHAnsi"/>
          <w:szCs w:val="28"/>
          <w:lang w:eastAsia="en-US"/>
        </w:rPr>
        <w:t xml:space="preserve"> СВО)</w:t>
      </w:r>
      <w:r w:rsidR="00884996" w:rsidRPr="004F3A70">
        <w:rPr>
          <w:rFonts w:eastAsiaTheme="minorHAnsi"/>
          <w:szCs w:val="28"/>
          <w:lang w:eastAsia="en-US"/>
        </w:rPr>
        <w:t>,</w:t>
      </w:r>
      <w:r w:rsidR="009F3F0D" w:rsidRPr="004F3A70">
        <w:rPr>
          <w:rFonts w:eastAsiaTheme="minorHAnsi"/>
          <w:szCs w:val="28"/>
          <w:lang w:eastAsia="en-US"/>
        </w:rPr>
        <w:t xml:space="preserve"> </w:t>
      </w:r>
      <w:r w:rsidR="00035D45" w:rsidRPr="004F3A70">
        <w:rPr>
          <w:szCs w:val="28"/>
        </w:rPr>
        <w:t xml:space="preserve">и </w:t>
      </w:r>
      <w:r w:rsidR="00B37EC1" w:rsidRPr="004F3A70">
        <w:rPr>
          <w:szCs w:val="28"/>
        </w:rPr>
        <w:t xml:space="preserve">принять </w:t>
      </w:r>
      <w:r w:rsidR="001072FC" w:rsidRPr="004F3A70">
        <w:rPr>
          <w:szCs w:val="28"/>
        </w:rPr>
        <w:t xml:space="preserve">соответствующие </w:t>
      </w:r>
      <w:r w:rsidR="009F51ED" w:rsidRPr="004F3A70">
        <w:rPr>
          <w:szCs w:val="28"/>
        </w:rPr>
        <w:t xml:space="preserve">изменения (дополнения) в </w:t>
      </w:r>
      <w:r w:rsidR="00B37EC1" w:rsidRPr="004F3A70">
        <w:rPr>
          <w:szCs w:val="28"/>
        </w:rPr>
        <w:t>региональные нормативные</w:t>
      </w:r>
      <w:r w:rsidR="001072FC" w:rsidRPr="004F3A70">
        <w:rPr>
          <w:szCs w:val="28"/>
        </w:rPr>
        <w:t xml:space="preserve"> правовые</w:t>
      </w:r>
      <w:r w:rsidR="00B37EC1" w:rsidRPr="004F3A70">
        <w:rPr>
          <w:szCs w:val="28"/>
        </w:rPr>
        <w:t xml:space="preserve"> </w:t>
      </w:r>
      <w:r w:rsidR="00B71B55" w:rsidRPr="004F3A70">
        <w:rPr>
          <w:szCs w:val="28"/>
        </w:rPr>
        <w:t>акты</w:t>
      </w:r>
      <w:r w:rsidR="00B37EC1" w:rsidRPr="004F3A70">
        <w:rPr>
          <w:szCs w:val="28"/>
        </w:rPr>
        <w:t xml:space="preserve">. </w:t>
      </w:r>
      <w:r w:rsidR="00AA4F7E" w:rsidRPr="004F3A70">
        <w:rPr>
          <w:rStyle w:val="a3"/>
          <w:b w:val="0"/>
          <w:bCs w:val="0"/>
          <w:szCs w:val="28"/>
          <w:shd w:val="clear" w:color="auto" w:fill="FFFFFF"/>
        </w:rPr>
        <w:t xml:space="preserve"> </w:t>
      </w:r>
    </w:p>
    <w:p w14:paraId="1D42B0BB" w14:textId="77777777" w:rsidR="00B37EC1" w:rsidRPr="004F3A70" w:rsidRDefault="0009362A" w:rsidP="00E73059">
      <w:pPr>
        <w:ind w:firstLine="709"/>
        <w:jc w:val="both"/>
        <w:rPr>
          <w:b/>
          <w:bCs/>
          <w:szCs w:val="28"/>
        </w:rPr>
      </w:pPr>
      <w:r w:rsidRPr="004F3A70">
        <w:rPr>
          <w:rStyle w:val="a3"/>
          <w:b w:val="0"/>
          <w:bCs w:val="0"/>
          <w:szCs w:val="28"/>
        </w:rPr>
        <w:t xml:space="preserve">3. При </w:t>
      </w:r>
      <w:r w:rsidR="00035D45" w:rsidRPr="004F3A70">
        <w:rPr>
          <w:rStyle w:val="a3"/>
          <w:b w:val="0"/>
          <w:bCs w:val="0"/>
          <w:szCs w:val="28"/>
        </w:rPr>
        <w:t>определении последовательности работы</w:t>
      </w:r>
      <w:r w:rsidR="00E350DA">
        <w:rPr>
          <w:rStyle w:val="a3"/>
          <w:b w:val="0"/>
          <w:bCs w:val="0"/>
          <w:szCs w:val="28"/>
        </w:rPr>
        <w:t xml:space="preserve"> </w:t>
      </w:r>
      <w:r w:rsidR="00E350DA" w:rsidRPr="00CD1DB4">
        <w:rPr>
          <w:rStyle w:val="a3"/>
          <w:b w:val="0"/>
          <w:bCs w:val="0"/>
          <w:szCs w:val="28"/>
        </w:rPr>
        <w:t>по</w:t>
      </w:r>
      <w:r w:rsidR="00035D45" w:rsidRPr="00CD1DB4">
        <w:rPr>
          <w:rStyle w:val="a3"/>
          <w:b w:val="0"/>
          <w:bCs w:val="0"/>
          <w:szCs w:val="28"/>
        </w:rPr>
        <w:t xml:space="preserve"> внедрени</w:t>
      </w:r>
      <w:r w:rsidR="00E350DA" w:rsidRPr="00CD1DB4">
        <w:rPr>
          <w:rStyle w:val="a3"/>
          <w:b w:val="0"/>
          <w:bCs w:val="0"/>
          <w:szCs w:val="28"/>
        </w:rPr>
        <w:t>ю</w:t>
      </w:r>
      <w:r w:rsidR="00035D45" w:rsidRPr="004F3A70">
        <w:rPr>
          <w:rStyle w:val="a3"/>
          <w:b w:val="0"/>
          <w:bCs w:val="0"/>
          <w:szCs w:val="28"/>
        </w:rPr>
        <w:t xml:space="preserve"> </w:t>
      </w:r>
      <w:proofErr w:type="spellStart"/>
      <w:r w:rsidR="00035D45" w:rsidRPr="004F3A70">
        <w:rPr>
          <w:rStyle w:val="a3"/>
          <w:b w:val="0"/>
          <w:bCs w:val="0"/>
          <w:szCs w:val="28"/>
          <w:shd w:val="clear" w:color="auto" w:fill="FFFFFF"/>
        </w:rPr>
        <w:t>маршрутоориентированного</w:t>
      </w:r>
      <w:proofErr w:type="spellEnd"/>
      <w:r w:rsidR="00035D45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подхода </w:t>
      </w:r>
      <w:r w:rsidRPr="004F3A70">
        <w:rPr>
          <w:rStyle w:val="a3"/>
          <w:b w:val="0"/>
          <w:bCs w:val="0"/>
          <w:szCs w:val="28"/>
        </w:rPr>
        <w:t xml:space="preserve">рекомендуется </w:t>
      </w:r>
      <w:r w:rsidR="00237603" w:rsidRPr="004F3A70">
        <w:rPr>
          <w:rStyle w:val="a3"/>
          <w:b w:val="0"/>
          <w:bCs w:val="0"/>
          <w:szCs w:val="28"/>
        </w:rPr>
        <w:t>учитывать</w:t>
      </w:r>
      <w:r w:rsidR="00035D45" w:rsidRPr="004F3A70">
        <w:rPr>
          <w:rStyle w:val="a3"/>
          <w:b w:val="0"/>
          <w:bCs w:val="0"/>
          <w:szCs w:val="28"/>
        </w:rPr>
        <w:t xml:space="preserve"> </w:t>
      </w:r>
      <w:r w:rsidR="00237603" w:rsidRPr="004F3A70">
        <w:rPr>
          <w:rStyle w:val="a3"/>
          <w:b w:val="0"/>
          <w:bCs w:val="0"/>
          <w:szCs w:val="28"/>
        </w:rPr>
        <w:t>примерный порядок</w:t>
      </w:r>
      <w:r w:rsidR="00580D59" w:rsidRPr="004F3A70">
        <w:rPr>
          <w:rStyle w:val="a3"/>
          <w:b w:val="0"/>
          <w:bCs w:val="0"/>
          <w:szCs w:val="28"/>
        </w:rPr>
        <w:t xml:space="preserve"> реализации </w:t>
      </w:r>
      <w:proofErr w:type="spellStart"/>
      <w:r w:rsidR="00580D59" w:rsidRPr="004F3A70">
        <w:rPr>
          <w:rStyle w:val="a3"/>
          <w:b w:val="0"/>
          <w:bCs w:val="0"/>
          <w:szCs w:val="28"/>
        </w:rPr>
        <w:t>маршрутоориентированного</w:t>
      </w:r>
      <w:proofErr w:type="spellEnd"/>
      <w:r w:rsidR="00580D59" w:rsidRPr="004F3A70">
        <w:rPr>
          <w:rStyle w:val="a3"/>
          <w:b w:val="0"/>
          <w:bCs w:val="0"/>
          <w:szCs w:val="28"/>
        </w:rPr>
        <w:t xml:space="preserve"> подхода в создании доступной среды </w:t>
      </w:r>
      <w:r w:rsidR="00580D59" w:rsidRPr="004F3A70">
        <w:rPr>
          <w:rStyle w:val="a3"/>
          <w:b w:val="0"/>
          <w:bCs w:val="0"/>
          <w:szCs w:val="28"/>
        </w:rPr>
        <w:br/>
        <w:t>для инвалидов и других маломобильных групп населения</w:t>
      </w:r>
      <w:r w:rsidR="00237603" w:rsidRPr="004F3A70">
        <w:rPr>
          <w:rStyle w:val="a3"/>
          <w:b w:val="0"/>
          <w:bCs w:val="0"/>
          <w:szCs w:val="28"/>
          <w:shd w:val="clear" w:color="auto" w:fill="FFFFFF"/>
        </w:rPr>
        <w:t>,</w:t>
      </w:r>
      <w:r w:rsidR="00237603" w:rsidRPr="004F3A70">
        <w:rPr>
          <w:rStyle w:val="a3"/>
          <w:b w:val="0"/>
          <w:bCs w:val="0"/>
          <w:szCs w:val="28"/>
        </w:rPr>
        <w:t xml:space="preserve"> </w:t>
      </w:r>
      <w:r w:rsidR="00B71B55" w:rsidRPr="004F3A70">
        <w:rPr>
          <w:rStyle w:val="a3"/>
          <w:b w:val="0"/>
          <w:bCs w:val="0"/>
          <w:szCs w:val="28"/>
        </w:rPr>
        <w:t xml:space="preserve">предусмотренный </w:t>
      </w:r>
      <w:r w:rsidR="00237603" w:rsidRPr="004F3A70">
        <w:rPr>
          <w:rStyle w:val="a3"/>
          <w:b w:val="0"/>
          <w:bCs w:val="0"/>
          <w:szCs w:val="28"/>
        </w:rPr>
        <w:t>приложени</w:t>
      </w:r>
      <w:r w:rsidR="00B71B55" w:rsidRPr="004F3A70">
        <w:rPr>
          <w:rStyle w:val="a3"/>
          <w:b w:val="0"/>
          <w:bCs w:val="0"/>
          <w:szCs w:val="28"/>
        </w:rPr>
        <w:t>ем</w:t>
      </w:r>
      <w:r w:rsidR="00237603" w:rsidRPr="004F3A70">
        <w:rPr>
          <w:rStyle w:val="a3"/>
          <w:b w:val="0"/>
          <w:bCs w:val="0"/>
          <w:szCs w:val="28"/>
        </w:rPr>
        <w:t xml:space="preserve"> № 1</w:t>
      </w:r>
      <w:r w:rsidR="005D1C27" w:rsidRPr="004F3A70">
        <w:rPr>
          <w:rStyle w:val="a3"/>
          <w:b w:val="0"/>
          <w:bCs w:val="0"/>
          <w:szCs w:val="28"/>
        </w:rPr>
        <w:t xml:space="preserve"> к Методическим рекомендациям</w:t>
      </w:r>
      <w:r w:rsidR="00237603" w:rsidRPr="004F3A70">
        <w:rPr>
          <w:rStyle w:val="a3"/>
          <w:b w:val="0"/>
          <w:bCs w:val="0"/>
          <w:szCs w:val="28"/>
        </w:rPr>
        <w:t>.</w:t>
      </w:r>
    </w:p>
    <w:p w14:paraId="2282AD3C" w14:textId="0210EDC0" w:rsidR="0009362A" w:rsidRPr="004F3A70" w:rsidRDefault="0009362A" w:rsidP="00F66CC8">
      <w:pPr>
        <w:pStyle w:val="a6"/>
        <w:tabs>
          <w:tab w:val="left" w:pos="0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4F3A70"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EE067E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B37EC1" w:rsidRPr="00CD1DB4">
        <w:rPr>
          <w:rFonts w:ascii="Times New Roman" w:hAnsi="Times New Roman" w:cs="Times New Roman"/>
          <w:sz w:val="28"/>
          <w:szCs w:val="28"/>
          <w:lang w:val="ru-RU"/>
        </w:rPr>
        <w:t xml:space="preserve">Для </w:t>
      </w:r>
      <w:r w:rsidR="00CD1DB4" w:rsidRPr="00CD1DB4">
        <w:rPr>
          <w:rFonts w:ascii="Times New Roman" w:hAnsi="Times New Roman" w:cs="Times New Roman"/>
          <w:sz w:val="28"/>
          <w:szCs w:val="28"/>
          <w:lang w:val="ru-RU"/>
        </w:rPr>
        <w:t xml:space="preserve">эффективного </w:t>
      </w:r>
      <w:r w:rsidR="00B37EC1" w:rsidRPr="00CD1DB4">
        <w:rPr>
          <w:rFonts w:ascii="Times New Roman" w:hAnsi="Times New Roman" w:cs="Times New Roman"/>
          <w:sz w:val="28"/>
          <w:szCs w:val="28"/>
          <w:lang w:val="ru-RU"/>
        </w:rPr>
        <w:t>взаимодействия на уровн</w:t>
      </w:r>
      <w:r w:rsidR="00790A39" w:rsidRPr="00CD1DB4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="00B37EC1" w:rsidRPr="00CD1DB4">
        <w:rPr>
          <w:rFonts w:ascii="Times New Roman" w:hAnsi="Times New Roman" w:cs="Times New Roman"/>
          <w:sz w:val="28"/>
          <w:szCs w:val="28"/>
          <w:lang w:val="ru-RU"/>
        </w:rPr>
        <w:t xml:space="preserve"> региональных ведомств и подведомственных организаций</w:t>
      </w:r>
      <w:r w:rsidR="00AA4F7E" w:rsidRPr="00CD1DB4">
        <w:rPr>
          <w:rFonts w:ascii="Times New Roman" w:hAnsi="Times New Roman" w:cs="Times New Roman"/>
          <w:sz w:val="28"/>
          <w:szCs w:val="28"/>
          <w:lang w:val="ru-RU"/>
        </w:rPr>
        <w:t xml:space="preserve"> в приоритетных сферах </w:t>
      </w:r>
      <w:r w:rsidR="00E73059" w:rsidRPr="00CD1DB4">
        <w:rPr>
          <w:rFonts w:ascii="Times New Roman" w:hAnsi="Times New Roman" w:cs="Times New Roman"/>
          <w:sz w:val="28"/>
          <w:szCs w:val="28"/>
          <w:lang w:val="ru-RU"/>
        </w:rPr>
        <w:t xml:space="preserve">жизнедеятельности </w:t>
      </w:r>
      <w:r w:rsidR="00AA4F7E" w:rsidRPr="00CD1DB4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580D59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социальная защита, </w:t>
      </w:r>
      <w:r w:rsidR="00AA4F7E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здравоохранение, </w:t>
      </w:r>
      <w:r w:rsidR="00700B04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образование, </w:t>
      </w:r>
      <w:r w:rsidR="006C74F0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труд</w:t>
      </w:r>
      <w:r w:rsidR="00CD1DB4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="006C74F0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и </w:t>
      </w:r>
      <w:r w:rsidR="00AA4F7E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занятость, культура,</w:t>
      </w:r>
      <w:r w:rsidR="006C74F0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потребительский рынок, информация и связь,</w:t>
      </w:r>
      <w:r w:rsidR="00AA4F7E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="00700B04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физкультура и </w:t>
      </w:r>
      <w:r w:rsidR="00AA4F7E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спорт</w:t>
      </w:r>
      <w:r w:rsidR="006C74F0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</w:t>
      </w:r>
      <w:r w:rsidR="00AA4F7E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транспорт</w:t>
      </w:r>
      <w:r w:rsidR="00700B04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и дорожное хозяйство, строительство и </w:t>
      </w:r>
      <w:r w:rsidR="00921722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жилищно-коммунальной хозяйство </w:t>
      </w:r>
      <w:r w:rsidR="006C74F0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и др.</w:t>
      </w:r>
      <w:r w:rsidR="00AA4F7E" w:rsidRPr="00CD1D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)</w:t>
      </w:r>
      <w:r w:rsidR="00AA4F7E" w:rsidRPr="00CD1DB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37EC1" w:rsidRPr="00CD1DB4">
        <w:rPr>
          <w:rFonts w:ascii="Times New Roman" w:hAnsi="Times New Roman" w:cs="Times New Roman"/>
          <w:sz w:val="28"/>
          <w:szCs w:val="28"/>
          <w:lang w:val="ru-RU"/>
        </w:rPr>
        <w:t>рекомендуется</w:t>
      </w:r>
      <w:r w:rsidR="007C6C9F" w:rsidRPr="00CD1DB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D5DA7" w:rsidRPr="00CD1DB4">
        <w:rPr>
          <w:rFonts w:ascii="Times New Roman" w:hAnsi="Times New Roman" w:cs="Times New Roman"/>
          <w:sz w:val="28"/>
          <w:szCs w:val="28"/>
          <w:lang w:val="ru-RU"/>
        </w:rPr>
        <w:t xml:space="preserve">создать </w:t>
      </w:r>
      <w:r w:rsidR="00B54C37" w:rsidRPr="00CD1DB4">
        <w:rPr>
          <w:rFonts w:ascii="Times New Roman" w:hAnsi="Times New Roman" w:cs="Times New Roman"/>
          <w:sz w:val="28"/>
          <w:szCs w:val="28"/>
          <w:lang w:val="ru-RU"/>
        </w:rPr>
        <w:t>межведомственн</w:t>
      </w:r>
      <w:r w:rsidR="00035D45" w:rsidRPr="00CD1DB4">
        <w:rPr>
          <w:rFonts w:ascii="Times New Roman" w:hAnsi="Times New Roman" w:cs="Times New Roman"/>
          <w:sz w:val="28"/>
          <w:szCs w:val="28"/>
          <w:lang w:val="ru-RU"/>
        </w:rPr>
        <w:t xml:space="preserve">ую </w:t>
      </w:r>
      <w:r w:rsidR="00B37EC1" w:rsidRPr="00CD1DB4">
        <w:rPr>
          <w:rFonts w:ascii="Times New Roman" w:hAnsi="Times New Roman" w:cs="Times New Roman"/>
          <w:sz w:val="28"/>
          <w:szCs w:val="28"/>
          <w:lang w:val="ru-RU"/>
        </w:rPr>
        <w:t>региональн</w:t>
      </w:r>
      <w:r w:rsidR="008135F5" w:rsidRPr="00CD1DB4">
        <w:rPr>
          <w:rFonts w:ascii="Times New Roman" w:hAnsi="Times New Roman" w:cs="Times New Roman"/>
          <w:sz w:val="28"/>
          <w:szCs w:val="28"/>
          <w:lang w:val="ru-RU"/>
        </w:rPr>
        <w:t>ую</w:t>
      </w:r>
      <w:r w:rsidR="00B37EC1" w:rsidRPr="00CD1DB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135F5" w:rsidRPr="00CD1DB4">
        <w:rPr>
          <w:rFonts w:ascii="Times New Roman" w:hAnsi="Times New Roman" w:cs="Times New Roman"/>
          <w:sz w:val="28"/>
          <w:szCs w:val="28"/>
          <w:lang w:val="ru-RU"/>
        </w:rPr>
        <w:t>рабочую</w:t>
      </w:r>
      <w:r w:rsidR="008135F5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группу</w:t>
      </w:r>
      <w:r w:rsidR="009C0335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B69DB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по реализации </w:t>
      </w:r>
      <w:proofErr w:type="spellStart"/>
      <w:r w:rsidR="008B69DB" w:rsidRPr="004F3A70">
        <w:rPr>
          <w:rFonts w:ascii="Times New Roman" w:hAnsi="Times New Roman" w:cs="Times New Roman"/>
          <w:sz w:val="28"/>
          <w:szCs w:val="28"/>
          <w:lang w:val="ru-RU"/>
        </w:rPr>
        <w:t>маршрутоориентированного</w:t>
      </w:r>
      <w:proofErr w:type="spellEnd"/>
      <w:r w:rsidR="008B69DB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подхода</w:t>
      </w:r>
      <w:r w:rsidR="000A076C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73059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(далее – региональная рабочая </w:t>
      </w:r>
      <w:r w:rsidR="009C0335" w:rsidRPr="004F3A70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E73059" w:rsidRPr="004F3A70">
        <w:rPr>
          <w:rFonts w:ascii="Times New Roman" w:hAnsi="Times New Roman" w:cs="Times New Roman"/>
          <w:sz w:val="28"/>
          <w:szCs w:val="28"/>
          <w:lang w:val="ru-RU"/>
        </w:rPr>
        <w:t>руппа)</w:t>
      </w:r>
      <w:r w:rsidR="00F13ECE" w:rsidRPr="004F3A70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0A3C8C39" w14:textId="77777777" w:rsidR="0009362A" w:rsidRPr="004F3A70" w:rsidRDefault="009C0335" w:rsidP="00D16C65">
      <w:pPr>
        <w:pStyle w:val="a6"/>
        <w:tabs>
          <w:tab w:val="left" w:pos="0"/>
        </w:tabs>
        <w:spacing w:after="0"/>
        <w:ind w:firstLine="53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F3A70">
        <w:rPr>
          <w:rFonts w:ascii="Times New Roman" w:hAnsi="Times New Roman" w:cs="Times New Roman"/>
          <w:sz w:val="28"/>
          <w:szCs w:val="28"/>
          <w:lang w:val="ru-RU"/>
        </w:rPr>
        <w:t>5</w:t>
      </w:r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8135F5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Региональная рабочая группа </w:t>
      </w:r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>может быть создан</w:t>
      </w:r>
      <w:r w:rsidR="008135F5" w:rsidRPr="004F3A70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в структуре органа исполнительной власти субъекта Российской Федерации</w:t>
      </w:r>
      <w:r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или</w:t>
      </w:r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на базе организации любой ведомственной принадлежности и организационно-правовой формы </w:t>
      </w:r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собственности, включая негосударственные организации, по выбору </w:t>
      </w:r>
      <w:r w:rsidR="00B67A10" w:rsidRPr="004F3A70">
        <w:rPr>
          <w:rFonts w:ascii="Times New Roman" w:hAnsi="Times New Roman" w:cs="Times New Roman"/>
          <w:sz w:val="28"/>
          <w:szCs w:val="28"/>
          <w:lang w:val="ru-RU"/>
        </w:rPr>
        <w:t>субъекта Российской Федерации</w:t>
      </w:r>
      <w:r w:rsidR="00450328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11E40" w:rsidRPr="004F3A70">
        <w:rPr>
          <w:rFonts w:ascii="Times New Roman" w:hAnsi="Times New Roman" w:cs="Times New Roman"/>
          <w:sz w:val="28"/>
          <w:szCs w:val="28"/>
          <w:lang w:val="ru-RU"/>
        </w:rPr>
        <w:t>с учетом</w:t>
      </w:r>
      <w:r w:rsidR="00450328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межведомственного взаимодействия</w:t>
      </w:r>
      <w:r w:rsidR="00D16C65" w:rsidRPr="004F3A70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4FDC2DBD" w14:textId="62D5B536" w:rsidR="000A076C" w:rsidRPr="004F3A70" w:rsidRDefault="009C0335" w:rsidP="00256593">
      <w:pPr>
        <w:pStyle w:val="a6"/>
        <w:tabs>
          <w:tab w:val="left" w:pos="0"/>
        </w:tabs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F3A70">
        <w:rPr>
          <w:rFonts w:ascii="Times New Roman" w:hAnsi="Times New Roman" w:cs="Times New Roman"/>
          <w:sz w:val="28"/>
          <w:szCs w:val="28"/>
          <w:lang w:val="ru-RU"/>
        </w:rPr>
        <w:t>6</w:t>
      </w:r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. Реализацию </w:t>
      </w:r>
      <w:proofErr w:type="spellStart"/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>маршрутоориентированного</w:t>
      </w:r>
      <w:proofErr w:type="spellEnd"/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подхода в субъекте Российской Федерации рекомендуется осуществлять </w:t>
      </w:r>
      <w:r w:rsidR="00921722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поэтапно </w:t>
      </w:r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программным методом на основе ежегодного планирования и взаимосвязанных мероприятий государственных программ, </w:t>
      </w:r>
      <w:r w:rsidR="00E11899" w:rsidRPr="004F3A70">
        <w:rPr>
          <w:rFonts w:ascii="Times New Roman" w:hAnsi="Times New Roman" w:cs="Times New Roman"/>
          <w:sz w:val="28"/>
          <w:szCs w:val="28"/>
          <w:lang w:val="ru-RU"/>
        </w:rPr>
        <w:t>определяющих</w:t>
      </w:r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мероприятия по доступной среде в различных сферах, </w:t>
      </w:r>
      <w:r w:rsidR="00580D59" w:rsidRPr="004F3A70">
        <w:rPr>
          <w:rFonts w:ascii="Times New Roman" w:hAnsi="Times New Roman" w:cs="Times New Roman"/>
          <w:sz w:val="28"/>
          <w:szCs w:val="28"/>
          <w:lang w:val="ru-RU"/>
        </w:rPr>
        <w:br/>
      </w:r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в соответствии с примерным </w:t>
      </w:r>
      <w:r w:rsidR="00537FE5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планом реализации </w:t>
      </w:r>
      <w:proofErr w:type="spellStart"/>
      <w:r w:rsidR="00537FE5" w:rsidRPr="004F3A70">
        <w:rPr>
          <w:rFonts w:ascii="Times New Roman" w:hAnsi="Times New Roman" w:cs="Times New Roman"/>
          <w:sz w:val="28"/>
          <w:szCs w:val="28"/>
          <w:lang w:val="ru-RU"/>
        </w:rPr>
        <w:t>маршрутоориентированного</w:t>
      </w:r>
      <w:proofErr w:type="spellEnd"/>
      <w:r w:rsidR="00537FE5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подхода в создании доступной среды для инвалидов и других маломобильных групп населения</w:t>
      </w:r>
      <w:r w:rsidR="00102C2E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B71B55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предусмотренным </w:t>
      </w:r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>приложени</w:t>
      </w:r>
      <w:r w:rsidR="00B71B55" w:rsidRPr="004F3A70">
        <w:rPr>
          <w:rFonts w:ascii="Times New Roman" w:hAnsi="Times New Roman" w:cs="Times New Roman"/>
          <w:sz w:val="28"/>
          <w:szCs w:val="28"/>
          <w:lang w:val="ru-RU"/>
        </w:rPr>
        <w:t>ем</w:t>
      </w:r>
      <w:r w:rsidR="0009362A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№ </w:t>
      </w:r>
      <w:r w:rsidRPr="004F3A70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920749" w:rsidRPr="004F3A70">
        <w:rPr>
          <w:rFonts w:ascii="Times New Roman" w:hAnsi="Times New Roman" w:cs="Times New Roman"/>
          <w:sz w:val="28"/>
          <w:szCs w:val="28"/>
          <w:lang w:val="ru-RU"/>
        </w:rPr>
        <w:t xml:space="preserve"> к </w:t>
      </w:r>
      <w:r w:rsidR="00DA5CC5" w:rsidRPr="004F3A70">
        <w:rPr>
          <w:rFonts w:ascii="Times New Roman" w:hAnsi="Times New Roman" w:cs="Times New Roman"/>
          <w:sz w:val="28"/>
          <w:szCs w:val="28"/>
          <w:lang w:val="ru-RU"/>
        </w:rPr>
        <w:t>Методическим рекомендациям</w:t>
      </w:r>
      <w:r w:rsidR="00920749" w:rsidRPr="004F3A70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4CD38CFE" w14:textId="4C576A26" w:rsidR="00321C5D" w:rsidRPr="004F3A70" w:rsidRDefault="008E677A" w:rsidP="008B6338">
      <w:pPr>
        <w:tabs>
          <w:tab w:val="left" w:pos="9072"/>
        </w:tabs>
        <w:ind w:firstLine="709"/>
        <w:jc w:val="both"/>
        <w:rPr>
          <w:szCs w:val="28"/>
        </w:rPr>
      </w:pPr>
      <w:r>
        <w:rPr>
          <w:szCs w:val="28"/>
        </w:rPr>
        <w:t>7</w:t>
      </w:r>
      <w:r w:rsidR="00321C5D" w:rsidRPr="004F3A70">
        <w:rPr>
          <w:szCs w:val="28"/>
        </w:rPr>
        <w:t xml:space="preserve">. </w:t>
      </w:r>
      <w:r w:rsidR="00237603" w:rsidRPr="004F3A70">
        <w:rPr>
          <w:szCs w:val="28"/>
        </w:rPr>
        <w:t xml:space="preserve">Оценка качества и эффективности реализации </w:t>
      </w:r>
      <w:proofErr w:type="spellStart"/>
      <w:r w:rsidR="00237603" w:rsidRPr="004F3A70">
        <w:rPr>
          <w:szCs w:val="28"/>
        </w:rPr>
        <w:t>маршрутоориентированного</w:t>
      </w:r>
      <w:proofErr w:type="spellEnd"/>
      <w:r w:rsidR="00237603" w:rsidRPr="004F3A70">
        <w:rPr>
          <w:szCs w:val="28"/>
        </w:rPr>
        <w:t xml:space="preserve"> по</w:t>
      </w:r>
      <w:r w:rsidR="00EA07CC" w:rsidRPr="004F3A70">
        <w:rPr>
          <w:szCs w:val="28"/>
        </w:rPr>
        <w:t>д</w:t>
      </w:r>
      <w:r w:rsidR="00237603" w:rsidRPr="004F3A70">
        <w:rPr>
          <w:szCs w:val="28"/>
        </w:rPr>
        <w:t>хода направлена на</w:t>
      </w:r>
      <w:r w:rsidR="008213C8" w:rsidRPr="004F3A70">
        <w:rPr>
          <w:szCs w:val="28"/>
        </w:rPr>
        <w:t xml:space="preserve"> достижение целей, определенных порядком </w:t>
      </w:r>
      <w:r w:rsidR="00102C2E" w:rsidRPr="004F3A70">
        <w:rPr>
          <w:szCs w:val="28"/>
        </w:rPr>
        <w:t>реализации</w:t>
      </w:r>
      <w:r w:rsidR="00102C2E" w:rsidRPr="004F3A70">
        <w:rPr>
          <w:b/>
          <w:bCs/>
          <w:szCs w:val="28"/>
        </w:rPr>
        <w:t xml:space="preserve"> </w:t>
      </w:r>
      <w:proofErr w:type="spellStart"/>
      <w:r w:rsidR="00102C2E" w:rsidRPr="004F3A70">
        <w:rPr>
          <w:rStyle w:val="a3"/>
          <w:b w:val="0"/>
          <w:bCs w:val="0"/>
          <w:szCs w:val="28"/>
          <w:shd w:val="clear" w:color="auto" w:fill="FFFFFF"/>
        </w:rPr>
        <w:t>маршрутоориентированного</w:t>
      </w:r>
      <w:proofErr w:type="spellEnd"/>
      <w:r w:rsidR="00102C2E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подхода </w:t>
      </w:r>
      <w:r w:rsidR="00237603" w:rsidRPr="004F3A70">
        <w:rPr>
          <w:szCs w:val="28"/>
        </w:rPr>
        <w:t>в субъекте Российской Федерации</w:t>
      </w:r>
      <w:r w:rsidR="008213C8" w:rsidRPr="004F3A70">
        <w:rPr>
          <w:szCs w:val="28"/>
        </w:rPr>
        <w:t xml:space="preserve">, и </w:t>
      </w:r>
      <w:r w:rsidR="00F27A2C" w:rsidRPr="004F3A70">
        <w:rPr>
          <w:szCs w:val="28"/>
        </w:rPr>
        <w:t xml:space="preserve">должна </w:t>
      </w:r>
      <w:r w:rsidR="008213C8" w:rsidRPr="004F3A70">
        <w:rPr>
          <w:szCs w:val="28"/>
        </w:rPr>
        <w:t>осуществлят</w:t>
      </w:r>
      <w:r w:rsidR="00F27A2C" w:rsidRPr="004F3A70">
        <w:rPr>
          <w:szCs w:val="28"/>
        </w:rPr>
        <w:t>ь</w:t>
      </w:r>
      <w:r w:rsidR="008213C8" w:rsidRPr="004F3A70">
        <w:rPr>
          <w:szCs w:val="28"/>
        </w:rPr>
        <w:t xml:space="preserve">ся </w:t>
      </w:r>
      <w:r w:rsidR="009D6571" w:rsidRPr="004F3A70">
        <w:rPr>
          <w:szCs w:val="28"/>
        </w:rPr>
        <w:t xml:space="preserve">в соответствии </w:t>
      </w:r>
      <w:r w:rsidR="008B6338" w:rsidRPr="004F3A70">
        <w:rPr>
          <w:szCs w:val="28"/>
        </w:rPr>
        <w:t>с показателями</w:t>
      </w:r>
      <w:r w:rsidR="00DD5941" w:rsidRPr="004F3A70">
        <w:rPr>
          <w:szCs w:val="28"/>
        </w:rPr>
        <w:t xml:space="preserve"> по форме, п</w:t>
      </w:r>
      <w:r w:rsidR="00FF32F9" w:rsidRPr="004F3A70">
        <w:rPr>
          <w:szCs w:val="28"/>
        </w:rPr>
        <w:t>редусмотрен</w:t>
      </w:r>
      <w:r w:rsidR="00DD5941" w:rsidRPr="004F3A70">
        <w:rPr>
          <w:szCs w:val="28"/>
        </w:rPr>
        <w:t>ной</w:t>
      </w:r>
      <w:r w:rsidR="00FF32F9" w:rsidRPr="004F3A70">
        <w:rPr>
          <w:szCs w:val="28"/>
        </w:rPr>
        <w:t xml:space="preserve"> приложением </w:t>
      </w:r>
      <w:r w:rsidR="008213C8" w:rsidRPr="004F3A70">
        <w:rPr>
          <w:szCs w:val="28"/>
        </w:rPr>
        <w:t xml:space="preserve">№ </w:t>
      </w:r>
      <w:r w:rsidR="00B03689" w:rsidRPr="004F3A70">
        <w:rPr>
          <w:szCs w:val="28"/>
        </w:rPr>
        <w:t>3</w:t>
      </w:r>
      <w:r w:rsidR="00920749" w:rsidRPr="004F3A70">
        <w:rPr>
          <w:szCs w:val="28"/>
        </w:rPr>
        <w:t xml:space="preserve"> к Методическим рекомендациям</w:t>
      </w:r>
      <w:r w:rsidR="00237603" w:rsidRPr="004F3A70">
        <w:rPr>
          <w:szCs w:val="28"/>
        </w:rPr>
        <w:t>.</w:t>
      </w:r>
    </w:p>
    <w:p w14:paraId="6AD4C43D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7F793B70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68EA2B73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7A91CD0A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4673F8E9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6A20DB48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098954CB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748697FB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6A8166C7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0150BE08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1196F54D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674D4DE2" w14:textId="77777777" w:rsidR="007353BB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415B2846" w14:textId="77777777" w:rsidR="00482FEA" w:rsidRDefault="00482FEA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6124E0FE" w14:textId="77777777" w:rsidR="00482FEA" w:rsidRDefault="00482FEA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5ED848C3" w14:textId="77777777" w:rsidR="00482FEA" w:rsidRDefault="00482FEA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2A6C4E89" w14:textId="77777777" w:rsidR="00482FEA" w:rsidRDefault="00482FEA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180DB49D" w14:textId="77777777" w:rsidR="00482FEA" w:rsidRDefault="00482FEA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60D6B284" w14:textId="77777777" w:rsidR="00482FEA" w:rsidRDefault="00482FEA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278B56BC" w14:textId="77777777" w:rsidR="00482FEA" w:rsidRDefault="00482FEA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278B298A" w14:textId="77777777" w:rsidR="00482FEA" w:rsidRDefault="00482FEA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20C5524D" w14:textId="77777777" w:rsidR="00482FEA" w:rsidRDefault="00482FEA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1E465C48" w14:textId="77777777" w:rsidR="00482FEA" w:rsidRDefault="00482FEA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0C4EF5A0" w14:textId="77777777" w:rsidR="00482FEA" w:rsidRPr="004F3A70" w:rsidRDefault="00482FEA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1BB1C450" w14:textId="77777777" w:rsidR="00697119" w:rsidRPr="004F3A70" w:rsidRDefault="00697119" w:rsidP="002D4FFB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0DC4EDC2" w14:textId="77777777" w:rsidR="007353BB" w:rsidRPr="004F3A70" w:rsidRDefault="007353BB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56E1E3E6" w14:textId="77777777" w:rsidR="00DD5941" w:rsidRPr="004F3A70" w:rsidRDefault="00DD5941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32F0BFC7" w14:textId="77777777" w:rsidR="00DD5941" w:rsidRPr="004F3A70" w:rsidRDefault="00DD5941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58FA0B3C" w14:textId="77777777" w:rsidR="00DD5941" w:rsidRPr="004F3A70" w:rsidRDefault="00DD5941" w:rsidP="00E73059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5D670641" w14:textId="77777777" w:rsidR="007353BB" w:rsidRDefault="007353BB" w:rsidP="002D4FFB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14:paraId="34A16A6B" w14:textId="77777777" w:rsidR="002D4FFB" w:rsidRPr="004F3A70" w:rsidRDefault="002D4FFB" w:rsidP="002D4FFB">
      <w:pPr>
        <w:pStyle w:val="a6"/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2"/>
        <w:gridCol w:w="3964"/>
      </w:tblGrid>
      <w:tr w:rsidR="009D6571" w:rsidRPr="004F3A70" w14:paraId="7E6EE4C3" w14:textId="77777777" w:rsidTr="00B03689">
        <w:tc>
          <w:tcPr>
            <w:tcW w:w="6232" w:type="dxa"/>
          </w:tcPr>
          <w:p w14:paraId="5467CCB8" w14:textId="77777777" w:rsidR="009D6571" w:rsidRPr="004F3A70" w:rsidRDefault="009D6571" w:rsidP="00237603">
            <w:pPr>
              <w:rPr>
                <w:rStyle w:val="a3"/>
                <w:szCs w:val="28"/>
                <w:shd w:val="clear" w:color="auto" w:fill="FFFFFF"/>
              </w:rPr>
            </w:pPr>
          </w:p>
        </w:tc>
        <w:tc>
          <w:tcPr>
            <w:tcW w:w="3964" w:type="dxa"/>
          </w:tcPr>
          <w:p w14:paraId="2D259845" w14:textId="77777777" w:rsidR="009D6571" w:rsidRPr="004F3A70" w:rsidRDefault="009D6571" w:rsidP="00905F5E">
            <w:pPr>
              <w:rPr>
                <w:rStyle w:val="a3"/>
                <w:b w:val="0"/>
                <w:bCs w:val="0"/>
                <w:szCs w:val="28"/>
                <w:shd w:val="clear" w:color="auto" w:fill="FFFFFF"/>
              </w:rPr>
            </w:pPr>
            <w:r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Приложение № 1 </w:t>
            </w:r>
          </w:p>
          <w:p w14:paraId="164F5859" w14:textId="77777777" w:rsidR="009D6571" w:rsidRPr="004F3A70" w:rsidRDefault="009D6571" w:rsidP="00905F5E">
            <w:pPr>
              <w:rPr>
                <w:rStyle w:val="a3"/>
                <w:b w:val="0"/>
                <w:bCs w:val="0"/>
                <w:szCs w:val="28"/>
                <w:shd w:val="clear" w:color="auto" w:fill="FFFFFF"/>
              </w:rPr>
            </w:pPr>
            <w:r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к </w:t>
            </w:r>
            <w:r w:rsidR="003A352C"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>М</w:t>
            </w:r>
            <w:r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етодическим </w:t>
            </w:r>
          </w:p>
          <w:p w14:paraId="7CFD1A88" w14:textId="77777777" w:rsidR="00905F5E" w:rsidRPr="004F3A70" w:rsidRDefault="009D6571" w:rsidP="00905F5E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F3A70">
              <w:rPr>
                <w:rStyle w:val="a3"/>
                <w:b w:val="0"/>
                <w:bCs w:val="0"/>
                <w:sz w:val="28"/>
                <w:szCs w:val="28"/>
                <w:shd w:val="clear" w:color="auto" w:fill="FFFFFF"/>
                <w:lang w:val="ru-RU"/>
              </w:rPr>
              <w:t>рекомендациям</w:t>
            </w:r>
            <w:r w:rsidR="00905F5E" w:rsidRPr="004F3A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</w:t>
            </w:r>
            <w:r w:rsidR="00905F5E" w:rsidRPr="004F3A7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по реализации </w:t>
            </w:r>
          </w:p>
          <w:p w14:paraId="14EFC932" w14:textId="245C1031" w:rsidR="007F5194" w:rsidRPr="00493215" w:rsidRDefault="00905F5E" w:rsidP="007F5194">
            <w:pPr>
              <w:pStyle w:val="a6"/>
              <w:spacing w:after="0"/>
              <w:rPr>
                <w:rStyle w:val="a3"/>
                <w:b w:val="0"/>
                <w:bCs w:val="0"/>
                <w:szCs w:val="28"/>
                <w:shd w:val="clear" w:color="auto" w:fill="FFFFFF"/>
                <w:lang w:val="ru-RU"/>
              </w:rPr>
            </w:pPr>
            <w:proofErr w:type="spellStart"/>
            <w:r w:rsidRPr="004F3A70">
              <w:rPr>
                <w:rStyle w:val="a3"/>
                <w:rFonts w:ascii="Times New Roman" w:hAnsi="Times New Roman" w:cs="Times New Roman"/>
                <w:b w:val="0"/>
                <w:bCs w:val="0"/>
                <w:sz w:val="28"/>
                <w:szCs w:val="28"/>
                <w:shd w:val="clear" w:color="auto" w:fill="FFFFFF"/>
                <w:lang w:val="ru-RU"/>
              </w:rPr>
              <w:t>маршрутоориентированного</w:t>
            </w:r>
            <w:proofErr w:type="spellEnd"/>
            <w:r w:rsidRPr="004F3A70">
              <w:rPr>
                <w:rStyle w:val="a3"/>
                <w:rFonts w:ascii="Times New Roman" w:hAnsi="Times New Roman" w:cs="Times New Roman"/>
                <w:b w:val="0"/>
                <w:bCs w:val="0"/>
                <w:sz w:val="28"/>
                <w:szCs w:val="28"/>
                <w:shd w:val="clear" w:color="auto" w:fill="FFFFFF"/>
                <w:lang w:val="ru-RU"/>
              </w:rPr>
              <w:t xml:space="preserve"> подхода в создании доступной среды для инвалидов и других маломобильных групп населения</w:t>
            </w:r>
          </w:p>
          <w:p w14:paraId="0B52B177" w14:textId="46AAD74F" w:rsidR="009D6571" w:rsidRPr="004F3A70" w:rsidRDefault="009D6571" w:rsidP="009D6571">
            <w:pPr>
              <w:rPr>
                <w:rStyle w:val="a3"/>
                <w:b w:val="0"/>
                <w:bCs w:val="0"/>
                <w:szCs w:val="28"/>
                <w:shd w:val="clear" w:color="auto" w:fill="FFFFFF"/>
              </w:rPr>
            </w:pPr>
            <w:r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 </w:t>
            </w:r>
          </w:p>
        </w:tc>
      </w:tr>
    </w:tbl>
    <w:p w14:paraId="7F4B186D" w14:textId="77777777" w:rsidR="00143D73" w:rsidRPr="004F3A70" w:rsidRDefault="00143D73" w:rsidP="00237603">
      <w:pPr>
        <w:rPr>
          <w:rStyle w:val="a3"/>
          <w:szCs w:val="28"/>
          <w:shd w:val="clear" w:color="auto" w:fill="FFFFFF"/>
        </w:rPr>
      </w:pPr>
    </w:p>
    <w:p w14:paraId="7EF51D15" w14:textId="77777777" w:rsidR="00143D73" w:rsidRPr="004F3A70" w:rsidRDefault="00143D73" w:rsidP="00143D73">
      <w:pPr>
        <w:ind w:firstLine="426"/>
        <w:jc w:val="both"/>
        <w:rPr>
          <w:rStyle w:val="a3"/>
          <w:szCs w:val="28"/>
          <w:shd w:val="clear" w:color="auto" w:fill="FFFFFF"/>
        </w:rPr>
      </w:pPr>
    </w:p>
    <w:p w14:paraId="1C69A8D7" w14:textId="77777777" w:rsidR="008213C8" w:rsidRPr="004F3A70" w:rsidRDefault="008213C8" w:rsidP="00143D73">
      <w:pPr>
        <w:ind w:firstLine="426"/>
        <w:jc w:val="both"/>
        <w:rPr>
          <w:rStyle w:val="a3"/>
          <w:szCs w:val="28"/>
          <w:shd w:val="clear" w:color="auto" w:fill="FFFFFF"/>
        </w:rPr>
      </w:pPr>
    </w:p>
    <w:p w14:paraId="1C7EFD79" w14:textId="77777777" w:rsidR="00D944E1" w:rsidRPr="004F3A70" w:rsidRDefault="008213C8" w:rsidP="008213C8">
      <w:pPr>
        <w:ind w:firstLine="426"/>
        <w:jc w:val="center"/>
        <w:rPr>
          <w:b/>
          <w:bCs/>
          <w:szCs w:val="28"/>
        </w:rPr>
      </w:pPr>
      <w:r w:rsidRPr="004F3A70">
        <w:rPr>
          <w:b/>
          <w:bCs/>
          <w:szCs w:val="28"/>
        </w:rPr>
        <w:t>Примерный порядок</w:t>
      </w:r>
    </w:p>
    <w:p w14:paraId="4ECEDBBB" w14:textId="77777777" w:rsidR="008213C8" w:rsidRPr="004F3A70" w:rsidRDefault="008213C8" w:rsidP="008213C8">
      <w:pPr>
        <w:ind w:firstLine="426"/>
        <w:jc w:val="center"/>
        <w:rPr>
          <w:b/>
          <w:bCs/>
          <w:szCs w:val="28"/>
        </w:rPr>
      </w:pPr>
      <w:r w:rsidRPr="004F3A70">
        <w:rPr>
          <w:b/>
          <w:bCs/>
          <w:szCs w:val="28"/>
        </w:rPr>
        <w:t xml:space="preserve"> реализации </w:t>
      </w:r>
      <w:proofErr w:type="spellStart"/>
      <w:r w:rsidRPr="004F3A70">
        <w:rPr>
          <w:b/>
          <w:bCs/>
          <w:szCs w:val="28"/>
        </w:rPr>
        <w:t>маршрутоориентированного</w:t>
      </w:r>
      <w:proofErr w:type="spellEnd"/>
      <w:r w:rsidRPr="004F3A70">
        <w:rPr>
          <w:b/>
          <w:bCs/>
          <w:szCs w:val="28"/>
        </w:rPr>
        <w:t xml:space="preserve"> подхода </w:t>
      </w:r>
      <w:bookmarkStart w:id="2" w:name="_Hlk132729040"/>
      <w:r w:rsidRPr="004F3A70">
        <w:rPr>
          <w:b/>
          <w:bCs/>
          <w:szCs w:val="28"/>
        </w:rPr>
        <w:t>в создании доступной среды для инвалидов и других маломобильных групп населения</w:t>
      </w:r>
      <w:bookmarkEnd w:id="2"/>
    </w:p>
    <w:p w14:paraId="70D0676D" w14:textId="77777777" w:rsidR="008213C8" w:rsidRPr="004F3A70" w:rsidRDefault="008213C8" w:rsidP="008213C8">
      <w:pPr>
        <w:ind w:firstLine="426"/>
        <w:jc w:val="center"/>
        <w:rPr>
          <w:rStyle w:val="a3"/>
          <w:szCs w:val="28"/>
          <w:shd w:val="clear" w:color="auto" w:fill="FFFFFF"/>
        </w:rPr>
      </w:pPr>
    </w:p>
    <w:p w14:paraId="061CC048" w14:textId="2718FD43" w:rsidR="009D6571" w:rsidRPr="004F3A70" w:rsidRDefault="00F06B37" w:rsidP="00921722">
      <w:pPr>
        <w:ind w:firstLine="709"/>
        <w:jc w:val="both"/>
        <w:rPr>
          <w:rStyle w:val="a3"/>
          <w:b w:val="0"/>
          <w:bCs w:val="0"/>
          <w:szCs w:val="28"/>
          <w:shd w:val="clear" w:color="auto" w:fill="FFFFFF"/>
        </w:rPr>
      </w:pPr>
      <w:r w:rsidRPr="004F3A70">
        <w:rPr>
          <w:rStyle w:val="a3"/>
          <w:b w:val="0"/>
          <w:bCs w:val="0"/>
          <w:szCs w:val="28"/>
          <w:shd w:val="clear" w:color="auto" w:fill="FFFFFF"/>
        </w:rPr>
        <w:t xml:space="preserve">1. </w:t>
      </w:r>
      <w:r w:rsidR="009D6571" w:rsidRPr="004F3A70">
        <w:rPr>
          <w:rStyle w:val="a3"/>
          <w:b w:val="0"/>
          <w:bCs w:val="0"/>
          <w:szCs w:val="28"/>
          <w:shd w:val="clear" w:color="auto" w:fill="FFFFFF"/>
        </w:rPr>
        <w:t>Примерный порядок</w:t>
      </w:r>
      <w:r w:rsidR="00F3778B" w:rsidRPr="004F3A70">
        <w:rPr>
          <w:rStyle w:val="a3"/>
          <w:b w:val="0"/>
          <w:bCs w:val="0"/>
          <w:szCs w:val="28"/>
          <w:shd w:val="clear" w:color="auto" w:fill="FFFFFF"/>
        </w:rPr>
        <w:t xml:space="preserve"> </w:t>
      </w:r>
      <w:r w:rsidR="00127F85" w:rsidRPr="004F3A70">
        <w:rPr>
          <w:rStyle w:val="a3"/>
          <w:b w:val="0"/>
          <w:bCs w:val="0"/>
          <w:szCs w:val="28"/>
          <w:shd w:val="clear" w:color="auto" w:fill="FFFFFF"/>
        </w:rPr>
        <w:t>определяет</w:t>
      </w:r>
      <w:r w:rsidR="009D6571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последовательность</w:t>
      </w:r>
      <w:r w:rsidR="00F3778B" w:rsidRPr="004F3A70">
        <w:rPr>
          <w:rStyle w:val="a3"/>
          <w:b w:val="0"/>
          <w:bCs w:val="0"/>
          <w:szCs w:val="28"/>
          <w:shd w:val="clear" w:color="auto" w:fill="FFFFFF"/>
        </w:rPr>
        <w:t xml:space="preserve"> </w:t>
      </w:r>
      <w:r w:rsidR="00127F85" w:rsidRPr="004F3A70">
        <w:rPr>
          <w:rStyle w:val="a3"/>
          <w:b w:val="0"/>
          <w:bCs w:val="0"/>
          <w:szCs w:val="28"/>
          <w:shd w:val="clear" w:color="auto" w:fill="FFFFFF"/>
        </w:rPr>
        <w:t xml:space="preserve">действий </w:t>
      </w:r>
      <w:r w:rsidR="00E350DA" w:rsidRPr="00CD1DB4">
        <w:rPr>
          <w:rStyle w:val="a3"/>
          <w:b w:val="0"/>
          <w:bCs w:val="0"/>
          <w:szCs w:val="28"/>
          <w:shd w:val="clear" w:color="auto" w:fill="FFFFFF"/>
        </w:rPr>
        <w:t xml:space="preserve">по </w:t>
      </w:r>
      <w:r w:rsidR="00BB0D35" w:rsidRPr="004F3A70">
        <w:rPr>
          <w:rStyle w:val="a3"/>
          <w:b w:val="0"/>
          <w:bCs w:val="0"/>
          <w:szCs w:val="28"/>
          <w:shd w:val="clear" w:color="auto" w:fill="FFFFFF"/>
        </w:rPr>
        <w:t xml:space="preserve">реализации </w:t>
      </w:r>
      <w:proofErr w:type="spellStart"/>
      <w:r w:rsidR="00BB0D35" w:rsidRPr="004F3A70">
        <w:rPr>
          <w:rStyle w:val="a3"/>
          <w:b w:val="0"/>
          <w:bCs w:val="0"/>
          <w:szCs w:val="28"/>
          <w:shd w:val="clear" w:color="auto" w:fill="FFFFFF"/>
        </w:rPr>
        <w:t>маршрутоориентированного</w:t>
      </w:r>
      <w:proofErr w:type="spellEnd"/>
      <w:r w:rsidR="00BB0D35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подхода в создании доступной среды для инвалидов и других маломобильных групп населения </w:t>
      </w:r>
      <w:r w:rsidR="00457D67" w:rsidRPr="004F3A70">
        <w:rPr>
          <w:rStyle w:val="a3"/>
          <w:b w:val="0"/>
          <w:bCs w:val="0"/>
          <w:szCs w:val="28"/>
        </w:rPr>
        <w:t xml:space="preserve">в субъекте Российской Федерации </w:t>
      </w:r>
      <w:r w:rsidRPr="004F3A70">
        <w:rPr>
          <w:rStyle w:val="a3"/>
          <w:b w:val="0"/>
          <w:bCs w:val="0"/>
          <w:szCs w:val="28"/>
          <w:shd w:val="clear" w:color="auto" w:fill="FFFFFF"/>
        </w:rPr>
        <w:t>(далее</w:t>
      </w:r>
      <w:r w:rsidR="00F3778B" w:rsidRPr="004F3A70">
        <w:rPr>
          <w:rStyle w:val="a3"/>
          <w:b w:val="0"/>
          <w:bCs w:val="0"/>
          <w:szCs w:val="28"/>
          <w:shd w:val="clear" w:color="auto" w:fill="FFFFFF"/>
        </w:rPr>
        <w:t xml:space="preserve"> соответственно</w:t>
      </w:r>
      <w:r w:rsidRPr="004F3A70">
        <w:rPr>
          <w:rStyle w:val="a3"/>
          <w:b w:val="0"/>
          <w:bCs w:val="0"/>
          <w:szCs w:val="28"/>
          <w:shd w:val="clear" w:color="auto" w:fill="FFFFFF"/>
        </w:rPr>
        <w:t xml:space="preserve"> – Примерный </w:t>
      </w:r>
      <w:r w:rsidR="00AB59A8" w:rsidRPr="004F3A70">
        <w:rPr>
          <w:rStyle w:val="a3"/>
          <w:b w:val="0"/>
          <w:bCs w:val="0"/>
          <w:szCs w:val="28"/>
          <w:shd w:val="clear" w:color="auto" w:fill="FFFFFF"/>
        </w:rPr>
        <w:t xml:space="preserve">порядок, </w:t>
      </w:r>
      <w:proofErr w:type="spellStart"/>
      <w:r w:rsidR="00AB59A8" w:rsidRPr="004F3A70">
        <w:rPr>
          <w:rStyle w:val="a3"/>
          <w:b w:val="0"/>
          <w:bCs w:val="0"/>
          <w:szCs w:val="28"/>
          <w:shd w:val="clear" w:color="auto" w:fill="FFFFFF"/>
        </w:rPr>
        <w:t>маршрутоориентированный</w:t>
      </w:r>
      <w:proofErr w:type="spellEnd"/>
      <w:r w:rsidR="00F3778B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подход)</w:t>
      </w:r>
      <w:r w:rsidRPr="004F3A70">
        <w:rPr>
          <w:rStyle w:val="a3"/>
          <w:b w:val="0"/>
          <w:bCs w:val="0"/>
          <w:szCs w:val="28"/>
          <w:shd w:val="clear" w:color="auto" w:fill="FFFFFF"/>
        </w:rPr>
        <w:t>.</w:t>
      </w:r>
    </w:p>
    <w:p w14:paraId="18092B0D" w14:textId="29C90486" w:rsidR="00F94F1B" w:rsidRPr="004F3A70" w:rsidRDefault="00F94F1B" w:rsidP="00921722">
      <w:pPr>
        <w:ind w:firstLine="709"/>
        <w:jc w:val="both"/>
        <w:rPr>
          <w:rStyle w:val="a3"/>
          <w:b w:val="0"/>
          <w:bCs w:val="0"/>
          <w:szCs w:val="28"/>
          <w:shd w:val="clear" w:color="auto" w:fill="FFFFFF"/>
        </w:rPr>
      </w:pPr>
      <w:r w:rsidRPr="004F3A70">
        <w:rPr>
          <w:rStyle w:val="a3"/>
          <w:b w:val="0"/>
          <w:bCs w:val="0"/>
          <w:szCs w:val="28"/>
          <w:shd w:val="clear" w:color="auto" w:fill="FFFFFF"/>
        </w:rPr>
        <w:t xml:space="preserve">2. </w:t>
      </w:r>
      <w:r w:rsidR="00321C5D" w:rsidRPr="004F3A70">
        <w:rPr>
          <w:rStyle w:val="a3"/>
          <w:b w:val="0"/>
          <w:bCs w:val="0"/>
          <w:szCs w:val="28"/>
          <w:shd w:val="clear" w:color="auto" w:fill="FFFFFF"/>
        </w:rPr>
        <w:t>Цель</w:t>
      </w:r>
      <w:r w:rsidR="00B03689" w:rsidRPr="004F3A70">
        <w:rPr>
          <w:rStyle w:val="a3"/>
          <w:b w:val="0"/>
          <w:bCs w:val="0"/>
          <w:szCs w:val="28"/>
          <w:shd w:val="clear" w:color="auto" w:fill="FFFFFF"/>
        </w:rPr>
        <w:t xml:space="preserve"> </w:t>
      </w:r>
      <w:proofErr w:type="spellStart"/>
      <w:r w:rsidR="00B03689" w:rsidRPr="004F3A70">
        <w:rPr>
          <w:rStyle w:val="a3"/>
          <w:b w:val="0"/>
          <w:bCs w:val="0"/>
          <w:szCs w:val="28"/>
          <w:shd w:val="clear" w:color="auto" w:fill="FFFFFF"/>
        </w:rPr>
        <w:t>маршрутоориентированного</w:t>
      </w:r>
      <w:proofErr w:type="spellEnd"/>
      <w:r w:rsidR="00B03689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подхода </w:t>
      </w:r>
      <w:r w:rsidR="00DA0256" w:rsidRPr="004F3A70">
        <w:rPr>
          <w:rStyle w:val="a3"/>
          <w:b w:val="0"/>
          <w:bCs w:val="0"/>
          <w:szCs w:val="28"/>
          <w:shd w:val="clear" w:color="auto" w:fill="FFFFFF"/>
        </w:rPr>
        <w:t xml:space="preserve">– </w:t>
      </w:r>
      <w:r w:rsidR="00B03689" w:rsidRPr="004F3A70">
        <w:rPr>
          <w:rStyle w:val="a3"/>
          <w:b w:val="0"/>
          <w:bCs w:val="0"/>
          <w:szCs w:val="28"/>
          <w:shd w:val="clear" w:color="auto" w:fill="FFFFFF"/>
        </w:rPr>
        <w:t xml:space="preserve">повышение уровня доступности объектов и услуг для инвалидов и маломобильных групп населения, </w:t>
      </w:r>
      <w:r w:rsidR="00B03689" w:rsidRPr="004F3A70">
        <w:rPr>
          <w:rFonts w:eastAsiaTheme="minorHAnsi"/>
          <w:szCs w:val="28"/>
          <w:lang w:eastAsia="en-US"/>
        </w:rPr>
        <w:t>в том числе</w:t>
      </w:r>
      <w:r w:rsidR="00CD1DB4">
        <w:rPr>
          <w:rFonts w:eastAsiaTheme="minorHAnsi"/>
          <w:szCs w:val="28"/>
          <w:lang w:eastAsia="en-US"/>
        </w:rPr>
        <w:t xml:space="preserve"> </w:t>
      </w:r>
      <w:r w:rsidR="00B03689" w:rsidRPr="00D57DEE">
        <w:rPr>
          <w:rFonts w:eastAsiaTheme="minorHAnsi"/>
          <w:szCs w:val="28"/>
          <w:lang w:eastAsia="en-US"/>
        </w:rPr>
        <w:t>при первичной инвалидности в связи с участием в</w:t>
      </w:r>
      <w:r w:rsidR="00B03689" w:rsidRPr="004F3A70">
        <w:rPr>
          <w:rFonts w:eastAsiaTheme="minorHAnsi"/>
          <w:szCs w:val="28"/>
          <w:lang w:eastAsia="en-US"/>
        </w:rPr>
        <w:t xml:space="preserve"> специальной военной операции (далее </w:t>
      </w:r>
      <w:bookmarkStart w:id="3" w:name="_Hlk132642642"/>
      <w:r w:rsidR="00B03689" w:rsidRPr="004F3A70">
        <w:rPr>
          <w:szCs w:val="28"/>
        </w:rPr>
        <w:t>–</w:t>
      </w:r>
      <w:bookmarkEnd w:id="3"/>
      <w:r w:rsidR="00B03689" w:rsidRPr="004F3A70">
        <w:rPr>
          <w:rFonts w:eastAsiaTheme="minorHAnsi"/>
          <w:szCs w:val="28"/>
          <w:lang w:eastAsia="en-US"/>
        </w:rPr>
        <w:t xml:space="preserve"> СВО)</w:t>
      </w:r>
      <w:r w:rsidR="00C379C7" w:rsidRPr="004F3A70">
        <w:rPr>
          <w:rFonts w:eastAsiaTheme="minorHAnsi"/>
          <w:szCs w:val="28"/>
          <w:lang w:eastAsia="en-US"/>
        </w:rPr>
        <w:t>,</w:t>
      </w:r>
      <w:r w:rsidR="00B03689" w:rsidRPr="004F3A70">
        <w:rPr>
          <w:rFonts w:eastAsiaTheme="minorHAnsi"/>
          <w:szCs w:val="28"/>
          <w:lang w:eastAsia="en-US"/>
        </w:rPr>
        <w:t xml:space="preserve"> </w:t>
      </w:r>
      <w:r w:rsidR="00B03689" w:rsidRPr="004F3A70">
        <w:rPr>
          <w:rStyle w:val="a3"/>
          <w:b w:val="0"/>
          <w:bCs w:val="0"/>
          <w:szCs w:val="28"/>
          <w:shd w:val="clear" w:color="auto" w:fill="FFFFFF"/>
        </w:rPr>
        <w:t>в субъекте Российской Федерации</w:t>
      </w:r>
      <w:r w:rsidR="000E75CD" w:rsidRPr="004F3A70">
        <w:rPr>
          <w:rStyle w:val="a3"/>
          <w:b w:val="0"/>
          <w:bCs w:val="0"/>
          <w:szCs w:val="28"/>
          <w:shd w:val="clear" w:color="auto" w:fill="FFFFFF"/>
        </w:rPr>
        <w:t xml:space="preserve"> </w:t>
      </w:r>
      <w:r w:rsidR="00F06B37" w:rsidRPr="004F3A70">
        <w:rPr>
          <w:rStyle w:val="a3"/>
          <w:b w:val="0"/>
          <w:bCs w:val="0"/>
          <w:szCs w:val="28"/>
          <w:shd w:val="clear" w:color="auto" w:fill="FFFFFF"/>
        </w:rPr>
        <w:t xml:space="preserve">за счет </w:t>
      </w:r>
      <w:r w:rsidR="00D112B8" w:rsidRPr="004F3A70">
        <w:rPr>
          <w:rStyle w:val="a3"/>
          <w:b w:val="0"/>
          <w:bCs w:val="0"/>
          <w:szCs w:val="28"/>
          <w:shd w:val="clear" w:color="auto" w:fill="FFFFFF"/>
        </w:rPr>
        <w:t>создания</w:t>
      </w:r>
      <w:r w:rsidR="00B03689" w:rsidRPr="004F3A70">
        <w:rPr>
          <w:rStyle w:val="a3"/>
          <w:b w:val="0"/>
          <w:bCs w:val="0"/>
          <w:szCs w:val="28"/>
          <w:shd w:val="clear" w:color="auto" w:fill="FFFFFF"/>
        </w:rPr>
        <w:t xml:space="preserve"> индивидуальных доступных </w:t>
      </w:r>
      <w:r w:rsidR="00F06B37" w:rsidRPr="004F3A70">
        <w:rPr>
          <w:szCs w:val="28"/>
        </w:rPr>
        <w:t>маршрутов</w:t>
      </w:r>
      <w:r w:rsidR="00B03689" w:rsidRPr="004F3A70">
        <w:rPr>
          <w:szCs w:val="28"/>
        </w:rPr>
        <w:t>.</w:t>
      </w:r>
    </w:p>
    <w:p w14:paraId="32C56199" w14:textId="77777777" w:rsidR="00353FCD" w:rsidRPr="004F3A70" w:rsidRDefault="000E75CD" w:rsidP="00921722">
      <w:pPr>
        <w:ind w:firstLine="709"/>
        <w:jc w:val="both"/>
        <w:rPr>
          <w:rStyle w:val="a3"/>
          <w:b w:val="0"/>
          <w:bCs w:val="0"/>
          <w:szCs w:val="28"/>
          <w:shd w:val="clear" w:color="auto" w:fill="FFFFFF"/>
        </w:rPr>
      </w:pPr>
      <w:r w:rsidRPr="004F3A70">
        <w:rPr>
          <w:rStyle w:val="a3"/>
          <w:b w:val="0"/>
          <w:bCs w:val="0"/>
          <w:szCs w:val="28"/>
          <w:shd w:val="clear" w:color="auto" w:fill="FFFFFF"/>
        </w:rPr>
        <w:t>3</w:t>
      </w:r>
      <w:r w:rsidR="00353FCD" w:rsidRPr="004F3A70">
        <w:rPr>
          <w:rStyle w:val="a3"/>
          <w:b w:val="0"/>
          <w:bCs w:val="0"/>
          <w:szCs w:val="28"/>
          <w:shd w:val="clear" w:color="auto" w:fill="FFFFFF"/>
        </w:rPr>
        <w:t xml:space="preserve">. Основные задачи </w:t>
      </w:r>
      <w:proofErr w:type="spellStart"/>
      <w:r w:rsidR="00353FCD" w:rsidRPr="004F3A70">
        <w:rPr>
          <w:rStyle w:val="a3"/>
          <w:b w:val="0"/>
          <w:bCs w:val="0"/>
          <w:szCs w:val="28"/>
          <w:shd w:val="clear" w:color="auto" w:fill="FFFFFF"/>
        </w:rPr>
        <w:t>маршрутоориентированного</w:t>
      </w:r>
      <w:proofErr w:type="spellEnd"/>
      <w:r w:rsidR="00353FCD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подхода:</w:t>
      </w:r>
    </w:p>
    <w:p w14:paraId="593DF62F" w14:textId="77777777" w:rsidR="008568AA" w:rsidRPr="004F3A70" w:rsidRDefault="009350B7" w:rsidP="00921722">
      <w:pPr>
        <w:ind w:firstLine="709"/>
        <w:jc w:val="both"/>
        <w:rPr>
          <w:rStyle w:val="a3"/>
          <w:b w:val="0"/>
          <w:bCs w:val="0"/>
          <w:szCs w:val="28"/>
          <w:shd w:val="clear" w:color="auto" w:fill="FFFFFF"/>
        </w:rPr>
      </w:pPr>
      <w:bookmarkStart w:id="4" w:name="_Hlk133243713"/>
      <w:r w:rsidRPr="004F3A70">
        <w:rPr>
          <w:rStyle w:val="a3"/>
          <w:b w:val="0"/>
          <w:bCs w:val="0"/>
          <w:szCs w:val="28"/>
          <w:shd w:val="clear" w:color="auto" w:fill="FFFFFF"/>
        </w:rPr>
        <w:t>формирование</w:t>
      </w:r>
      <w:r w:rsidR="00553480" w:rsidRPr="004F3A70">
        <w:rPr>
          <w:rStyle w:val="a3"/>
          <w:b w:val="0"/>
          <w:bCs w:val="0"/>
          <w:szCs w:val="28"/>
          <w:shd w:val="clear" w:color="auto" w:fill="FFFFFF"/>
        </w:rPr>
        <w:t xml:space="preserve"> комплексного подхода </w:t>
      </w:r>
      <w:r w:rsidRPr="004F3A70">
        <w:rPr>
          <w:rStyle w:val="a3"/>
          <w:b w:val="0"/>
          <w:bCs w:val="0"/>
          <w:szCs w:val="28"/>
          <w:shd w:val="clear" w:color="auto" w:fill="FFFFFF"/>
        </w:rPr>
        <w:t>при организации процессов</w:t>
      </w:r>
      <w:r w:rsidR="00553480" w:rsidRPr="004F3A70">
        <w:rPr>
          <w:rStyle w:val="a3"/>
          <w:b w:val="0"/>
          <w:bCs w:val="0"/>
          <w:szCs w:val="28"/>
          <w:shd w:val="clear" w:color="auto" w:fill="FFFFFF"/>
        </w:rPr>
        <w:t xml:space="preserve"> управлени</w:t>
      </w:r>
      <w:r w:rsidRPr="004F3A70">
        <w:rPr>
          <w:rStyle w:val="a3"/>
          <w:b w:val="0"/>
          <w:bCs w:val="0"/>
          <w:szCs w:val="28"/>
          <w:shd w:val="clear" w:color="auto" w:fill="FFFFFF"/>
        </w:rPr>
        <w:t>я</w:t>
      </w:r>
      <w:r w:rsidR="00553480" w:rsidRPr="004F3A70">
        <w:rPr>
          <w:rStyle w:val="a3"/>
          <w:b w:val="0"/>
          <w:bCs w:val="0"/>
          <w:szCs w:val="28"/>
          <w:shd w:val="clear" w:color="auto" w:fill="FFFFFF"/>
        </w:rPr>
        <w:t xml:space="preserve"> </w:t>
      </w:r>
      <w:r w:rsidR="008568AA" w:rsidRPr="004F3A70">
        <w:rPr>
          <w:rStyle w:val="a3"/>
          <w:b w:val="0"/>
          <w:bCs w:val="0"/>
          <w:szCs w:val="28"/>
          <w:shd w:val="clear" w:color="auto" w:fill="FFFFFF"/>
        </w:rPr>
        <w:t>доступной средой</w:t>
      </w:r>
      <w:r w:rsidR="00216C8E" w:rsidRPr="004F3A70">
        <w:rPr>
          <w:rStyle w:val="a3"/>
          <w:b w:val="0"/>
          <w:bCs w:val="0"/>
          <w:szCs w:val="28"/>
          <w:shd w:val="clear" w:color="auto" w:fill="FFFFFF"/>
        </w:rPr>
        <w:t xml:space="preserve"> в субъекте Российской Федерации</w:t>
      </w:r>
      <w:r w:rsidR="008568AA" w:rsidRPr="004F3A70">
        <w:rPr>
          <w:rStyle w:val="a3"/>
          <w:b w:val="0"/>
          <w:bCs w:val="0"/>
          <w:szCs w:val="28"/>
          <w:shd w:val="clear" w:color="auto" w:fill="FFFFFF"/>
        </w:rPr>
        <w:t>;</w:t>
      </w:r>
    </w:p>
    <w:p w14:paraId="391A4D7B" w14:textId="77777777" w:rsidR="0022727A" w:rsidRPr="004F3A70" w:rsidRDefault="00790A39" w:rsidP="00790A39">
      <w:pPr>
        <w:ind w:firstLine="708"/>
        <w:jc w:val="both"/>
        <w:rPr>
          <w:rStyle w:val="a3"/>
          <w:b w:val="0"/>
          <w:bCs w:val="0"/>
          <w:szCs w:val="28"/>
        </w:rPr>
      </w:pPr>
      <w:r w:rsidRPr="004F3A70">
        <w:rPr>
          <w:szCs w:val="28"/>
        </w:rPr>
        <w:t xml:space="preserve">разработка новой модели доступной среды за счет постепенного </w:t>
      </w:r>
      <w:r w:rsidR="0022727A" w:rsidRPr="004F3A70">
        <w:rPr>
          <w:rStyle w:val="a3"/>
          <w:b w:val="0"/>
          <w:bCs w:val="0"/>
          <w:szCs w:val="28"/>
          <w:shd w:val="clear" w:color="auto" w:fill="FFFFFF"/>
        </w:rPr>
        <w:t>переход</w:t>
      </w:r>
      <w:r w:rsidRPr="004F3A70">
        <w:rPr>
          <w:rStyle w:val="a3"/>
          <w:b w:val="0"/>
          <w:bCs w:val="0"/>
          <w:szCs w:val="28"/>
          <w:shd w:val="clear" w:color="auto" w:fill="FFFFFF"/>
        </w:rPr>
        <w:t>а</w:t>
      </w:r>
      <w:r w:rsidR="0022727A" w:rsidRPr="004F3A70">
        <w:rPr>
          <w:rStyle w:val="a3"/>
          <w:b w:val="0"/>
          <w:bCs w:val="0"/>
          <w:szCs w:val="28"/>
          <w:shd w:val="clear" w:color="auto" w:fill="FFFFFF"/>
        </w:rPr>
        <w:t xml:space="preserve"> </w:t>
      </w:r>
      <w:r w:rsidR="00C379C7" w:rsidRPr="004F3A70">
        <w:rPr>
          <w:rStyle w:val="a3"/>
          <w:b w:val="0"/>
          <w:bCs w:val="0"/>
          <w:szCs w:val="28"/>
          <w:shd w:val="clear" w:color="auto" w:fill="FFFFFF"/>
        </w:rPr>
        <w:br/>
      </w:r>
      <w:r w:rsidR="0022727A" w:rsidRPr="004F3A70">
        <w:rPr>
          <w:rStyle w:val="a3"/>
          <w:b w:val="0"/>
          <w:bCs w:val="0"/>
          <w:szCs w:val="28"/>
          <w:shd w:val="clear" w:color="auto" w:fill="FFFFFF"/>
        </w:rPr>
        <w:t xml:space="preserve">от </w:t>
      </w:r>
      <w:proofErr w:type="spellStart"/>
      <w:r w:rsidR="0022727A" w:rsidRPr="004F3A70">
        <w:rPr>
          <w:rStyle w:val="a3"/>
          <w:b w:val="0"/>
          <w:bCs w:val="0"/>
          <w:szCs w:val="28"/>
          <w:shd w:val="clear" w:color="auto" w:fill="FFFFFF"/>
        </w:rPr>
        <w:t>объектоориент</w:t>
      </w:r>
      <w:r w:rsidR="00521084" w:rsidRPr="004F3A70">
        <w:rPr>
          <w:rStyle w:val="a3"/>
          <w:b w:val="0"/>
          <w:bCs w:val="0"/>
          <w:szCs w:val="28"/>
          <w:shd w:val="clear" w:color="auto" w:fill="FFFFFF"/>
        </w:rPr>
        <w:t>и</w:t>
      </w:r>
      <w:r w:rsidR="0022727A" w:rsidRPr="004F3A70">
        <w:rPr>
          <w:rStyle w:val="a3"/>
          <w:b w:val="0"/>
          <w:bCs w:val="0"/>
          <w:szCs w:val="28"/>
          <w:shd w:val="clear" w:color="auto" w:fill="FFFFFF"/>
        </w:rPr>
        <w:t>рованного</w:t>
      </w:r>
      <w:proofErr w:type="spellEnd"/>
      <w:r w:rsidR="0022727A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подхода при создании доступной среды </w:t>
      </w:r>
      <w:r w:rsidR="00521084" w:rsidRPr="004F3A70">
        <w:rPr>
          <w:rStyle w:val="a3"/>
          <w:b w:val="0"/>
          <w:bCs w:val="0"/>
          <w:szCs w:val="28"/>
          <w:shd w:val="clear" w:color="auto" w:fill="FFFFFF"/>
        </w:rPr>
        <w:br/>
      </w:r>
      <w:r w:rsidR="0022727A" w:rsidRPr="004F3A70">
        <w:rPr>
          <w:rStyle w:val="a3"/>
          <w:b w:val="0"/>
          <w:bCs w:val="0"/>
          <w:szCs w:val="28"/>
          <w:shd w:val="clear" w:color="auto" w:fill="FFFFFF"/>
        </w:rPr>
        <w:t xml:space="preserve">к </w:t>
      </w:r>
      <w:proofErr w:type="spellStart"/>
      <w:r w:rsidR="0022727A" w:rsidRPr="004F3A70">
        <w:rPr>
          <w:rStyle w:val="a3"/>
          <w:b w:val="0"/>
          <w:bCs w:val="0"/>
          <w:szCs w:val="28"/>
          <w:shd w:val="clear" w:color="auto" w:fill="FFFFFF"/>
        </w:rPr>
        <w:t>маршрутоориентированному</w:t>
      </w:r>
      <w:proofErr w:type="spellEnd"/>
      <w:r w:rsidR="0022727A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подходу, учитывающему индивидуальные потребности инвалидов;</w:t>
      </w:r>
    </w:p>
    <w:p w14:paraId="411B2A72" w14:textId="77777777" w:rsidR="00790A39" w:rsidRPr="004F3A70" w:rsidRDefault="00790A39" w:rsidP="00790A39">
      <w:pPr>
        <w:ind w:firstLine="708"/>
        <w:jc w:val="both"/>
        <w:rPr>
          <w:szCs w:val="28"/>
        </w:rPr>
      </w:pPr>
      <w:r w:rsidRPr="004F3A70">
        <w:rPr>
          <w:rStyle w:val="a3"/>
          <w:b w:val="0"/>
          <w:bCs w:val="0"/>
          <w:szCs w:val="28"/>
          <w:shd w:val="clear" w:color="auto" w:fill="FFFFFF"/>
        </w:rPr>
        <w:t xml:space="preserve">обеспечение межведомственного взаимодействия </w:t>
      </w:r>
      <w:r w:rsidRPr="004F3A70">
        <w:rPr>
          <w:szCs w:val="28"/>
        </w:rPr>
        <w:t xml:space="preserve">на уровнях региональных ведомств и подведомственных организаций </w:t>
      </w:r>
      <w:r w:rsidRPr="004F3A70">
        <w:rPr>
          <w:rStyle w:val="a3"/>
          <w:b w:val="0"/>
          <w:bCs w:val="0"/>
          <w:szCs w:val="28"/>
          <w:shd w:val="clear" w:color="auto" w:fill="FFFFFF"/>
        </w:rPr>
        <w:t>для реализации задач в области организации доступной среды в субъекте Российской Федерации;</w:t>
      </w:r>
      <w:r w:rsidRPr="004F3A70">
        <w:rPr>
          <w:szCs w:val="28"/>
        </w:rPr>
        <w:t xml:space="preserve"> </w:t>
      </w:r>
    </w:p>
    <w:p w14:paraId="4A382B2F" w14:textId="04C05DF2" w:rsidR="0022727A" w:rsidRPr="004F3A70" w:rsidRDefault="0022727A" w:rsidP="00790A39">
      <w:pPr>
        <w:ind w:firstLine="709"/>
        <w:jc w:val="both"/>
        <w:rPr>
          <w:rStyle w:val="a3"/>
          <w:b w:val="0"/>
          <w:bCs w:val="0"/>
          <w:szCs w:val="28"/>
          <w:shd w:val="clear" w:color="auto" w:fill="FFFFFF"/>
        </w:rPr>
      </w:pPr>
      <w:r w:rsidRPr="004F3A70">
        <w:rPr>
          <w:rStyle w:val="a3"/>
          <w:b w:val="0"/>
          <w:bCs w:val="0"/>
          <w:szCs w:val="28"/>
          <w:shd w:val="clear" w:color="auto" w:fill="FFFFFF"/>
        </w:rPr>
        <w:t>консолидация и эффективное использование денежных средств, предусмотренных в бюджетах различного уровня на создание доступной среды</w:t>
      </w:r>
      <w:r w:rsidR="000B446B">
        <w:rPr>
          <w:rStyle w:val="a3"/>
          <w:b w:val="0"/>
          <w:bCs w:val="0"/>
          <w:szCs w:val="28"/>
          <w:shd w:val="clear" w:color="auto" w:fill="FFFFFF"/>
        </w:rPr>
        <w:t>.</w:t>
      </w:r>
    </w:p>
    <w:bookmarkEnd w:id="4"/>
    <w:p w14:paraId="67DD86C2" w14:textId="77777777" w:rsidR="00F94F1B" w:rsidRPr="004F3A70" w:rsidRDefault="000E75CD" w:rsidP="00790A39">
      <w:pPr>
        <w:ind w:firstLine="709"/>
        <w:jc w:val="both"/>
        <w:rPr>
          <w:rStyle w:val="CharStyle19"/>
          <w:sz w:val="28"/>
          <w:szCs w:val="28"/>
        </w:rPr>
      </w:pPr>
      <w:r w:rsidRPr="004F3A70">
        <w:rPr>
          <w:rStyle w:val="a3"/>
          <w:b w:val="0"/>
          <w:bCs w:val="0"/>
          <w:szCs w:val="28"/>
          <w:shd w:val="clear" w:color="auto" w:fill="FFFFFF"/>
        </w:rPr>
        <w:t>4</w:t>
      </w:r>
      <w:r w:rsidR="00DA0256" w:rsidRPr="004F3A70">
        <w:rPr>
          <w:rStyle w:val="a3"/>
          <w:b w:val="0"/>
          <w:bCs w:val="0"/>
          <w:szCs w:val="28"/>
          <w:shd w:val="clear" w:color="auto" w:fill="FFFFFF"/>
        </w:rPr>
        <w:t xml:space="preserve">. </w:t>
      </w:r>
      <w:r w:rsidR="00353FCD" w:rsidRPr="004F3A70">
        <w:rPr>
          <w:rStyle w:val="a3"/>
          <w:b w:val="0"/>
          <w:bCs w:val="0"/>
          <w:szCs w:val="28"/>
          <w:shd w:val="clear" w:color="auto" w:fill="FFFFFF"/>
        </w:rPr>
        <w:t xml:space="preserve">Понятия и термины, используемые в </w:t>
      </w:r>
      <w:r w:rsidR="00DA0256" w:rsidRPr="004F3A70">
        <w:rPr>
          <w:rStyle w:val="a3"/>
          <w:b w:val="0"/>
          <w:bCs w:val="0"/>
          <w:szCs w:val="28"/>
          <w:shd w:val="clear" w:color="auto" w:fill="FFFFFF"/>
        </w:rPr>
        <w:t>Примерном п</w:t>
      </w:r>
      <w:r w:rsidR="00353FCD" w:rsidRPr="004F3A70">
        <w:rPr>
          <w:rStyle w:val="a3"/>
          <w:b w:val="0"/>
          <w:bCs w:val="0"/>
          <w:szCs w:val="28"/>
          <w:shd w:val="clear" w:color="auto" w:fill="FFFFFF"/>
        </w:rPr>
        <w:t xml:space="preserve">орядке, принимаются </w:t>
      </w:r>
      <w:r w:rsidR="00C379C7" w:rsidRPr="004F3A70">
        <w:rPr>
          <w:rStyle w:val="a3"/>
          <w:b w:val="0"/>
          <w:bCs w:val="0"/>
          <w:szCs w:val="28"/>
          <w:shd w:val="clear" w:color="auto" w:fill="FFFFFF"/>
        </w:rPr>
        <w:br/>
      </w:r>
      <w:r w:rsidR="00353FCD" w:rsidRPr="004F3A70">
        <w:rPr>
          <w:rStyle w:val="a3"/>
          <w:b w:val="0"/>
          <w:bCs w:val="0"/>
          <w:szCs w:val="28"/>
          <w:shd w:val="clear" w:color="auto" w:fill="FFFFFF"/>
        </w:rPr>
        <w:t>в значениях, определенных действующим законодательством Российской Федерации</w:t>
      </w:r>
      <w:r w:rsidR="00BE6062" w:rsidRPr="004F3A70">
        <w:rPr>
          <w:rStyle w:val="a3"/>
          <w:b w:val="0"/>
          <w:bCs w:val="0"/>
          <w:szCs w:val="28"/>
          <w:shd w:val="clear" w:color="auto" w:fill="FFFFFF"/>
        </w:rPr>
        <w:t>.</w:t>
      </w:r>
    </w:p>
    <w:p w14:paraId="3887B4C4" w14:textId="77777777" w:rsidR="00CA22C5" w:rsidRPr="004F3A70" w:rsidRDefault="000E75CD" w:rsidP="00FE27E2">
      <w:pPr>
        <w:ind w:firstLine="708"/>
        <w:jc w:val="both"/>
        <w:rPr>
          <w:szCs w:val="28"/>
        </w:rPr>
      </w:pPr>
      <w:r w:rsidRPr="004F3A70">
        <w:rPr>
          <w:szCs w:val="28"/>
        </w:rPr>
        <w:t>5</w:t>
      </w:r>
      <w:r w:rsidR="00726A29" w:rsidRPr="004F3A70">
        <w:rPr>
          <w:szCs w:val="28"/>
        </w:rPr>
        <w:t xml:space="preserve">. </w:t>
      </w:r>
      <w:r w:rsidR="00FE27E2" w:rsidRPr="004F3A70">
        <w:rPr>
          <w:szCs w:val="28"/>
        </w:rPr>
        <w:t xml:space="preserve">Для обеспечения взаимодействия на уровнях региональных ведомств </w:t>
      </w:r>
      <w:r w:rsidR="00C379C7" w:rsidRPr="004F3A70">
        <w:rPr>
          <w:szCs w:val="28"/>
        </w:rPr>
        <w:br/>
      </w:r>
      <w:r w:rsidR="00FE27E2" w:rsidRPr="004F3A70">
        <w:rPr>
          <w:szCs w:val="28"/>
        </w:rPr>
        <w:t>и подведомственных организаций в приоритетных сферах жизнедеятельности (</w:t>
      </w:r>
      <w:r w:rsidR="00C379C7" w:rsidRPr="004F3A70">
        <w:rPr>
          <w:szCs w:val="28"/>
        </w:rPr>
        <w:t xml:space="preserve">социальная защита, </w:t>
      </w:r>
      <w:r w:rsidR="00FE27E2" w:rsidRPr="004F3A70">
        <w:rPr>
          <w:szCs w:val="28"/>
        </w:rPr>
        <w:t xml:space="preserve">здравоохранение, образование, труд и занятость, культура, потребительский рынок, информация и связь, физкультура и спорт, транспорт </w:t>
      </w:r>
      <w:r w:rsidR="00C379C7" w:rsidRPr="004F3A70">
        <w:rPr>
          <w:szCs w:val="28"/>
        </w:rPr>
        <w:br/>
      </w:r>
      <w:r w:rsidR="00FE27E2" w:rsidRPr="004F3A70">
        <w:rPr>
          <w:szCs w:val="28"/>
        </w:rPr>
        <w:t xml:space="preserve">и дорожное хозяйство, строительство и жилищно-коммунальной хозяйство и др.) </w:t>
      </w:r>
      <w:r w:rsidR="00AB2216" w:rsidRPr="004F3A70">
        <w:rPr>
          <w:szCs w:val="28"/>
        </w:rPr>
        <w:lastRenderedPageBreak/>
        <w:t xml:space="preserve">формируется </w:t>
      </w:r>
      <w:r w:rsidR="00FE27E2" w:rsidRPr="004F3A70">
        <w:rPr>
          <w:szCs w:val="28"/>
        </w:rPr>
        <w:t>м</w:t>
      </w:r>
      <w:r w:rsidR="00CA22C5" w:rsidRPr="004F3A70">
        <w:rPr>
          <w:szCs w:val="28"/>
        </w:rPr>
        <w:t xml:space="preserve">ежведомственная региональная рабочая группа по реализации </w:t>
      </w:r>
      <w:proofErr w:type="spellStart"/>
      <w:r w:rsidR="00CA22C5" w:rsidRPr="004F3A70">
        <w:rPr>
          <w:szCs w:val="28"/>
        </w:rPr>
        <w:t>маршрутоориентированного</w:t>
      </w:r>
      <w:proofErr w:type="spellEnd"/>
      <w:r w:rsidR="00CA22C5" w:rsidRPr="004F3A70">
        <w:rPr>
          <w:szCs w:val="28"/>
        </w:rPr>
        <w:t xml:space="preserve"> подхода  (далее – региональная рабочая группа)</w:t>
      </w:r>
      <w:r w:rsidR="00FE27E2" w:rsidRPr="004F3A70">
        <w:rPr>
          <w:szCs w:val="28"/>
        </w:rPr>
        <w:t>.</w:t>
      </w:r>
    </w:p>
    <w:p w14:paraId="492E9972" w14:textId="77777777" w:rsidR="00CA22C5" w:rsidRPr="004F3A70" w:rsidRDefault="00CA22C5" w:rsidP="000E75CD">
      <w:pPr>
        <w:pStyle w:val="a4"/>
        <w:numPr>
          <w:ilvl w:val="0"/>
          <w:numId w:val="16"/>
        </w:numPr>
        <w:jc w:val="both"/>
        <w:rPr>
          <w:szCs w:val="28"/>
        </w:rPr>
      </w:pPr>
      <w:r w:rsidRPr="004F3A70">
        <w:rPr>
          <w:szCs w:val="28"/>
        </w:rPr>
        <w:t>Основными задачами региональной рабочей группы являются:</w:t>
      </w:r>
    </w:p>
    <w:p w14:paraId="1BC186E1" w14:textId="37B01575" w:rsidR="00CA22C5" w:rsidRPr="000C1C4E" w:rsidRDefault="00D63C49" w:rsidP="00D63C49">
      <w:pPr>
        <w:ind w:firstLine="708"/>
        <w:jc w:val="both"/>
        <w:rPr>
          <w:szCs w:val="28"/>
        </w:rPr>
      </w:pPr>
      <w:r w:rsidRPr="004F3A70">
        <w:rPr>
          <w:szCs w:val="28"/>
        </w:rPr>
        <w:t>ф</w:t>
      </w:r>
      <w:r w:rsidR="00CA22C5" w:rsidRPr="004F3A70">
        <w:rPr>
          <w:szCs w:val="28"/>
        </w:rPr>
        <w:t>ормирование</w:t>
      </w:r>
      <w:r w:rsidRPr="004F3A70">
        <w:rPr>
          <w:szCs w:val="28"/>
        </w:rPr>
        <w:t xml:space="preserve"> списка инвалидов, нуждающихся в доступных индивидуальных маршрутах</w:t>
      </w:r>
      <w:r w:rsidR="003B494B">
        <w:rPr>
          <w:szCs w:val="28"/>
        </w:rPr>
        <w:t xml:space="preserve"> </w:t>
      </w:r>
      <w:r w:rsidR="003B494B" w:rsidRPr="00CD1DB4">
        <w:rPr>
          <w:szCs w:val="28"/>
        </w:rPr>
        <w:t xml:space="preserve">на основе </w:t>
      </w:r>
      <w:r w:rsidR="003B494B" w:rsidRPr="000C1C4E">
        <w:rPr>
          <w:szCs w:val="28"/>
        </w:rPr>
        <w:t>предложений</w:t>
      </w:r>
      <w:r w:rsidR="00056447" w:rsidRPr="000C1C4E">
        <w:rPr>
          <w:color w:val="FF0000"/>
          <w:szCs w:val="28"/>
        </w:rPr>
        <w:t xml:space="preserve"> </w:t>
      </w:r>
      <w:r w:rsidR="00056447" w:rsidRPr="000C1C4E">
        <w:rPr>
          <w:szCs w:val="28"/>
        </w:rPr>
        <w:t xml:space="preserve">органов местного самоуправления, организаций социальной сферы, общественных организаций и </w:t>
      </w:r>
      <w:r w:rsidR="00933CFF" w:rsidRPr="000C1C4E">
        <w:rPr>
          <w:szCs w:val="28"/>
        </w:rPr>
        <w:t>иных организаций</w:t>
      </w:r>
      <w:r w:rsidR="00BC1336" w:rsidRPr="000C1C4E">
        <w:rPr>
          <w:szCs w:val="28"/>
        </w:rPr>
        <w:t>;</w:t>
      </w:r>
      <w:r w:rsidRPr="000C1C4E">
        <w:rPr>
          <w:szCs w:val="28"/>
        </w:rPr>
        <w:t xml:space="preserve">  </w:t>
      </w:r>
      <w:r w:rsidR="00CA22C5" w:rsidRPr="000C1C4E">
        <w:rPr>
          <w:szCs w:val="28"/>
        </w:rPr>
        <w:t xml:space="preserve"> </w:t>
      </w:r>
    </w:p>
    <w:p w14:paraId="6A601EC2" w14:textId="3A8B394F" w:rsidR="00CA22C5" w:rsidRPr="00CD1DB4" w:rsidRDefault="00FC4733" w:rsidP="00CA22C5">
      <w:pPr>
        <w:ind w:firstLine="708"/>
        <w:jc w:val="both"/>
        <w:rPr>
          <w:szCs w:val="28"/>
        </w:rPr>
      </w:pPr>
      <w:r w:rsidRPr="000C1C4E">
        <w:rPr>
          <w:szCs w:val="28"/>
        </w:rPr>
        <w:t xml:space="preserve">рассмотрение </w:t>
      </w:r>
      <w:r w:rsidR="00CA22C5" w:rsidRPr="000C1C4E">
        <w:rPr>
          <w:szCs w:val="28"/>
        </w:rPr>
        <w:t xml:space="preserve">индивидуальных </w:t>
      </w:r>
      <w:r w:rsidR="00D63C49" w:rsidRPr="000C1C4E">
        <w:rPr>
          <w:szCs w:val="28"/>
        </w:rPr>
        <w:t xml:space="preserve">доступных </w:t>
      </w:r>
      <w:r w:rsidR="00CA22C5" w:rsidRPr="000C1C4E">
        <w:rPr>
          <w:szCs w:val="28"/>
        </w:rPr>
        <w:t>маршрутов, учитывающих потребности инвалида</w:t>
      </w:r>
      <w:r w:rsidRPr="000C1C4E">
        <w:rPr>
          <w:szCs w:val="28"/>
        </w:rPr>
        <w:t>, представленных</w:t>
      </w:r>
      <w:r w:rsidR="00CD1DB4" w:rsidRPr="000C1C4E">
        <w:rPr>
          <w:szCs w:val="28"/>
        </w:rPr>
        <w:t xml:space="preserve"> </w:t>
      </w:r>
      <w:r w:rsidR="00933CFF" w:rsidRPr="000C1C4E">
        <w:rPr>
          <w:szCs w:val="28"/>
        </w:rPr>
        <w:t>органами местного самоуправления, организациями социальной сферы,</w:t>
      </w:r>
      <w:r w:rsidR="00933CFF" w:rsidRPr="000C1C4E">
        <w:rPr>
          <w:color w:val="FF0000"/>
          <w:szCs w:val="28"/>
        </w:rPr>
        <w:t xml:space="preserve"> </w:t>
      </w:r>
      <w:r w:rsidR="00933CFF" w:rsidRPr="000C1C4E">
        <w:rPr>
          <w:szCs w:val="28"/>
        </w:rPr>
        <w:t>общественными организациями, иными организациями,</w:t>
      </w:r>
      <w:r w:rsidR="006F4E8F" w:rsidRPr="000C1C4E">
        <w:rPr>
          <w:szCs w:val="28"/>
        </w:rPr>
        <w:t xml:space="preserve"> </w:t>
      </w:r>
      <w:r w:rsidR="006F4E8F" w:rsidRPr="000C1C4E">
        <w:t xml:space="preserve">принятие решения по адаптации самого маршрута и перечня </w:t>
      </w:r>
      <w:r w:rsidR="006F4E8F" w:rsidRPr="000C1C4E">
        <w:rPr>
          <w:szCs w:val="28"/>
        </w:rPr>
        <w:t>объектов</w:t>
      </w:r>
      <w:r w:rsidRPr="000C1C4E">
        <w:rPr>
          <w:szCs w:val="28"/>
        </w:rPr>
        <w:t>;</w:t>
      </w:r>
    </w:p>
    <w:p w14:paraId="0488DB16" w14:textId="77777777" w:rsidR="00CA22C5" w:rsidRPr="004F3A70" w:rsidRDefault="00CA22C5" w:rsidP="000E75CD">
      <w:pPr>
        <w:ind w:firstLine="708"/>
        <w:jc w:val="both"/>
        <w:rPr>
          <w:szCs w:val="28"/>
        </w:rPr>
      </w:pPr>
      <w:r w:rsidRPr="004F3A70">
        <w:rPr>
          <w:szCs w:val="28"/>
        </w:rPr>
        <w:t xml:space="preserve">координация работы по составлению на каждого </w:t>
      </w:r>
      <w:r w:rsidR="000E75CD" w:rsidRPr="004F3A70">
        <w:rPr>
          <w:szCs w:val="28"/>
        </w:rPr>
        <w:t xml:space="preserve">инвалида </w:t>
      </w:r>
      <w:r w:rsidRPr="004F3A70">
        <w:rPr>
          <w:szCs w:val="28"/>
        </w:rPr>
        <w:t>не менее двух индивидуальных</w:t>
      </w:r>
      <w:r w:rsidR="00D63C49" w:rsidRPr="004F3A70">
        <w:rPr>
          <w:szCs w:val="28"/>
        </w:rPr>
        <w:t xml:space="preserve"> доступных </w:t>
      </w:r>
      <w:r w:rsidRPr="004F3A70">
        <w:rPr>
          <w:szCs w:val="28"/>
        </w:rPr>
        <w:t>маршрутов;</w:t>
      </w:r>
    </w:p>
    <w:p w14:paraId="11498FF8" w14:textId="77777777" w:rsidR="00CA22C5" w:rsidRPr="004F3A70" w:rsidRDefault="00CA22C5" w:rsidP="000E75CD">
      <w:pPr>
        <w:ind w:firstLine="708"/>
        <w:jc w:val="both"/>
        <w:rPr>
          <w:szCs w:val="28"/>
        </w:rPr>
      </w:pPr>
      <w:r w:rsidRPr="004F3A70">
        <w:rPr>
          <w:szCs w:val="28"/>
        </w:rPr>
        <w:t>определение по итогам маршрутизации приоритетных социально значимых объектов, нуждающихся в адаптации (объектов, на которых «пересекается» наибольшее число маршрутов) (далее – объектов);</w:t>
      </w:r>
    </w:p>
    <w:p w14:paraId="4E24E0AE" w14:textId="77777777" w:rsidR="00CA22C5" w:rsidRPr="004F3A70" w:rsidRDefault="00CA22C5" w:rsidP="000E75CD">
      <w:pPr>
        <w:ind w:firstLine="708"/>
        <w:jc w:val="both"/>
        <w:rPr>
          <w:szCs w:val="28"/>
        </w:rPr>
      </w:pPr>
      <w:r w:rsidRPr="004F3A70">
        <w:rPr>
          <w:szCs w:val="28"/>
        </w:rPr>
        <w:t>формирование и ведение реестра доступных маршрутов и объектов в субъекте Российской Федерации, нуждающихся в адаптации;</w:t>
      </w:r>
    </w:p>
    <w:p w14:paraId="77CC46E7" w14:textId="77777777" w:rsidR="00CA22C5" w:rsidRPr="004F3A70" w:rsidRDefault="00FC4733" w:rsidP="000E75CD">
      <w:pPr>
        <w:ind w:firstLine="708"/>
        <w:jc w:val="both"/>
        <w:rPr>
          <w:szCs w:val="28"/>
        </w:rPr>
      </w:pPr>
      <w:r w:rsidRPr="00CD1DB4">
        <w:rPr>
          <w:szCs w:val="28"/>
        </w:rPr>
        <w:t>разработка предложений по включению</w:t>
      </w:r>
      <w:r w:rsidR="00CA22C5" w:rsidRPr="007A2AB9">
        <w:rPr>
          <w:color w:val="FF0000"/>
          <w:szCs w:val="28"/>
        </w:rPr>
        <w:t xml:space="preserve"> </w:t>
      </w:r>
      <w:r w:rsidR="00CA22C5" w:rsidRPr="004F3A70">
        <w:rPr>
          <w:szCs w:val="28"/>
        </w:rPr>
        <w:t>мероприятий по адаптации маршрутов и объектов бюджетной сферы в государственные и муниципальные программы субъекта Российской Федерации</w:t>
      </w:r>
      <w:r w:rsidR="000E75CD" w:rsidRPr="004F3A70">
        <w:rPr>
          <w:szCs w:val="28"/>
        </w:rPr>
        <w:t>;</w:t>
      </w:r>
    </w:p>
    <w:p w14:paraId="72C907FF" w14:textId="17072B55" w:rsidR="00CA22C5" w:rsidRPr="004F3A70" w:rsidRDefault="00CA22C5" w:rsidP="000E75CD">
      <w:pPr>
        <w:ind w:firstLine="708"/>
        <w:jc w:val="both"/>
        <w:rPr>
          <w:szCs w:val="28"/>
        </w:rPr>
      </w:pPr>
      <w:r w:rsidRPr="004F3A70">
        <w:rPr>
          <w:szCs w:val="28"/>
        </w:rPr>
        <w:t>мониторинг этапов адаптации государственных и негосударственных объектов (проведение процедур закупок, проведение работ и их приемка) в сроки, установленные контрольными точками</w:t>
      </w:r>
      <w:r w:rsidR="000E75CD" w:rsidRPr="004F3A70">
        <w:rPr>
          <w:szCs w:val="28"/>
        </w:rPr>
        <w:t xml:space="preserve"> плана реализации</w:t>
      </w:r>
      <w:r w:rsidR="00933CFF">
        <w:rPr>
          <w:szCs w:val="28"/>
        </w:rPr>
        <w:t xml:space="preserve"> </w:t>
      </w:r>
      <w:proofErr w:type="spellStart"/>
      <w:r w:rsidR="000E75CD" w:rsidRPr="004F3A70">
        <w:rPr>
          <w:szCs w:val="28"/>
        </w:rPr>
        <w:t>маршрутоориентированного</w:t>
      </w:r>
      <w:proofErr w:type="spellEnd"/>
      <w:r w:rsidR="000E75CD" w:rsidRPr="004F3A70">
        <w:rPr>
          <w:szCs w:val="28"/>
        </w:rPr>
        <w:t xml:space="preserve"> подхода;</w:t>
      </w:r>
    </w:p>
    <w:p w14:paraId="2544BA0C" w14:textId="4692EF75" w:rsidR="00CA22C5" w:rsidRPr="004F3A70" w:rsidRDefault="00CA22C5" w:rsidP="000E75CD">
      <w:pPr>
        <w:ind w:firstLine="708"/>
        <w:jc w:val="both"/>
        <w:rPr>
          <w:szCs w:val="28"/>
        </w:rPr>
      </w:pPr>
      <w:r w:rsidRPr="004F3A70">
        <w:rPr>
          <w:szCs w:val="28"/>
        </w:rPr>
        <w:t>проведение разъяснительной работы с руководителями негосударственных организаций торговли и сферы услуг (магазины шаговой доступности, супермаркеты, аптеки, парикмахерские, дома быта, фитнес</w:t>
      </w:r>
      <w:r w:rsidR="00C379C7" w:rsidRPr="004F3A70">
        <w:rPr>
          <w:szCs w:val="28"/>
        </w:rPr>
        <w:t>-</w:t>
      </w:r>
      <w:r w:rsidRPr="004F3A70">
        <w:rPr>
          <w:szCs w:val="28"/>
        </w:rPr>
        <w:t xml:space="preserve">центры, такси и др.), </w:t>
      </w:r>
      <w:r w:rsidR="00F66CC8" w:rsidRPr="004F3A70">
        <w:rPr>
          <w:szCs w:val="28"/>
        </w:rPr>
        <w:br/>
      </w:r>
      <w:r w:rsidRPr="004F3A70">
        <w:rPr>
          <w:szCs w:val="28"/>
        </w:rPr>
        <w:t>а также с руководителями управляющих компаний и товариществ собственников жилья о необходимости соблюдения прав инвалидов на обеспечение доступности объектов и услуг и принятия необходимых мер по повышению доступности объектов и услуг для инвалидов.</w:t>
      </w:r>
    </w:p>
    <w:p w14:paraId="58A2344D" w14:textId="77777777" w:rsidR="00CA22C5" w:rsidRPr="004F3A70" w:rsidRDefault="000E75CD" w:rsidP="000E75CD">
      <w:pPr>
        <w:ind w:firstLine="709"/>
        <w:jc w:val="both"/>
        <w:rPr>
          <w:szCs w:val="28"/>
        </w:rPr>
      </w:pPr>
      <w:r w:rsidRPr="004F3A70">
        <w:rPr>
          <w:szCs w:val="28"/>
        </w:rPr>
        <w:t>7</w:t>
      </w:r>
      <w:r w:rsidR="00CA22C5" w:rsidRPr="004F3A70">
        <w:rPr>
          <w:szCs w:val="28"/>
        </w:rPr>
        <w:t>. Состав</w:t>
      </w:r>
      <w:r w:rsidR="00FE27E2" w:rsidRPr="004F3A70">
        <w:rPr>
          <w:szCs w:val="28"/>
        </w:rPr>
        <w:t xml:space="preserve"> </w:t>
      </w:r>
      <w:r w:rsidRPr="004F3A70">
        <w:rPr>
          <w:szCs w:val="28"/>
        </w:rPr>
        <w:t xml:space="preserve">и регламент работы </w:t>
      </w:r>
      <w:r w:rsidR="00CA22C5" w:rsidRPr="004F3A70">
        <w:rPr>
          <w:szCs w:val="28"/>
        </w:rPr>
        <w:t xml:space="preserve">региональной рабочей группы утверждается </w:t>
      </w:r>
      <w:r w:rsidR="00F66CC8" w:rsidRPr="004F3A70">
        <w:rPr>
          <w:szCs w:val="28"/>
        </w:rPr>
        <w:br/>
      </w:r>
      <w:r w:rsidR="00CA22C5" w:rsidRPr="004F3A70">
        <w:rPr>
          <w:szCs w:val="28"/>
        </w:rPr>
        <w:t>в порядке, установленн</w:t>
      </w:r>
      <w:r w:rsidR="00C379C7" w:rsidRPr="004F3A70">
        <w:rPr>
          <w:szCs w:val="28"/>
        </w:rPr>
        <w:t>о</w:t>
      </w:r>
      <w:r w:rsidR="00CA22C5" w:rsidRPr="004F3A70">
        <w:rPr>
          <w:szCs w:val="28"/>
        </w:rPr>
        <w:t xml:space="preserve">м законодательством субъекта Российской Федерации. </w:t>
      </w:r>
    </w:p>
    <w:p w14:paraId="61BD54EC" w14:textId="0D3C1A6A" w:rsidR="00CA22C5" w:rsidRPr="004F3A70" w:rsidRDefault="000E75CD" w:rsidP="00CA22C5">
      <w:pPr>
        <w:ind w:firstLine="709"/>
        <w:jc w:val="both"/>
        <w:rPr>
          <w:szCs w:val="28"/>
        </w:rPr>
      </w:pPr>
      <w:r w:rsidRPr="004F3A70">
        <w:rPr>
          <w:szCs w:val="28"/>
        </w:rPr>
        <w:t>8</w:t>
      </w:r>
      <w:r w:rsidR="00CA22C5" w:rsidRPr="004F3A70">
        <w:rPr>
          <w:szCs w:val="28"/>
        </w:rPr>
        <w:t xml:space="preserve">. В состав региональной рабочей группы </w:t>
      </w:r>
      <w:r w:rsidR="00FE27E2" w:rsidRPr="004F3A70">
        <w:rPr>
          <w:szCs w:val="28"/>
        </w:rPr>
        <w:t xml:space="preserve">включаются </w:t>
      </w:r>
      <w:r w:rsidR="00CA22C5" w:rsidRPr="004F3A70">
        <w:rPr>
          <w:szCs w:val="28"/>
        </w:rPr>
        <w:t xml:space="preserve">должностные лица органов исполнительной власти региона, ответственные за принятие управленческих решений по </w:t>
      </w:r>
      <w:r w:rsidR="00A768BE" w:rsidRPr="004F3A70">
        <w:rPr>
          <w:szCs w:val="28"/>
        </w:rPr>
        <w:t xml:space="preserve">приоритетным </w:t>
      </w:r>
      <w:r w:rsidR="00CA22C5" w:rsidRPr="004F3A70">
        <w:rPr>
          <w:szCs w:val="28"/>
        </w:rPr>
        <w:t>сферам (социальная защита, здравоохранение, образование, труд и занятость, культура, потребительский рынок, информация и связь, физическая культура и спорт, транспорт и дорожное хозяйство, строительство и жилищно-коммунальное хозяйство и др.), в том числе представители органов местного самоуправления и общественных организаций инвалидов.</w:t>
      </w:r>
    </w:p>
    <w:p w14:paraId="376FD19A" w14:textId="77777777" w:rsidR="00CA22C5" w:rsidRPr="004F3A70" w:rsidRDefault="000E75CD" w:rsidP="00CA22C5">
      <w:pPr>
        <w:ind w:firstLine="709"/>
        <w:jc w:val="both"/>
        <w:rPr>
          <w:szCs w:val="28"/>
        </w:rPr>
      </w:pPr>
      <w:r w:rsidRPr="004F3A70">
        <w:rPr>
          <w:szCs w:val="28"/>
        </w:rPr>
        <w:t>9</w:t>
      </w:r>
      <w:r w:rsidR="00CA22C5" w:rsidRPr="004F3A70">
        <w:rPr>
          <w:szCs w:val="28"/>
        </w:rPr>
        <w:t xml:space="preserve">. Представители органов местного самоуправления, входящие в состав региональной рабочей группы, привлекаются к работе </w:t>
      </w:r>
      <w:r w:rsidR="00F66CC8" w:rsidRPr="004F3A70">
        <w:rPr>
          <w:szCs w:val="28"/>
        </w:rPr>
        <w:t xml:space="preserve">при реализации </w:t>
      </w:r>
      <w:r w:rsidR="00CA22C5" w:rsidRPr="004F3A70">
        <w:rPr>
          <w:szCs w:val="28"/>
        </w:rPr>
        <w:t>мероприяти</w:t>
      </w:r>
      <w:r w:rsidR="00F66CC8" w:rsidRPr="004F3A70">
        <w:rPr>
          <w:szCs w:val="28"/>
        </w:rPr>
        <w:t xml:space="preserve">й </w:t>
      </w:r>
      <w:r w:rsidR="00CA22C5" w:rsidRPr="004F3A70">
        <w:rPr>
          <w:szCs w:val="28"/>
        </w:rPr>
        <w:t>по адаптации объектов на подведомственных им территориях.</w:t>
      </w:r>
    </w:p>
    <w:p w14:paraId="57C8E20D" w14:textId="77777777" w:rsidR="00CA22C5" w:rsidRPr="004F3A70" w:rsidRDefault="00CA22C5" w:rsidP="00CA22C5">
      <w:pPr>
        <w:ind w:firstLine="709"/>
        <w:jc w:val="both"/>
        <w:rPr>
          <w:szCs w:val="28"/>
        </w:rPr>
      </w:pPr>
      <w:r w:rsidRPr="004F3A70">
        <w:rPr>
          <w:szCs w:val="28"/>
        </w:rPr>
        <w:lastRenderedPageBreak/>
        <w:t>1</w:t>
      </w:r>
      <w:r w:rsidR="000E75CD" w:rsidRPr="004F3A70">
        <w:rPr>
          <w:szCs w:val="28"/>
        </w:rPr>
        <w:t>0</w:t>
      </w:r>
      <w:r w:rsidRPr="004F3A70">
        <w:rPr>
          <w:szCs w:val="28"/>
        </w:rPr>
        <w:t>. Деятельность региональной рабочей группы осуществляется в соответствии с краткосрочными целевыми задачами и корректируется с учетом их достижения.</w:t>
      </w:r>
    </w:p>
    <w:p w14:paraId="5094F625" w14:textId="77777777" w:rsidR="00FE27E2" w:rsidRPr="004F3A70" w:rsidRDefault="00CA22C5" w:rsidP="000E75CD">
      <w:pPr>
        <w:ind w:firstLine="709"/>
        <w:jc w:val="both"/>
        <w:rPr>
          <w:szCs w:val="28"/>
        </w:rPr>
      </w:pPr>
      <w:r w:rsidRPr="004F3A70">
        <w:rPr>
          <w:szCs w:val="28"/>
        </w:rPr>
        <w:t>1</w:t>
      </w:r>
      <w:r w:rsidR="000E75CD" w:rsidRPr="004F3A70">
        <w:rPr>
          <w:szCs w:val="28"/>
        </w:rPr>
        <w:t>1</w:t>
      </w:r>
      <w:r w:rsidRPr="004F3A70">
        <w:rPr>
          <w:szCs w:val="28"/>
        </w:rPr>
        <w:t>. Основным принципом работы является постановка конкретных, измеримых, достижимых и актуальных целей в ограниченном промежутке времени.</w:t>
      </w:r>
    </w:p>
    <w:p w14:paraId="7DB3D915" w14:textId="0916180D" w:rsidR="00D63C49" w:rsidRPr="004F3A70" w:rsidRDefault="000E75CD" w:rsidP="00D63C49">
      <w:pPr>
        <w:ind w:firstLine="708"/>
        <w:jc w:val="both"/>
        <w:rPr>
          <w:szCs w:val="28"/>
        </w:rPr>
      </w:pPr>
      <w:r w:rsidRPr="004F3A70">
        <w:rPr>
          <w:szCs w:val="28"/>
        </w:rPr>
        <w:t>12</w:t>
      </w:r>
      <w:r w:rsidR="006C46C2" w:rsidRPr="004F3A70">
        <w:rPr>
          <w:szCs w:val="28"/>
        </w:rPr>
        <w:t xml:space="preserve">. </w:t>
      </w:r>
      <w:r w:rsidR="001947CA" w:rsidRPr="00CD1DB4">
        <w:rPr>
          <w:szCs w:val="28"/>
        </w:rPr>
        <w:t xml:space="preserve">Предложения по включению в </w:t>
      </w:r>
      <w:r w:rsidR="00FE27E2" w:rsidRPr="00CD1DB4">
        <w:t>спис</w:t>
      </w:r>
      <w:r w:rsidR="001947CA" w:rsidRPr="00CD1DB4">
        <w:t>о</w:t>
      </w:r>
      <w:r w:rsidR="00FE27E2" w:rsidRPr="00CD1DB4">
        <w:t xml:space="preserve">к </w:t>
      </w:r>
      <w:r w:rsidR="00FE27E2" w:rsidRPr="004F3A70">
        <w:t>инвалидов</w:t>
      </w:r>
      <w:r w:rsidR="00D63C49" w:rsidRPr="004F3A70">
        <w:t xml:space="preserve">, нуждающихся </w:t>
      </w:r>
      <w:r w:rsidR="00F66CC8" w:rsidRPr="004F3A70">
        <w:t>в индивидуальном доступном маршруте,</w:t>
      </w:r>
      <w:r w:rsidR="00325BEE" w:rsidRPr="004F3A70">
        <w:t xml:space="preserve"> </w:t>
      </w:r>
      <w:r w:rsidR="001947CA">
        <w:t>подгот</w:t>
      </w:r>
      <w:r w:rsidR="006C2DAD">
        <w:t>а</w:t>
      </w:r>
      <w:r w:rsidR="001947CA">
        <w:t>вливаются</w:t>
      </w:r>
      <w:r w:rsidR="003A352C" w:rsidRPr="004F3A70">
        <w:t xml:space="preserve"> </w:t>
      </w:r>
      <w:r w:rsidR="0022727A" w:rsidRPr="004F3A70">
        <w:rPr>
          <w:szCs w:val="28"/>
        </w:rPr>
        <w:t>на основании анкет</w:t>
      </w:r>
      <w:r w:rsidR="00D35707" w:rsidRPr="004F3A70">
        <w:rPr>
          <w:szCs w:val="28"/>
        </w:rPr>
        <w:t>, примерная форма котор</w:t>
      </w:r>
      <w:r w:rsidR="00F66CC8" w:rsidRPr="004F3A70">
        <w:rPr>
          <w:szCs w:val="28"/>
        </w:rPr>
        <w:t>ых</w:t>
      </w:r>
      <w:r w:rsidR="00D35707" w:rsidRPr="004F3A70">
        <w:rPr>
          <w:szCs w:val="28"/>
        </w:rPr>
        <w:t xml:space="preserve"> предусмотрена приложением №</w:t>
      </w:r>
      <w:r w:rsidR="00D63C49" w:rsidRPr="004F3A70">
        <w:rPr>
          <w:szCs w:val="28"/>
        </w:rPr>
        <w:t xml:space="preserve"> </w:t>
      </w:r>
      <w:r w:rsidR="00D35707" w:rsidRPr="004F3A70">
        <w:rPr>
          <w:szCs w:val="28"/>
        </w:rPr>
        <w:t xml:space="preserve">1 к Примерному порядку. </w:t>
      </w:r>
      <w:r w:rsidR="00FF3503" w:rsidRPr="004F3A70">
        <w:rPr>
          <w:szCs w:val="28"/>
        </w:rPr>
        <w:t xml:space="preserve"> </w:t>
      </w:r>
    </w:p>
    <w:p w14:paraId="779BED31" w14:textId="72606F48" w:rsidR="00737E23" w:rsidRPr="004F3A70" w:rsidRDefault="000E75CD" w:rsidP="00921722">
      <w:pPr>
        <w:ind w:firstLine="709"/>
        <w:jc w:val="both"/>
        <w:rPr>
          <w:szCs w:val="28"/>
        </w:rPr>
      </w:pPr>
      <w:r w:rsidRPr="004F3A70">
        <w:rPr>
          <w:szCs w:val="28"/>
        </w:rPr>
        <w:t>13.</w:t>
      </w:r>
      <w:r w:rsidR="00737E23" w:rsidRPr="004F3A70">
        <w:rPr>
          <w:szCs w:val="28"/>
        </w:rPr>
        <w:t xml:space="preserve"> </w:t>
      </w:r>
      <w:r w:rsidR="00D63C49" w:rsidRPr="004F3A70">
        <w:rPr>
          <w:szCs w:val="28"/>
        </w:rPr>
        <w:t xml:space="preserve">Заполненная инвалидом </w:t>
      </w:r>
      <w:r w:rsidR="00737E23" w:rsidRPr="004F3A70">
        <w:rPr>
          <w:szCs w:val="28"/>
        </w:rPr>
        <w:t>анкет</w:t>
      </w:r>
      <w:r w:rsidR="00D63C49" w:rsidRPr="004F3A70">
        <w:rPr>
          <w:szCs w:val="28"/>
        </w:rPr>
        <w:t>а направляется в</w:t>
      </w:r>
      <w:r w:rsidR="00AC1F12">
        <w:rPr>
          <w:szCs w:val="28"/>
        </w:rPr>
        <w:t xml:space="preserve"> региональную рабочую группу</w:t>
      </w:r>
      <w:r w:rsidR="00D63C49" w:rsidRPr="004F3A70">
        <w:rPr>
          <w:szCs w:val="28"/>
        </w:rPr>
        <w:t>. К анкете</w:t>
      </w:r>
      <w:r w:rsidRPr="004F3A70">
        <w:rPr>
          <w:szCs w:val="28"/>
        </w:rPr>
        <w:t xml:space="preserve"> </w:t>
      </w:r>
      <w:r w:rsidR="00737E23" w:rsidRPr="004F3A70">
        <w:rPr>
          <w:szCs w:val="28"/>
        </w:rPr>
        <w:t>прилага</w:t>
      </w:r>
      <w:r w:rsidR="00D63C49" w:rsidRPr="004F3A70">
        <w:rPr>
          <w:szCs w:val="28"/>
        </w:rPr>
        <w:t>ю</w:t>
      </w:r>
      <w:r w:rsidR="00737E23" w:rsidRPr="004F3A70">
        <w:rPr>
          <w:szCs w:val="28"/>
        </w:rPr>
        <w:t xml:space="preserve">тся </w:t>
      </w:r>
      <w:r w:rsidR="00FF3503" w:rsidRPr="004F3A70">
        <w:rPr>
          <w:szCs w:val="28"/>
        </w:rPr>
        <w:t>согласие на обработку персональных данных</w:t>
      </w:r>
      <w:r w:rsidR="00D35707" w:rsidRPr="004F3A70">
        <w:rPr>
          <w:szCs w:val="28"/>
        </w:rPr>
        <w:t>, примерная форма которой предусмотрена приложением № 2</w:t>
      </w:r>
      <w:r w:rsidR="00F66CC8" w:rsidRPr="004F3A70">
        <w:rPr>
          <w:szCs w:val="28"/>
        </w:rPr>
        <w:t xml:space="preserve"> к Примерному порядку</w:t>
      </w:r>
      <w:r w:rsidR="00FF3503" w:rsidRPr="004F3A70">
        <w:rPr>
          <w:szCs w:val="28"/>
        </w:rPr>
        <w:t xml:space="preserve">, а также </w:t>
      </w:r>
      <w:r w:rsidR="00737E23" w:rsidRPr="004F3A70">
        <w:rPr>
          <w:szCs w:val="28"/>
        </w:rPr>
        <w:t>документы, перечень и порядок предоставления</w:t>
      </w:r>
      <w:r w:rsidR="00FF3503" w:rsidRPr="004F3A70">
        <w:rPr>
          <w:szCs w:val="28"/>
        </w:rPr>
        <w:t xml:space="preserve"> которых </w:t>
      </w:r>
      <w:r w:rsidR="00737E23" w:rsidRPr="004F3A70">
        <w:rPr>
          <w:szCs w:val="28"/>
        </w:rPr>
        <w:t>устанавлива</w:t>
      </w:r>
      <w:r w:rsidRPr="004F3A70">
        <w:rPr>
          <w:szCs w:val="28"/>
        </w:rPr>
        <w:t>ю</w:t>
      </w:r>
      <w:r w:rsidR="00737E23" w:rsidRPr="004F3A70">
        <w:rPr>
          <w:szCs w:val="28"/>
        </w:rPr>
        <w:t>тся субъектом Российской Федерации.</w:t>
      </w:r>
    </w:p>
    <w:p w14:paraId="33E766AA" w14:textId="77777777" w:rsidR="0022727A" w:rsidRPr="004F3A70" w:rsidRDefault="000E75CD" w:rsidP="00921722">
      <w:pPr>
        <w:ind w:firstLine="709"/>
        <w:jc w:val="both"/>
        <w:rPr>
          <w:szCs w:val="28"/>
        </w:rPr>
      </w:pPr>
      <w:r w:rsidRPr="004F3A70">
        <w:rPr>
          <w:szCs w:val="28"/>
        </w:rPr>
        <w:t>14</w:t>
      </w:r>
      <w:r w:rsidR="006C46C2" w:rsidRPr="004F3A70">
        <w:rPr>
          <w:szCs w:val="28"/>
        </w:rPr>
        <w:t xml:space="preserve">. </w:t>
      </w:r>
      <w:r w:rsidR="0022727A" w:rsidRPr="004F3A70">
        <w:rPr>
          <w:szCs w:val="28"/>
        </w:rPr>
        <w:t xml:space="preserve">В приоритетном порядке </w:t>
      </w:r>
      <w:r w:rsidR="00325BEE" w:rsidRPr="004F3A70">
        <w:rPr>
          <w:szCs w:val="28"/>
        </w:rPr>
        <w:t xml:space="preserve">в список инвалидов, нуждающихся </w:t>
      </w:r>
      <w:r w:rsidR="00F66CC8" w:rsidRPr="004F3A70">
        <w:rPr>
          <w:szCs w:val="28"/>
        </w:rPr>
        <w:br/>
      </w:r>
      <w:r w:rsidR="00325BEE" w:rsidRPr="004F3A70">
        <w:rPr>
          <w:szCs w:val="28"/>
        </w:rPr>
        <w:t>в индивидуальном доступном маршруте</w:t>
      </w:r>
      <w:r w:rsidR="007803B1" w:rsidRPr="004F3A70">
        <w:rPr>
          <w:szCs w:val="28"/>
        </w:rPr>
        <w:t>,</w:t>
      </w:r>
      <w:r w:rsidR="00325BEE" w:rsidRPr="004F3A70">
        <w:rPr>
          <w:szCs w:val="28"/>
        </w:rPr>
        <w:t xml:space="preserve"> </w:t>
      </w:r>
      <w:r w:rsidR="0022727A" w:rsidRPr="004F3A70">
        <w:rPr>
          <w:szCs w:val="28"/>
        </w:rPr>
        <w:t>включаются:</w:t>
      </w:r>
    </w:p>
    <w:p w14:paraId="4F5A56F5" w14:textId="77777777" w:rsidR="0022727A" w:rsidRPr="004F3A70" w:rsidRDefault="006C46C2" w:rsidP="00921722">
      <w:pPr>
        <w:ind w:firstLine="709"/>
        <w:jc w:val="both"/>
        <w:rPr>
          <w:szCs w:val="28"/>
        </w:rPr>
      </w:pPr>
      <w:r w:rsidRPr="004F3A70">
        <w:rPr>
          <w:szCs w:val="28"/>
        </w:rPr>
        <w:t xml:space="preserve">а) </w:t>
      </w:r>
      <w:r w:rsidR="0022727A" w:rsidRPr="004F3A70">
        <w:rPr>
          <w:szCs w:val="28"/>
        </w:rPr>
        <w:t>инвалиды по зрению, инвалиды-колясочники, инвалиды с заболеванием опорно-двигательного аппарата, ведущие активный образ жизни;</w:t>
      </w:r>
    </w:p>
    <w:p w14:paraId="57C6CE9E" w14:textId="77777777" w:rsidR="0022727A" w:rsidRPr="004F3A70" w:rsidRDefault="007F2FDB" w:rsidP="00921722">
      <w:pPr>
        <w:ind w:firstLine="709"/>
        <w:jc w:val="both"/>
        <w:rPr>
          <w:szCs w:val="28"/>
        </w:rPr>
      </w:pPr>
      <w:r w:rsidRPr="004F3A70">
        <w:rPr>
          <w:szCs w:val="28"/>
        </w:rPr>
        <w:t xml:space="preserve">б) </w:t>
      </w:r>
      <w:r w:rsidR="0022727A" w:rsidRPr="004F3A70">
        <w:rPr>
          <w:szCs w:val="28"/>
        </w:rPr>
        <w:t xml:space="preserve">дети-инвалиды, передвигающиеся на креслах-колясках, дети-инвалиды </w:t>
      </w:r>
      <w:r w:rsidR="00521084" w:rsidRPr="004F3A70">
        <w:rPr>
          <w:szCs w:val="28"/>
        </w:rPr>
        <w:br/>
      </w:r>
      <w:r w:rsidR="0022727A" w:rsidRPr="004F3A70">
        <w:rPr>
          <w:szCs w:val="28"/>
        </w:rPr>
        <w:t>с заболеванием опорно-двигательного аппарата, посещающие образовательные организации</w:t>
      </w:r>
      <w:r w:rsidRPr="004F3A70">
        <w:rPr>
          <w:szCs w:val="28"/>
        </w:rPr>
        <w:t>, дети, впервые получившие инвалидность</w:t>
      </w:r>
      <w:r w:rsidR="0022727A" w:rsidRPr="004F3A70">
        <w:rPr>
          <w:szCs w:val="28"/>
        </w:rPr>
        <w:t>;</w:t>
      </w:r>
    </w:p>
    <w:p w14:paraId="00F16688" w14:textId="77777777" w:rsidR="00325BEE" w:rsidRPr="004F3A70" w:rsidRDefault="007F2FDB" w:rsidP="007803B1">
      <w:pPr>
        <w:ind w:firstLine="709"/>
        <w:jc w:val="both"/>
        <w:rPr>
          <w:szCs w:val="28"/>
        </w:rPr>
      </w:pPr>
      <w:r w:rsidRPr="004F3A70">
        <w:rPr>
          <w:szCs w:val="28"/>
        </w:rPr>
        <w:t xml:space="preserve">в) участники СВО, </w:t>
      </w:r>
      <w:r w:rsidR="0022727A" w:rsidRPr="004F3A70">
        <w:rPr>
          <w:szCs w:val="28"/>
        </w:rPr>
        <w:t>впервые получившие инвалидность</w:t>
      </w:r>
      <w:r w:rsidR="00325BEE" w:rsidRPr="004F3A70">
        <w:rPr>
          <w:szCs w:val="28"/>
        </w:rPr>
        <w:t>.</w:t>
      </w:r>
    </w:p>
    <w:p w14:paraId="47F72ECC" w14:textId="77777777" w:rsidR="008B1A82" w:rsidRPr="000C1C4E" w:rsidRDefault="007803B1" w:rsidP="00921722">
      <w:pPr>
        <w:ind w:firstLine="709"/>
        <w:jc w:val="both"/>
        <w:rPr>
          <w:szCs w:val="28"/>
        </w:rPr>
      </w:pPr>
      <w:r w:rsidRPr="000C1C4E">
        <w:rPr>
          <w:szCs w:val="28"/>
        </w:rPr>
        <w:t>15</w:t>
      </w:r>
      <w:r w:rsidR="007F2FDB" w:rsidRPr="000C1C4E">
        <w:rPr>
          <w:szCs w:val="28"/>
        </w:rPr>
        <w:t>.</w:t>
      </w:r>
      <w:r w:rsidR="00325BEE" w:rsidRPr="000C1C4E">
        <w:rPr>
          <w:szCs w:val="28"/>
        </w:rPr>
        <w:t xml:space="preserve"> </w:t>
      </w:r>
      <w:r w:rsidR="0002234F" w:rsidRPr="000C1C4E">
        <w:rPr>
          <w:szCs w:val="28"/>
        </w:rPr>
        <w:t>Потенциальный маршрут, подлежащий адаптации, о</w:t>
      </w:r>
      <w:r w:rsidR="008B1A82" w:rsidRPr="000C1C4E">
        <w:rPr>
          <w:szCs w:val="28"/>
        </w:rPr>
        <w:t xml:space="preserve">пределяется </w:t>
      </w:r>
      <w:r w:rsidR="00476F99" w:rsidRPr="000C1C4E">
        <w:rPr>
          <w:szCs w:val="28"/>
        </w:rPr>
        <w:t>органами местного самоуправления</w:t>
      </w:r>
      <w:r w:rsidR="00D35707" w:rsidRPr="000C1C4E">
        <w:rPr>
          <w:szCs w:val="28"/>
        </w:rPr>
        <w:t xml:space="preserve"> </w:t>
      </w:r>
      <w:r w:rsidR="008B1A82" w:rsidRPr="000C1C4E">
        <w:rPr>
          <w:szCs w:val="28"/>
        </w:rPr>
        <w:t>исходя из заявленных требований, указанны</w:t>
      </w:r>
      <w:r w:rsidR="007C1557" w:rsidRPr="000C1C4E">
        <w:rPr>
          <w:szCs w:val="28"/>
        </w:rPr>
        <w:t>х</w:t>
      </w:r>
      <w:r w:rsidR="008B1A82" w:rsidRPr="000C1C4E">
        <w:rPr>
          <w:szCs w:val="28"/>
        </w:rPr>
        <w:t xml:space="preserve"> </w:t>
      </w:r>
      <w:r w:rsidR="00F66CC8" w:rsidRPr="000C1C4E">
        <w:rPr>
          <w:szCs w:val="28"/>
        </w:rPr>
        <w:br/>
      </w:r>
      <w:r w:rsidR="008B1A82" w:rsidRPr="000C1C4E">
        <w:rPr>
          <w:szCs w:val="28"/>
        </w:rPr>
        <w:t>в анкете</w:t>
      </w:r>
      <w:r w:rsidR="00476F99" w:rsidRPr="000C1C4E">
        <w:rPr>
          <w:szCs w:val="28"/>
        </w:rPr>
        <w:t xml:space="preserve">, и представляется в </w:t>
      </w:r>
      <w:r w:rsidR="00476F99" w:rsidRPr="000C1C4E">
        <w:t>региональную рабочую группу</w:t>
      </w:r>
      <w:r w:rsidR="0002234F" w:rsidRPr="000C1C4E">
        <w:rPr>
          <w:szCs w:val="28"/>
        </w:rPr>
        <w:t>.</w:t>
      </w:r>
      <w:r w:rsidR="008B1A82" w:rsidRPr="000C1C4E">
        <w:rPr>
          <w:szCs w:val="28"/>
        </w:rPr>
        <w:t xml:space="preserve">  </w:t>
      </w:r>
    </w:p>
    <w:p w14:paraId="70CB1536" w14:textId="77777777" w:rsidR="0022727A" w:rsidRPr="004F3A70" w:rsidRDefault="007F2FDB" w:rsidP="00921722">
      <w:pPr>
        <w:ind w:firstLine="709"/>
        <w:jc w:val="both"/>
        <w:rPr>
          <w:szCs w:val="28"/>
          <w:shd w:val="clear" w:color="auto" w:fill="FFFFFF"/>
        </w:rPr>
      </w:pPr>
      <w:r w:rsidRPr="004F3A70">
        <w:rPr>
          <w:szCs w:val="28"/>
        </w:rPr>
        <w:t>1</w:t>
      </w:r>
      <w:r w:rsidR="007803B1" w:rsidRPr="004F3A70">
        <w:rPr>
          <w:szCs w:val="28"/>
        </w:rPr>
        <w:t>6</w:t>
      </w:r>
      <w:r w:rsidRPr="004F3A70">
        <w:rPr>
          <w:szCs w:val="28"/>
        </w:rPr>
        <w:t xml:space="preserve">. </w:t>
      </w:r>
      <w:r w:rsidR="008B1A82" w:rsidRPr="004F3A70">
        <w:rPr>
          <w:szCs w:val="28"/>
        </w:rPr>
        <w:t>Обследование потенциального маршрута</w:t>
      </w:r>
      <w:r w:rsidRPr="004F3A70">
        <w:rPr>
          <w:szCs w:val="28"/>
        </w:rPr>
        <w:t xml:space="preserve"> осуществляется </w:t>
      </w:r>
      <w:r w:rsidR="00325BEE" w:rsidRPr="004F3A70">
        <w:rPr>
          <w:szCs w:val="28"/>
        </w:rPr>
        <w:t xml:space="preserve">региональной рабочей группой </w:t>
      </w:r>
      <w:r w:rsidRPr="004F3A70">
        <w:rPr>
          <w:szCs w:val="28"/>
        </w:rPr>
        <w:t>в соответствии с индивидуальными потребностями и физическим состоянием инвалида с</w:t>
      </w:r>
      <w:r w:rsidR="00BA0520" w:rsidRPr="004F3A70">
        <w:rPr>
          <w:szCs w:val="28"/>
        </w:rPr>
        <w:t xml:space="preserve"> определением </w:t>
      </w:r>
      <w:r w:rsidRPr="004F3A70">
        <w:rPr>
          <w:szCs w:val="28"/>
        </w:rPr>
        <w:t>барьеров на пути передвижения</w:t>
      </w:r>
      <w:r w:rsidR="00325BEE" w:rsidRPr="004F3A70">
        <w:rPr>
          <w:szCs w:val="28"/>
        </w:rPr>
        <w:t xml:space="preserve"> совместно </w:t>
      </w:r>
      <w:r w:rsidR="00F66CC8" w:rsidRPr="004F3A70">
        <w:rPr>
          <w:szCs w:val="28"/>
        </w:rPr>
        <w:br/>
      </w:r>
      <w:r w:rsidR="00325BEE" w:rsidRPr="004F3A70">
        <w:rPr>
          <w:szCs w:val="28"/>
        </w:rPr>
        <w:t>с инвалидом (при возможности)</w:t>
      </w:r>
      <w:r w:rsidRPr="004F3A70">
        <w:rPr>
          <w:szCs w:val="28"/>
        </w:rPr>
        <w:t>.</w:t>
      </w:r>
    </w:p>
    <w:p w14:paraId="39F99A66" w14:textId="77777777" w:rsidR="0022727A" w:rsidRPr="004F3A70" w:rsidRDefault="007F2FDB" w:rsidP="00921722">
      <w:pPr>
        <w:ind w:firstLine="709"/>
        <w:jc w:val="both"/>
      </w:pPr>
      <w:r w:rsidRPr="004F3A70">
        <w:t>1</w:t>
      </w:r>
      <w:r w:rsidR="007803B1" w:rsidRPr="004F3A70">
        <w:t>7</w:t>
      </w:r>
      <w:r w:rsidRPr="004F3A70">
        <w:t>.</w:t>
      </w:r>
      <w:r w:rsidR="0002234F" w:rsidRPr="004F3A70">
        <w:t xml:space="preserve"> </w:t>
      </w:r>
      <w:r w:rsidR="0022727A" w:rsidRPr="004F3A70">
        <w:t xml:space="preserve">После </w:t>
      </w:r>
      <w:r w:rsidRPr="004F3A70">
        <w:t xml:space="preserve">обследования потенциальных </w:t>
      </w:r>
      <w:r w:rsidR="0022727A" w:rsidRPr="004F3A70">
        <w:t>маршрутов</w:t>
      </w:r>
      <w:r w:rsidR="00D35707" w:rsidRPr="004F3A70">
        <w:t xml:space="preserve"> региональной рабочей группой принимается решение по адаптации самого маршрута </w:t>
      </w:r>
      <w:r w:rsidR="00BA0520" w:rsidRPr="004F3A70">
        <w:t xml:space="preserve">и </w:t>
      </w:r>
      <w:r w:rsidR="0022727A" w:rsidRPr="004F3A70">
        <w:t>перечн</w:t>
      </w:r>
      <w:r w:rsidR="00D35707" w:rsidRPr="004F3A70">
        <w:t>я</w:t>
      </w:r>
      <w:r w:rsidR="0022727A" w:rsidRPr="004F3A70">
        <w:t xml:space="preserve"> </w:t>
      </w:r>
      <w:r w:rsidR="00BA0520" w:rsidRPr="004F3A70">
        <w:rPr>
          <w:szCs w:val="28"/>
        </w:rPr>
        <w:t>объектов</w:t>
      </w:r>
      <w:r w:rsidR="00D35707" w:rsidRPr="004F3A70">
        <w:t>.</w:t>
      </w:r>
    </w:p>
    <w:p w14:paraId="37A5168B" w14:textId="77777777" w:rsidR="0022727A" w:rsidRPr="004F3A70" w:rsidRDefault="00BA0520" w:rsidP="00921722">
      <w:pPr>
        <w:ind w:firstLine="709"/>
        <w:jc w:val="both"/>
        <w:rPr>
          <w:szCs w:val="28"/>
        </w:rPr>
      </w:pPr>
      <w:r w:rsidRPr="004F3A70">
        <w:rPr>
          <w:szCs w:val="28"/>
        </w:rPr>
        <w:t>1</w:t>
      </w:r>
      <w:r w:rsidR="007803B1" w:rsidRPr="004F3A70">
        <w:rPr>
          <w:szCs w:val="28"/>
        </w:rPr>
        <w:t>8</w:t>
      </w:r>
      <w:r w:rsidR="0002234F" w:rsidRPr="004F3A70">
        <w:rPr>
          <w:szCs w:val="28"/>
        </w:rPr>
        <w:t xml:space="preserve">. </w:t>
      </w:r>
      <w:r w:rsidR="0022727A" w:rsidRPr="004F3A70">
        <w:rPr>
          <w:szCs w:val="28"/>
        </w:rPr>
        <w:t xml:space="preserve">Объекты, имеющие наибольшее число «точек пересечения» </w:t>
      </w:r>
      <w:r w:rsidR="00921722" w:rsidRPr="004F3A70">
        <w:rPr>
          <w:szCs w:val="28"/>
        </w:rPr>
        <w:t>маршрутов,</w:t>
      </w:r>
      <w:r w:rsidR="00603948" w:rsidRPr="004F3A70">
        <w:rPr>
          <w:szCs w:val="28"/>
        </w:rPr>
        <w:t xml:space="preserve"> заявленных инвалидами в анкете,</w:t>
      </w:r>
      <w:r w:rsidR="0022727A" w:rsidRPr="004F3A70">
        <w:rPr>
          <w:szCs w:val="28"/>
        </w:rPr>
        <w:t xml:space="preserve"> рассматриваются как</w:t>
      </w:r>
      <w:r w:rsidRPr="004F3A70">
        <w:rPr>
          <w:szCs w:val="28"/>
        </w:rPr>
        <w:t xml:space="preserve"> </w:t>
      </w:r>
      <w:r w:rsidR="0022727A" w:rsidRPr="004F3A70">
        <w:rPr>
          <w:szCs w:val="28"/>
        </w:rPr>
        <w:t xml:space="preserve">приоритетные </w:t>
      </w:r>
      <w:r w:rsidRPr="004F3A70">
        <w:rPr>
          <w:szCs w:val="28"/>
        </w:rPr>
        <w:t xml:space="preserve">социально значимые объекты и подлежат </w:t>
      </w:r>
      <w:r w:rsidR="0022727A" w:rsidRPr="004F3A70">
        <w:rPr>
          <w:szCs w:val="28"/>
        </w:rPr>
        <w:t>адаптации</w:t>
      </w:r>
      <w:r w:rsidRPr="004F3A70">
        <w:rPr>
          <w:szCs w:val="28"/>
        </w:rPr>
        <w:t xml:space="preserve"> в первоочередном порядке</w:t>
      </w:r>
      <w:r w:rsidR="002B35FA" w:rsidRPr="004F3A70">
        <w:rPr>
          <w:szCs w:val="28"/>
        </w:rPr>
        <w:t xml:space="preserve"> (далее – объекты)</w:t>
      </w:r>
      <w:r w:rsidR="0002234F" w:rsidRPr="004F3A70">
        <w:rPr>
          <w:szCs w:val="28"/>
        </w:rPr>
        <w:t>.</w:t>
      </w:r>
      <w:r w:rsidR="0022727A" w:rsidRPr="004F3A70">
        <w:rPr>
          <w:szCs w:val="28"/>
        </w:rPr>
        <w:t xml:space="preserve"> </w:t>
      </w:r>
    </w:p>
    <w:p w14:paraId="535EA404" w14:textId="77777777" w:rsidR="0022727A" w:rsidRPr="004F3A70" w:rsidRDefault="00FD7160" w:rsidP="00921722">
      <w:pPr>
        <w:ind w:firstLine="709"/>
        <w:jc w:val="both"/>
      </w:pPr>
      <w:r w:rsidRPr="004F3A70">
        <w:t>1</w:t>
      </w:r>
      <w:r w:rsidR="007803B1" w:rsidRPr="004F3A70">
        <w:t>9</w:t>
      </w:r>
      <w:r w:rsidR="0022727A" w:rsidRPr="004F3A70">
        <w:t xml:space="preserve">. </w:t>
      </w:r>
      <w:r w:rsidR="008135F5" w:rsidRPr="004F3A70">
        <w:t xml:space="preserve">Региональная рабочая группа </w:t>
      </w:r>
      <w:r w:rsidR="0022727A" w:rsidRPr="004F3A70">
        <w:t>работа</w:t>
      </w:r>
      <w:r w:rsidR="008135F5" w:rsidRPr="004F3A70">
        <w:t>ет</w:t>
      </w:r>
      <w:r w:rsidR="0022727A" w:rsidRPr="004F3A70">
        <w:t xml:space="preserve"> </w:t>
      </w:r>
      <w:r w:rsidR="002B35FA" w:rsidRPr="004F3A70">
        <w:t xml:space="preserve">поэтапно на основе планирования </w:t>
      </w:r>
      <w:r w:rsidR="00521084" w:rsidRPr="004F3A70">
        <w:br/>
      </w:r>
      <w:r w:rsidR="002B35FA" w:rsidRPr="004F3A70">
        <w:t xml:space="preserve">и осуществления взаимосвязанных мероприятий </w:t>
      </w:r>
      <w:r w:rsidR="00921722" w:rsidRPr="004F3A70">
        <w:t>государственных программ,</w:t>
      </w:r>
      <w:r w:rsidRPr="004F3A70">
        <w:rPr>
          <w:szCs w:val="28"/>
        </w:rPr>
        <w:t xml:space="preserve"> реализующих мероприятия по доступной среде в различных сферах</w:t>
      </w:r>
      <w:r w:rsidR="00A768BE" w:rsidRPr="004F3A70">
        <w:t>.</w:t>
      </w:r>
    </w:p>
    <w:p w14:paraId="70C71F44" w14:textId="77777777" w:rsidR="0022727A" w:rsidRPr="004F3A70" w:rsidRDefault="007803B1" w:rsidP="00921722">
      <w:pPr>
        <w:ind w:firstLine="709"/>
        <w:jc w:val="both"/>
      </w:pPr>
      <w:r w:rsidRPr="004F3A70">
        <w:t>20</w:t>
      </w:r>
      <w:r w:rsidR="0022727A" w:rsidRPr="004F3A70">
        <w:t xml:space="preserve">. В каждой </w:t>
      </w:r>
      <w:r w:rsidR="00603948" w:rsidRPr="004F3A70">
        <w:t xml:space="preserve">приоритетной сфере </w:t>
      </w:r>
      <w:r w:rsidR="0022727A" w:rsidRPr="004F3A70">
        <w:t xml:space="preserve">(в </w:t>
      </w:r>
      <w:r w:rsidR="00FD7160" w:rsidRPr="004F3A70">
        <w:t xml:space="preserve">государственных </w:t>
      </w:r>
      <w:r w:rsidR="0022727A" w:rsidRPr="004F3A70">
        <w:t>и муниципальных программах) формиру</w:t>
      </w:r>
      <w:r w:rsidR="00603948" w:rsidRPr="004F3A70">
        <w:t>е</w:t>
      </w:r>
      <w:r w:rsidR="0022727A" w:rsidRPr="004F3A70">
        <w:t>тся</w:t>
      </w:r>
      <w:r w:rsidR="00603948" w:rsidRPr="004F3A70">
        <w:t xml:space="preserve"> и (или) включается </w:t>
      </w:r>
      <w:r w:rsidR="00FD7160" w:rsidRPr="004F3A70">
        <w:t xml:space="preserve">в </w:t>
      </w:r>
      <w:r w:rsidR="0022727A" w:rsidRPr="004F3A70">
        <w:t>переч</w:t>
      </w:r>
      <w:r w:rsidR="00603948" w:rsidRPr="004F3A70">
        <w:t>ень</w:t>
      </w:r>
      <w:r w:rsidR="0022727A" w:rsidRPr="004F3A70">
        <w:t xml:space="preserve"> объектов, </w:t>
      </w:r>
      <w:r w:rsidR="00603948" w:rsidRPr="004F3A70">
        <w:t xml:space="preserve">подлежащих </w:t>
      </w:r>
      <w:r w:rsidR="0022727A" w:rsidRPr="004F3A70">
        <w:t xml:space="preserve">адаптации. </w:t>
      </w:r>
    </w:p>
    <w:p w14:paraId="22077089" w14:textId="15DB6E38" w:rsidR="00FD7160" w:rsidRPr="004F3A70" w:rsidRDefault="007803B1" w:rsidP="00921722">
      <w:pPr>
        <w:ind w:firstLine="709"/>
        <w:jc w:val="both"/>
      </w:pPr>
      <w:r w:rsidRPr="004F3A70">
        <w:t>21</w:t>
      </w:r>
      <w:r w:rsidR="0022727A" w:rsidRPr="004F3A70">
        <w:t xml:space="preserve">. </w:t>
      </w:r>
      <w:r w:rsidR="00603948" w:rsidRPr="004F3A70">
        <w:t xml:space="preserve">При проведении работы </w:t>
      </w:r>
      <w:r w:rsidR="0022727A" w:rsidRPr="004F3A70">
        <w:t>по адаптации</w:t>
      </w:r>
      <w:r w:rsidR="00FD7160" w:rsidRPr="004F3A70">
        <w:t xml:space="preserve"> маршрутов и</w:t>
      </w:r>
      <w:r w:rsidR="0022727A" w:rsidRPr="004F3A70">
        <w:t xml:space="preserve"> объектов</w:t>
      </w:r>
      <w:r w:rsidR="00603948" w:rsidRPr="004F3A70">
        <w:t xml:space="preserve"> </w:t>
      </w:r>
      <w:r w:rsidR="00B87BA0" w:rsidRPr="004F3A70">
        <w:t xml:space="preserve">региональной рабочей группой </w:t>
      </w:r>
      <w:r w:rsidR="00603948" w:rsidRPr="004F3A70">
        <w:t xml:space="preserve">осуществляется </w:t>
      </w:r>
      <w:r w:rsidR="00735D0A" w:rsidRPr="004F3A70">
        <w:t>мониторинг</w:t>
      </w:r>
      <w:r w:rsidR="00FD7160" w:rsidRPr="004F3A70">
        <w:t xml:space="preserve"> в сроки, установленны</w:t>
      </w:r>
      <w:r w:rsidR="00521084" w:rsidRPr="004F3A70">
        <w:t>е</w:t>
      </w:r>
      <w:r w:rsidR="00FD7160" w:rsidRPr="004F3A70">
        <w:t xml:space="preserve"> </w:t>
      </w:r>
      <w:r w:rsidR="00735D0A" w:rsidRPr="004F3A70">
        <w:t>контрольны</w:t>
      </w:r>
      <w:r w:rsidR="00FD7160" w:rsidRPr="004F3A70">
        <w:t xml:space="preserve">ми </w:t>
      </w:r>
      <w:r w:rsidR="00735D0A" w:rsidRPr="004F3A70">
        <w:t>точ</w:t>
      </w:r>
      <w:r w:rsidR="00FD7160" w:rsidRPr="004F3A70">
        <w:t>ками</w:t>
      </w:r>
      <w:r w:rsidR="00735D0A" w:rsidRPr="004F3A70">
        <w:t xml:space="preserve"> в</w:t>
      </w:r>
      <w:r w:rsidR="00603948" w:rsidRPr="004F3A70">
        <w:t xml:space="preserve"> формате рабочих совещаний и (или)</w:t>
      </w:r>
      <w:r w:rsidR="00521084" w:rsidRPr="004F3A70">
        <w:t xml:space="preserve"> формате</w:t>
      </w:r>
      <w:r w:rsidR="00603948" w:rsidRPr="004F3A70">
        <w:t xml:space="preserve"> </w:t>
      </w:r>
      <w:r w:rsidR="00735D0A" w:rsidRPr="004F3A70">
        <w:t>видеоконференцсвязи</w:t>
      </w:r>
      <w:r w:rsidR="00FD7160" w:rsidRPr="004F3A70">
        <w:t xml:space="preserve"> с учетом региональных возможностей.</w:t>
      </w:r>
      <w:r w:rsidR="00735D0A" w:rsidRPr="004F3A70">
        <w:t xml:space="preserve"> </w:t>
      </w:r>
    </w:p>
    <w:p w14:paraId="127502ED" w14:textId="77777777" w:rsidR="0022727A" w:rsidRPr="004F3A70" w:rsidRDefault="007803B1" w:rsidP="00921722">
      <w:pPr>
        <w:ind w:firstLine="709"/>
        <w:jc w:val="both"/>
      </w:pPr>
      <w:r w:rsidRPr="004F3A70">
        <w:lastRenderedPageBreak/>
        <w:t>22</w:t>
      </w:r>
      <w:r w:rsidR="00FD7160" w:rsidRPr="004F3A70">
        <w:t>. У</w:t>
      </w:r>
      <w:r w:rsidR="00735D0A" w:rsidRPr="004F3A70">
        <w:t>чет</w:t>
      </w:r>
      <w:r w:rsidR="00FD7160" w:rsidRPr="004F3A70">
        <w:t xml:space="preserve"> адаптированных маршрутов и объектов </w:t>
      </w:r>
      <w:r w:rsidR="0022727A" w:rsidRPr="004F3A70">
        <w:t>ведется с применением информационных программных комплексов</w:t>
      </w:r>
      <w:r w:rsidR="00FD7160" w:rsidRPr="004F3A70">
        <w:t xml:space="preserve"> (при наличии), иных региональных программных систем</w:t>
      </w:r>
      <w:r w:rsidR="0022727A" w:rsidRPr="004F3A70">
        <w:t xml:space="preserve">.  </w:t>
      </w:r>
    </w:p>
    <w:p w14:paraId="2DFDF8B1" w14:textId="77777777" w:rsidR="00BF143F" w:rsidRPr="004F3A70" w:rsidRDefault="007803B1" w:rsidP="00921722">
      <w:pPr>
        <w:ind w:firstLine="709"/>
        <w:jc w:val="both"/>
      </w:pPr>
      <w:r w:rsidRPr="004F3A70">
        <w:t>23</w:t>
      </w:r>
      <w:r w:rsidR="0022727A" w:rsidRPr="004F3A70">
        <w:t xml:space="preserve">. Приемка адаптированных </w:t>
      </w:r>
      <w:r w:rsidR="00D713C8" w:rsidRPr="004F3A70">
        <w:t xml:space="preserve">маршрутов и </w:t>
      </w:r>
      <w:r w:rsidR="0022727A" w:rsidRPr="004F3A70">
        <w:t>объектов</w:t>
      </w:r>
      <w:r w:rsidR="00D713C8" w:rsidRPr="004F3A70">
        <w:t xml:space="preserve"> </w:t>
      </w:r>
      <w:r w:rsidR="0022727A" w:rsidRPr="004F3A70">
        <w:t xml:space="preserve">осуществляется </w:t>
      </w:r>
      <w:r w:rsidR="00521084" w:rsidRPr="004F3A70">
        <w:br/>
      </w:r>
      <w:r w:rsidR="0022727A" w:rsidRPr="004F3A70">
        <w:t xml:space="preserve">с привлечением общественных организаций инвалидов и родителей детей-инвалидов.  </w:t>
      </w:r>
    </w:p>
    <w:p w14:paraId="033A79CB" w14:textId="77777777" w:rsidR="00102C2E" w:rsidRPr="004F3A70" w:rsidRDefault="00FF3503" w:rsidP="00102C2E">
      <w:pPr>
        <w:ind w:firstLine="709"/>
        <w:jc w:val="both"/>
        <w:rPr>
          <w:szCs w:val="28"/>
          <w:shd w:val="clear" w:color="auto" w:fill="FFFFFF"/>
        </w:rPr>
      </w:pPr>
      <w:r w:rsidRPr="004F3A70">
        <w:rPr>
          <w:rStyle w:val="a3"/>
          <w:b w:val="0"/>
          <w:bCs w:val="0"/>
          <w:szCs w:val="28"/>
          <w:shd w:val="clear" w:color="auto" w:fill="FFFFFF"/>
        </w:rPr>
        <w:t>2</w:t>
      </w:r>
      <w:r w:rsidR="007803B1" w:rsidRPr="004F3A70">
        <w:rPr>
          <w:rStyle w:val="a3"/>
          <w:b w:val="0"/>
          <w:bCs w:val="0"/>
          <w:szCs w:val="28"/>
          <w:shd w:val="clear" w:color="auto" w:fill="FFFFFF"/>
        </w:rPr>
        <w:t>4</w:t>
      </w:r>
      <w:r w:rsidR="00102C2E" w:rsidRPr="004F3A70">
        <w:rPr>
          <w:rStyle w:val="a3"/>
          <w:b w:val="0"/>
          <w:bCs w:val="0"/>
          <w:szCs w:val="28"/>
          <w:shd w:val="clear" w:color="auto" w:fill="FFFFFF"/>
        </w:rPr>
        <w:t xml:space="preserve">. Информация о реализации </w:t>
      </w:r>
      <w:proofErr w:type="spellStart"/>
      <w:r w:rsidR="00102C2E" w:rsidRPr="004F3A70">
        <w:rPr>
          <w:rStyle w:val="a3"/>
          <w:b w:val="0"/>
          <w:bCs w:val="0"/>
          <w:szCs w:val="28"/>
          <w:shd w:val="clear" w:color="auto" w:fill="FFFFFF"/>
        </w:rPr>
        <w:t>маршрутоори</w:t>
      </w:r>
      <w:r w:rsidR="00521084" w:rsidRPr="004F3A70">
        <w:rPr>
          <w:rStyle w:val="a3"/>
          <w:b w:val="0"/>
          <w:bCs w:val="0"/>
          <w:szCs w:val="28"/>
          <w:shd w:val="clear" w:color="auto" w:fill="FFFFFF"/>
        </w:rPr>
        <w:t>е</w:t>
      </w:r>
      <w:r w:rsidR="00102C2E" w:rsidRPr="004F3A70">
        <w:rPr>
          <w:rStyle w:val="a3"/>
          <w:b w:val="0"/>
          <w:bCs w:val="0"/>
          <w:szCs w:val="28"/>
          <w:shd w:val="clear" w:color="auto" w:fill="FFFFFF"/>
        </w:rPr>
        <w:t>нтированного</w:t>
      </w:r>
      <w:proofErr w:type="spellEnd"/>
      <w:r w:rsidR="00102C2E" w:rsidRPr="004F3A70">
        <w:rPr>
          <w:rStyle w:val="a3"/>
          <w:b w:val="0"/>
          <w:bCs w:val="0"/>
          <w:szCs w:val="28"/>
          <w:shd w:val="clear" w:color="auto" w:fill="FFFFFF"/>
        </w:rPr>
        <w:t xml:space="preserve"> подхода размещается и при необходимости актуализируется на официальном сайте органов исполнительной власти субъекта Российской Федерации в информационно-телекоммуникационной сети «Интернет», социальных сетях, мессенджерах </w:t>
      </w:r>
      <w:r w:rsidR="00521084" w:rsidRPr="004F3A70">
        <w:rPr>
          <w:rStyle w:val="a3"/>
          <w:b w:val="0"/>
          <w:bCs w:val="0"/>
          <w:szCs w:val="28"/>
          <w:shd w:val="clear" w:color="auto" w:fill="FFFFFF"/>
        </w:rPr>
        <w:br/>
      </w:r>
      <w:r w:rsidR="00102C2E" w:rsidRPr="004F3A70">
        <w:rPr>
          <w:rStyle w:val="a3"/>
          <w:b w:val="0"/>
          <w:bCs w:val="0"/>
          <w:szCs w:val="28"/>
          <w:shd w:val="clear" w:color="auto" w:fill="FFFFFF"/>
        </w:rPr>
        <w:t>и публикуется в средствах массовой информации.</w:t>
      </w:r>
    </w:p>
    <w:p w14:paraId="755F0BE7" w14:textId="77777777" w:rsidR="00A233D7" w:rsidRPr="004F3A70" w:rsidRDefault="00D713C8" w:rsidP="00921722">
      <w:pPr>
        <w:ind w:firstLine="709"/>
        <w:jc w:val="both"/>
      </w:pPr>
      <w:r w:rsidRPr="004F3A70">
        <w:t>2</w:t>
      </w:r>
      <w:r w:rsidR="007803B1" w:rsidRPr="004F3A70">
        <w:t>5</w:t>
      </w:r>
      <w:r w:rsidRPr="004F3A70">
        <w:t xml:space="preserve">. </w:t>
      </w:r>
      <w:r w:rsidR="00A233D7" w:rsidRPr="004F3A70">
        <w:t xml:space="preserve">Результатами реализации </w:t>
      </w:r>
      <w:proofErr w:type="spellStart"/>
      <w:r w:rsidR="00A233D7" w:rsidRPr="004F3A70">
        <w:t>маршрутоориентированного</w:t>
      </w:r>
      <w:proofErr w:type="spellEnd"/>
      <w:r w:rsidR="00A233D7" w:rsidRPr="004F3A70">
        <w:t xml:space="preserve"> подхода являются:</w:t>
      </w:r>
    </w:p>
    <w:p w14:paraId="5A588EBC" w14:textId="77777777" w:rsidR="00A233D7" w:rsidRPr="004F3A70" w:rsidRDefault="00D713C8" w:rsidP="00921722">
      <w:pPr>
        <w:ind w:firstLine="709"/>
        <w:jc w:val="both"/>
      </w:pPr>
      <w:r w:rsidRPr="004F3A70">
        <w:t xml:space="preserve">а) </w:t>
      </w:r>
      <w:r w:rsidR="00A233D7" w:rsidRPr="004F3A70">
        <w:t xml:space="preserve">формирование </w:t>
      </w:r>
      <w:r w:rsidR="007803B1" w:rsidRPr="004F3A70">
        <w:t xml:space="preserve">индивидуальных </w:t>
      </w:r>
      <w:r w:rsidR="00A233D7" w:rsidRPr="004F3A70">
        <w:t>доступных маршрутов</w:t>
      </w:r>
      <w:r w:rsidRPr="004F3A70">
        <w:t xml:space="preserve"> </w:t>
      </w:r>
      <w:r w:rsidRPr="004F3A70">
        <w:rPr>
          <w:szCs w:val="28"/>
        </w:rPr>
        <w:t>для инвалидов</w:t>
      </w:r>
      <w:r w:rsidRPr="004F3A70">
        <w:t>,</w:t>
      </w:r>
      <w:r w:rsidR="00A233D7" w:rsidRPr="004F3A70">
        <w:t xml:space="preserve"> </w:t>
      </w:r>
      <w:r w:rsidR="004F3A70" w:rsidRPr="004F3A70">
        <w:br/>
      </w:r>
      <w:r w:rsidRPr="004F3A70">
        <w:t xml:space="preserve">в том числе участников СВО, </w:t>
      </w:r>
      <w:r w:rsidR="00A233D7" w:rsidRPr="004F3A70">
        <w:t xml:space="preserve">с учетом индивидуальных потребностей; </w:t>
      </w:r>
    </w:p>
    <w:p w14:paraId="1268AFC5" w14:textId="7549C5A3" w:rsidR="0006244E" w:rsidRDefault="00D713C8" w:rsidP="00921722">
      <w:pPr>
        <w:ind w:firstLine="709"/>
        <w:jc w:val="both"/>
        <w:rPr>
          <w:szCs w:val="28"/>
        </w:rPr>
      </w:pPr>
      <w:r w:rsidRPr="004F3A70">
        <w:t xml:space="preserve">б) </w:t>
      </w:r>
      <w:r w:rsidR="0006244E" w:rsidRPr="00933CFF">
        <w:t xml:space="preserve">создание и ведение </w:t>
      </w:r>
      <w:r w:rsidRPr="004F3A70">
        <w:rPr>
          <w:szCs w:val="28"/>
        </w:rPr>
        <w:t>реестр</w:t>
      </w:r>
      <w:r w:rsidR="0006244E">
        <w:rPr>
          <w:szCs w:val="28"/>
        </w:rPr>
        <w:t>а</w:t>
      </w:r>
      <w:r w:rsidRPr="004F3A70">
        <w:rPr>
          <w:szCs w:val="28"/>
        </w:rPr>
        <w:t xml:space="preserve"> доступных маршрутов в субъекте Российской Федерации и объектов для инвалидов, нуждающихся в адаптации</w:t>
      </w:r>
      <w:r w:rsidR="00933CFF">
        <w:rPr>
          <w:szCs w:val="28"/>
        </w:rPr>
        <w:t>.</w:t>
      </w:r>
    </w:p>
    <w:p w14:paraId="2126B569" w14:textId="77777777" w:rsidR="00574342" w:rsidRPr="002D4FFB" w:rsidRDefault="00574342">
      <w:pPr>
        <w:jc w:val="both"/>
      </w:pPr>
    </w:p>
    <w:p w14:paraId="650A46F2" w14:textId="77777777" w:rsidR="00574342" w:rsidRPr="004F3A70" w:rsidRDefault="00574342">
      <w:pPr>
        <w:jc w:val="both"/>
      </w:pPr>
    </w:p>
    <w:p w14:paraId="5650AEE5" w14:textId="77777777" w:rsidR="00574342" w:rsidRPr="004F3A70" w:rsidRDefault="00574342">
      <w:pPr>
        <w:jc w:val="both"/>
      </w:pPr>
    </w:p>
    <w:p w14:paraId="70526021" w14:textId="77777777" w:rsidR="00A811DA" w:rsidRPr="004F3A70" w:rsidRDefault="00A811DA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233EC322" w14:textId="77777777" w:rsidR="00A233D7" w:rsidRPr="004F3A70" w:rsidRDefault="00A233D7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39D0AD9E" w14:textId="77777777" w:rsidR="00A233D7" w:rsidRPr="004F3A70" w:rsidRDefault="00A233D7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15A15E11" w14:textId="77777777" w:rsidR="00A233D7" w:rsidRPr="004F3A70" w:rsidRDefault="00A233D7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6AA27995" w14:textId="77777777" w:rsidR="00262718" w:rsidRPr="004F3A70" w:rsidRDefault="00262718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761F26F0" w14:textId="77777777" w:rsidR="00262718" w:rsidRDefault="00262718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4C31A8D5" w14:textId="77777777" w:rsidR="00482FEA" w:rsidRDefault="00482FEA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2826C594" w14:textId="77777777" w:rsidR="00482FEA" w:rsidRDefault="00482FEA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72767C34" w14:textId="77777777" w:rsidR="00482FEA" w:rsidRPr="004F3A70" w:rsidRDefault="00482FEA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2425AEEA" w14:textId="77777777" w:rsidR="00A233D7" w:rsidRPr="004F3A70" w:rsidRDefault="00A233D7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54B405DF" w14:textId="77777777" w:rsidR="009F782C" w:rsidRPr="004F3A70" w:rsidRDefault="009F782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19522510" w14:textId="77777777" w:rsidR="009F782C" w:rsidRPr="004F3A70" w:rsidRDefault="009F782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7F64A39C" w14:textId="77777777" w:rsidR="009F782C" w:rsidRPr="004F3A70" w:rsidRDefault="009F782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52E59ED7" w14:textId="77777777" w:rsidR="009F782C" w:rsidRDefault="009F782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52DB13A0" w14:textId="77777777" w:rsidR="000A79B0" w:rsidRPr="004F3A70" w:rsidRDefault="000A79B0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4E0B9205" w14:textId="77777777" w:rsidR="009F782C" w:rsidRDefault="009F782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7A2E240F" w14:textId="77777777" w:rsidR="007F5194" w:rsidRDefault="007F5194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572A4411" w14:textId="77777777" w:rsidR="007F5194" w:rsidRDefault="007F5194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0B821A51" w14:textId="77777777" w:rsidR="007F5194" w:rsidRPr="004F3A70" w:rsidRDefault="007F5194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2CEDA395" w14:textId="77777777" w:rsidR="009F782C" w:rsidRDefault="009F782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4C576243" w14:textId="77777777" w:rsidR="002F35FC" w:rsidRDefault="002F35F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4F6193AF" w14:textId="77777777" w:rsidR="002F35FC" w:rsidRDefault="002F35F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6D6B7744" w14:textId="77777777" w:rsidR="002F35FC" w:rsidRDefault="002F35F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4ECB4B9C" w14:textId="77777777" w:rsidR="002F35FC" w:rsidRDefault="002F35F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68208CB1" w14:textId="77777777" w:rsidR="002F35FC" w:rsidRPr="004F3A70" w:rsidRDefault="002F35F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33A955D5" w14:textId="77777777" w:rsidR="009F4CFC" w:rsidRPr="004F3A70" w:rsidRDefault="009F4CFC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09"/>
        <w:gridCol w:w="3787"/>
      </w:tblGrid>
      <w:tr w:rsidR="00D713C8" w:rsidRPr="004F3A70" w14:paraId="0E50C1B3" w14:textId="77777777" w:rsidTr="007B587B">
        <w:tc>
          <w:tcPr>
            <w:tcW w:w="6409" w:type="dxa"/>
          </w:tcPr>
          <w:p w14:paraId="024EA9E5" w14:textId="77777777" w:rsidR="00D713C8" w:rsidRPr="004F3A70" w:rsidRDefault="00D713C8" w:rsidP="00D80B38">
            <w:pPr>
              <w:rPr>
                <w:rStyle w:val="a3"/>
                <w:szCs w:val="28"/>
                <w:shd w:val="clear" w:color="auto" w:fill="FFFFFF"/>
              </w:rPr>
            </w:pPr>
          </w:p>
        </w:tc>
        <w:tc>
          <w:tcPr>
            <w:tcW w:w="3787" w:type="dxa"/>
          </w:tcPr>
          <w:p w14:paraId="1ED85DAE" w14:textId="77777777" w:rsidR="00D713C8" w:rsidRPr="004F3A70" w:rsidRDefault="00D713C8" w:rsidP="00D80B38">
            <w:pPr>
              <w:rPr>
                <w:rStyle w:val="a3"/>
                <w:b w:val="0"/>
                <w:bCs w:val="0"/>
                <w:szCs w:val="28"/>
                <w:shd w:val="clear" w:color="auto" w:fill="FFFFFF"/>
              </w:rPr>
            </w:pPr>
            <w:r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Приложение </w:t>
            </w:r>
            <w:r w:rsidR="005D1C27"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№ </w:t>
            </w:r>
            <w:r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1 </w:t>
            </w:r>
          </w:p>
          <w:p w14:paraId="6D8EAB7C" w14:textId="77777777" w:rsidR="00D713C8" w:rsidRPr="004F3A70" w:rsidRDefault="00D713C8" w:rsidP="00D80B38">
            <w:pPr>
              <w:rPr>
                <w:rStyle w:val="a3"/>
                <w:b w:val="0"/>
                <w:bCs w:val="0"/>
                <w:shd w:val="clear" w:color="auto" w:fill="FFFFFF"/>
              </w:rPr>
            </w:pPr>
            <w:r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>к П</w:t>
            </w:r>
            <w:r w:rsidRPr="004F3A70">
              <w:rPr>
                <w:rStyle w:val="a3"/>
                <w:b w:val="0"/>
                <w:bCs w:val="0"/>
                <w:shd w:val="clear" w:color="auto" w:fill="FFFFFF"/>
              </w:rPr>
              <w:t xml:space="preserve">римерному порядку реализации </w:t>
            </w:r>
            <w:proofErr w:type="spellStart"/>
            <w:r w:rsidRPr="004F3A70">
              <w:rPr>
                <w:rStyle w:val="a3"/>
                <w:b w:val="0"/>
                <w:bCs w:val="0"/>
                <w:shd w:val="clear" w:color="auto" w:fill="FFFFFF"/>
              </w:rPr>
              <w:t>маршрутоориентированного</w:t>
            </w:r>
            <w:proofErr w:type="spellEnd"/>
            <w:r w:rsidRPr="004F3A70">
              <w:rPr>
                <w:rStyle w:val="a3"/>
                <w:b w:val="0"/>
                <w:bCs w:val="0"/>
                <w:shd w:val="clear" w:color="auto" w:fill="FFFFFF"/>
              </w:rPr>
              <w:t xml:space="preserve"> подхода в создании доступной среды </w:t>
            </w:r>
            <w:r w:rsidR="005811F6" w:rsidRPr="004F3A70">
              <w:rPr>
                <w:rStyle w:val="a3"/>
                <w:b w:val="0"/>
                <w:bCs w:val="0"/>
                <w:shd w:val="clear" w:color="auto" w:fill="FFFFFF"/>
              </w:rPr>
              <w:br/>
            </w:r>
            <w:r w:rsidRPr="004F3A70">
              <w:rPr>
                <w:rStyle w:val="a3"/>
                <w:b w:val="0"/>
                <w:bCs w:val="0"/>
                <w:shd w:val="clear" w:color="auto" w:fill="FFFFFF"/>
              </w:rPr>
              <w:t>для инвалидов и других маломобильных групп населения</w:t>
            </w:r>
          </w:p>
          <w:p w14:paraId="1555ABA3" w14:textId="77777777" w:rsidR="00A768BE" w:rsidRPr="004F3A70" w:rsidRDefault="00A768BE" w:rsidP="00D80B38">
            <w:pPr>
              <w:rPr>
                <w:rStyle w:val="a3"/>
                <w:shd w:val="clear" w:color="auto" w:fill="FFFFFF"/>
              </w:rPr>
            </w:pPr>
          </w:p>
          <w:p w14:paraId="12A63BCC" w14:textId="77777777" w:rsidR="00A768BE" w:rsidRPr="004F3A70" w:rsidRDefault="00A768BE" w:rsidP="00D80B38">
            <w:pPr>
              <w:rPr>
                <w:rStyle w:val="a3"/>
                <w:b w:val="0"/>
                <w:bCs w:val="0"/>
                <w:szCs w:val="28"/>
                <w:shd w:val="clear" w:color="auto" w:fill="FFFFFF"/>
              </w:rPr>
            </w:pPr>
            <w:r w:rsidRPr="004F3A70">
              <w:rPr>
                <w:rStyle w:val="a3"/>
                <w:b w:val="0"/>
                <w:bCs w:val="0"/>
                <w:shd w:val="clear" w:color="auto" w:fill="FFFFFF"/>
              </w:rPr>
              <w:t>примерная форма</w:t>
            </w:r>
          </w:p>
        </w:tc>
      </w:tr>
    </w:tbl>
    <w:p w14:paraId="4B23B988" w14:textId="77777777" w:rsidR="00A233D7" w:rsidRPr="004F3A70" w:rsidRDefault="00A233D7" w:rsidP="00A233D7">
      <w:pPr>
        <w:jc w:val="both"/>
      </w:pPr>
    </w:p>
    <w:p w14:paraId="34917784" w14:textId="77777777" w:rsidR="00A233D7" w:rsidRPr="004F3A70" w:rsidRDefault="00A768BE" w:rsidP="00A233D7">
      <w:pPr>
        <w:jc w:val="center"/>
        <w:rPr>
          <w:b/>
          <w:bCs/>
        </w:rPr>
      </w:pPr>
      <w:r w:rsidRPr="004F3A70">
        <w:rPr>
          <w:b/>
          <w:bCs/>
        </w:rPr>
        <w:t>А</w:t>
      </w:r>
      <w:r w:rsidR="008213C8" w:rsidRPr="004F3A70">
        <w:rPr>
          <w:b/>
          <w:bCs/>
        </w:rPr>
        <w:t>нкет</w:t>
      </w:r>
      <w:r w:rsidRPr="004F3A70">
        <w:rPr>
          <w:b/>
          <w:bCs/>
        </w:rPr>
        <w:t>а</w:t>
      </w:r>
      <w:r w:rsidR="008213C8" w:rsidRPr="004F3A70">
        <w:rPr>
          <w:b/>
          <w:bCs/>
        </w:rPr>
        <w:t xml:space="preserve"> </w:t>
      </w:r>
    </w:p>
    <w:p w14:paraId="4BA2C603" w14:textId="77777777" w:rsidR="00A233D7" w:rsidRPr="004F3A70" w:rsidRDefault="00A233D7" w:rsidP="00A233D7">
      <w:pPr>
        <w:jc w:val="both"/>
      </w:pPr>
    </w:p>
    <w:tbl>
      <w:tblPr>
        <w:tblStyle w:val="af0"/>
        <w:tblW w:w="10422" w:type="dxa"/>
        <w:tblLayout w:type="fixed"/>
        <w:tblLook w:val="04A0" w:firstRow="1" w:lastRow="0" w:firstColumn="1" w:lastColumn="0" w:noHBand="0" w:noVBand="1"/>
      </w:tblPr>
      <w:tblGrid>
        <w:gridCol w:w="704"/>
        <w:gridCol w:w="4961"/>
        <w:gridCol w:w="1985"/>
        <w:gridCol w:w="2772"/>
      </w:tblGrid>
      <w:tr w:rsidR="00A233D7" w:rsidRPr="004F3A70" w14:paraId="20D1FD62" w14:textId="77777777" w:rsidTr="009F782C">
        <w:tc>
          <w:tcPr>
            <w:tcW w:w="704" w:type="dxa"/>
          </w:tcPr>
          <w:p w14:paraId="3E9350BC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№ п/п</w:t>
            </w:r>
          </w:p>
        </w:tc>
        <w:tc>
          <w:tcPr>
            <w:tcW w:w="4961" w:type="dxa"/>
          </w:tcPr>
          <w:p w14:paraId="348D0880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Вопрос </w:t>
            </w:r>
          </w:p>
        </w:tc>
        <w:tc>
          <w:tcPr>
            <w:tcW w:w="1985" w:type="dxa"/>
          </w:tcPr>
          <w:p w14:paraId="218BE5ED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Ответ</w:t>
            </w:r>
          </w:p>
        </w:tc>
        <w:tc>
          <w:tcPr>
            <w:tcW w:w="2772" w:type="dxa"/>
          </w:tcPr>
          <w:p w14:paraId="0F007D42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Примечание</w:t>
            </w:r>
          </w:p>
        </w:tc>
      </w:tr>
      <w:tr w:rsidR="00A233D7" w:rsidRPr="004F3A70" w14:paraId="2292D93C" w14:textId="77777777" w:rsidTr="009F782C">
        <w:tc>
          <w:tcPr>
            <w:tcW w:w="704" w:type="dxa"/>
          </w:tcPr>
          <w:p w14:paraId="32F2591E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16519670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Ф.И.О опрашиваемого</w:t>
            </w:r>
          </w:p>
        </w:tc>
        <w:tc>
          <w:tcPr>
            <w:tcW w:w="1985" w:type="dxa"/>
          </w:tcPr>
          <w:p w14:paraId="5305058D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02B2DB47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63EB5731" w14:textId="77777777" w:rsidTr="009F782C">
        <w:tc>
          <w:tcPr>
            <w:tcW w:w="704" w:type="dxa"/>
          </w:tcPr>
          <w:p w14:paraId="76A48D3E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21CB6814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Выходите из дома?</w:t>
            </w:r>
          </w:p>
        </w:tc>
        <w:tc>
          <w:tcPr>
            <w:tcW w:w="1985" w:type="dxa"/>
          </w:tcPr>
          <w:p w14:paraId="1364981E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да/нет</w:t>
            </w:r>
          </w:p>
        </w:tc>
        <w:tc>
          <w:tcPr>
            <w:tcW w:w="2772" w:type="dxa"/>
          </w:tcPr>
          <w:p w14:paraId="152C6A01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300FAAD9" w14:textId="77777777" w:rsidTr="009F782C">
        <w:tc>
          <w:tcPr>
            <w:tcW w:w="704" w:type="dxa"/>
          </w:tcPr>
          <w:p w14:paraId="567CE0CB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0FC8BE77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Какие объекты посещаете?</w:t>
            </w:r>
          </w:p>
        </w:tc>
        <w:tc>
          <w:tcPr>
            <w:tcW w:w="1985" w:type="dxa"/>
          </w:tcPr>
          <w:p w14:paraId="233F923B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58D9A159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Указывае</w:t>
            </w:r>
            <w:r w:rsidR="0073482B" w:rsidRPr="004F3A70">
              <w:rPr>
                <w:sz w:val="26"/>
                <w:szCs w:val="26"/>
              </w:rPr>
              <w:t>тся</w:t>
            </w:r>
            <w:r w:rsidRPr="004F3A70">
              <w:rPr>
                <w:sz w:val="26"/>
                <w:szCs w:val="26"/>
              </w:rPr>
              <w:t xml:space="preserve"> адрес и уровень доступности объекта:</w:t>
            </w:r>
          </w:p>
        </w:tc>
      </w:tr>
      <w:tr w:rsidR="00A233D7" w:rsidRPr="004F3A70" w14:paraId="7A917CA3" w14:textId="77777777" w:rsidTr="009F782C">
        <w:tc>
          <w:tcPr>
            <w:tcW w:w="704" w:type="dxa"/>
          </w:tcPr>
          <w:p w14:paraId="641A26AA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5A4A2DCF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 магазин</w:t>
            </w:r>
          </w:p>
        </w:tc>
        <w:tc>
          <w:tcPr>
            <w:tcW w:w="1985" w:type="dxa"/>
          </w:tcPr>
          <w:p w14:paraId="6ACC472C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39D34F2E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01F2EF2D" w14:textId="77777777" w:rsidTr="009F782C">
        <w:tc>
          <w:tcPr>
            <w:tcW w:w="704" w:type="dxa"/>
          </w:tcPr>
          <w:p w14:paraId="3A676CC1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2CC4058D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 аптека</w:t>
            </w:r>
          </w:p>
        </w:tc>
        <w:tc>
          <w:tcPr>
            <w:tcW w:w="1985" w:type="dxa"/>
          </w:tcPr>
          <w:p w14:paraId="7715B91A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176B1435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490C3483" w14:textId="77777777" w:rsidTr="009F782C">
        <w:tc>
          <w:tcPr>
            <w:tcW w:w="704" w:type="dxa"/>
          </w:tcPr>
          <w:p w14:paraId="5FCE547B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098BE94D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 торговый центр</w:t>
            </w:r>
          </w:p>
        </w:tc>
        <w:tc>
          <w:tcPr>
            <w:tcW w:w="1985" w:type="dxa"/>
          </w:tcPr>
          <w:p w14:paraId="5781E7B1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2DA25E66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358BD038" w14:textId="77777777" w:rsidTr="009F782C">
        <w:tc>
          <w:tcPr>
            <w:tcW w:w="704" w:type="dxa"/>
          </w:tcPr>
          <w:p w14:paraId="74476E09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73555769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 поликлиника</w:t>
            </w:r>
          </w:p>
        </w:tc>
        <w:tc>
          <w:tcPr>
            <w:tcW w:w="1985" w:type="dxa"/>
          </w:tcPr>
          <w:p w14:paraId="2C0758FF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30EE003C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166C6B2C" w14:textId="77777777" w:rsidTr="009F782C">
        <w:tc>
          <w:tcPr>
            <w:tcW w:w="704" w:type="dxa"/>
          </w:tcPr>
          <w:p w14:paraId="4FBFC6B0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0B363FAF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 МФЦ</w:t>
            </w:r>
          </w:p>
        </w:tc>
        <w:tc>
          <w:tcPr>
            <w:tcW w:w="1985" w:type="dxa"/>
          </w:tcPr>
          <w:p w14:paraId="3B35C5B6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18EEA63F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759B0A15" w14:textId="77777777" w:rsidTr="009F782C">
        <w:tc>
          <w:tcPr>
            <w:tcW w:w="704" w:type="dxa"/>
          </w:tcPr>
          <w:p w14:paraId="585837DF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4B644B64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 учреждение культуры</w:t>
            </w:r>
          </w:p>
        </w:tc>
        <w:tc>
          <w:tcPr>
            <w:tcW w:w="1985" w:type="dxa"/>
          </w:tcPr>
          <w:p w14:paraId="61AD0BF3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46B05433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31EF69AC" w14:textId="77777777" w:rsidTr="009F782C">
        <w:tc>
          <w:tcPr>
            <w:tcW w:w="704" w:type="dxa"/>
          </w:tcPr>
          <w:p w14:paraId="57DEB480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15BF697F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 учреждение спорта</w:t>
            </w:r>
          </w:p>
        </w:tc>
        <w:tc>
          <w:tcPr>
            <w:tcW w:w="1985" w:type="dxa"/>
          </w:tcPr>
          <w:p w14:paraId="6B3EDC30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65922056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7CB275BA" w14:textId="77777777" w:rsidTr="009F782C">
        <w:tc>
          <w:tcPr>
            <w:tcW w:w="704" w:type="dxa"/>
          </w:tcPr>
          <w:p w14:paraId="48B5AA93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7C5DA0FD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- иные (в </w:t>
            </w:r>
            <w:proofErr w:type="spellStart"/>
            <w:r w:rsidRPr="004F3A70">
              <w:rPr>
                <w:sz w:val="26"/>
                <w:szCs w:val="26"/>
              </w:rPr>
              <w:t>т.ч</w:t>
            </w:r>
            <w:proofErr w:type="spellEnd"/>
            <w:r w:rsidRPr="004F3A70">
              <w:rPr>
                <w:sz w:val="26"/>
                <w:szCs w:val="26"/>
              </w:rPr>
              <w:t>. работа)</w:t>
            </w:r>
          </w:p>
        </w:tc>
        <w:tc>
          <w:tcPr>
            <w:tcW w:w="1985" w:type="dxa"/>
          </w:tcPr>
          <w:p w14:paraId="2EF61714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31E015D6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13CCBB0F" w14:textId="77777777" w:rsidTr="009F782C">
        <w:tc>
          <w:tcPr>
            <w:tcW w:w="704" w:type="dxa"/>
          </w:tcPr>
          <w:p w14:paraId="655B493E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7A15C648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Каким транспортом пользуетесь?</w:t>
            </w:r>
          </w:p>
        </w:tc>
        <w:tc>
          <w:tcPr>
            <w:tcW w:w="1985" w:type="dxa"/>
          </w:tcPr>
          <w:p w14:paraId="3064B48A" w14:textId="77777777" w:rsidR="0073482B" w:rsidRPr="004F3A70" w:rsidRDefault="00A233D7" w:rsidP="000377BF">
            <w:pPr>
              <w:jc w:val="both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личный/</w:t>
            </w:r>
          </w:p>
          <w:p w14:paraId="226ED9B1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общественный</w:t>
            </w:r>
          </w:p>
        </w:tc>
        <w:tc>
          <w:tcPr>
            <w:tcW w:w="2772" w:type="dxa"/>
          </w:tcPr>
          <w:p w14:paraId="11A220B0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3A6A8E98" w14:textId="77777777" w:rsidTr="009F782C">
        <w:tc>
          <w:tcPr>
            <w:tcW w:w="704" w:type="dxa"/>
          </w:tcPr>
          <w:p w14:paraId="3030EDFD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6026DDF2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- если личный транспорт – есть </w:t>
            </w:r>
            <w:r w:rsidR="00900AF8" w:rsidRPr="004F3A70">
              <w:rPr>
                <w:sz w:val="26"/>
                <w:szCs w:val="26"/>
              </w:rPr>
              <w:t>ли специализированная</w:t>
            </w:r>
            <w:r w:rsidRPr="004F3A70">
              <w:rPr>
                <w:sz w:val="26"/>
                <w:szCs w:val="26"/>
              </w:rPr>
              <w:t xml:space="preserve"> парковка у дома</w:t>
            </w:r>
          </w:p>
        </w:tc>
        <w:tc>
          <w:tcPr>
            <w:tcW w:w="1985" w:type="dxa"/>
          </w:tcPr>
          <w:p w14:paraId="4E1D815A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да/нет</w:t>
            </w:r>
          </w:p>
        </w:tc>
        <w:tc>
          <w:tcPr>
            <w:tcW w:w="2772" w:type="dxa"/>
          </w:tcPr>
          <w:p w14:paraId="5CF83DDF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354BF5F1" w14:textId="77777777" w:rsidTr="009F782C">
        <w:tc>
          <w:tcPr>
            <w:tcW w:w="704" w:type="dxa"/>
          </w:tcPr>
          <w:p w14:paraId="24ED3D5B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3C578142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 если общественный транспорт:</w:t>
            </w:r>
          </w:p>
        </w:tc>
        <w:tc>
          <w:tcPr>
            <w:tcW w:w="1985" w:type="dxa"/>
          </w:tcPr>
          <w:p w14:paraId="04069979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0C3A57EE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588AA42B" w14:textId="77777777" w:rsidTr="009F782C">
        <w:tc>
          <w:tcPr>
            <w:tcW w:w="704" w:type="dxa"/>
          </w:tcPr>
          <w:p w14:paraId="3E26E608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7553A5AF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 удобен ли транспорт</w:t>
            </w:r>
          </w:p>
          <w:p w14:paraId="2508102E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 адаптирована ли остановка</w:t>
            </w:r>
          </w:p>
          <w:p w14:paraId="416173E0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  <w:r w:rsidR="005811F6" w:rsidRPr="004F3A70">
              <w:rPr>
                <w:sz w:val="26"/>
                <w:szCs w:val="26"/>
              </w:rPr>
              <w:t xml:space="preserve"> </w:t>
            </w:r>
            <w:r w:rsidRPr="004F3A70">
              <w:rPr>
                <w:sz w:val="26"/>
                <w:szCs w:val="26"/>
              </w:rPr>
              <w:t>время использования транспорта</w:t>
            </w:r>
          </w:p>
        </w:tc>
        <w:tc>
          <w:tcPr>
            <w:tcW w:w="1985" w:type="dxa"/>
          </w:tcPr>
          <w:p w14:paraId="52A736EF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73F35180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188B4E48" w14:textId="77777777" w:rsidTr="009F782C">
        <w:tc>
          <w:tcPr>
            <w:tcW w:w="704" w:type="dxa"/>
          </w:tcPr>
          <w:p w14:paraId="59C8EB73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0BFD6EDA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Трудоустройство:</w:t>
            </w:r>
          </w:p>
          <w:p w14:paraId="14924D08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Работаете / учитесь?</w:t>
            </w:r>
          </w:p>
        </w:tc>
        <w:tc>
          <w:tcPr>
            <w:tcW w:w="1985" w:type="dxa"/>
          </w:tcPr>
          <w:p w14:paraId="4BA1E959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1D81D313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644B9537" w14:textId="77777777" w:rsidTr="009F782C">
        <w:tc>
          <w:tcPr>
            <w:tcW w:w="704" w:type="dxa"/>
          </w:tcPr>
          <w:p w14:paraId="3346D37C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3F2BFFC8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Доступность жилого помещения и </w:t>
            </w:r>
            <w:r w:rsidR="00900AF8" w:rsidRPr="004F3A70">
              <w:rPr>
                <w:sz w:val="26"/>
                <w:szCs w:val="26"/>
              </w:rPr>
              <w:t>общего имущества</w:t>
            </w:r>
            <w:r w:rsidR="0073482B" w:rsidRPr="004F3A70">
              <w:rPr>
                <w:sz w:val="26"/>
                <w:szCs w:val="26"/>
              </w:rPr>
              <w:t xml:space="preserve"> в многоквартирном доме</w:t>
            </w:r>
          </w:p>
        </w:tc>
        <w:tc>
          <w:tcPr>
            <w:tcW w:w="1985" w:type="dxa"/>
          </w:tcPr>
          <w:p w14:paraId="16007D4A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2BD34D5C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611A41D3" w14:textId="77777777" w:rsidTr="009F782C">
        <w:tc>
          <w:tcPr>
            <w:tcW w:w="704" w:type="dxa"/>
          </w:tcPr>
          <w:p w14:paraId="42A8542B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4EB1D2C2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Электронная почта, телефон</w:t>
            </w:r>
          </w:p>
        </w:tc>
        <w:tc>
          <w:tcPr>
            <w:tcW w:w="1985" w:type="dxa"/>
          </w:tcPr>
          <w:p w14:paraId="16EF2DDA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70BEC1B5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  <w:tr w:rsidR="00A233D7" w:rsidRPr="004F3A70" w14:paraId="0CE74CBE" w14:textId="77777777" w:rsidTr="009F782C">
        <w:tc>
          <w:tcPr>
            <w:tcW w:w="704" w:type="dxa"/>
          </w:tcPr>
          <w:p w14:paraId="475C2C45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61" w:type="dxa"/>
          </w:tcPr>
          <w:p w14:paraId="361B2D22" w14:textId="77777777" w:rsidR="00A233D7" w:rsidRPr="004F3A70" w:rsidRDefault="00A233D7" w:rsidP="005811F6">
            <w:pPr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Контактные данные специалиста, проводившего опрос и маршрутизацию</w:t>
            </w:r>
          </w:p>
        </w:tc>
        <w:tc>
          <w:tcPr>
            <w:tcW w:w="1985" w:type="dxa"/>
          </w:tcPr>
          <w:p w14:paraId="4B9F3191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72" w:type="dxa"/>
          </w:tcPr>
          <w:p w14:paraId="353D54B4" w14:textId="77777777" w:rsidR="00A233D7" w:rsidRPr="004F3A70" w:rsidRDefault="00A233D7" w:rsidP="000377BF">
            <w:pPr>
              <w:jc w:val="both"/>
              <w:rPr>
                <w:sz w:val="26"/>
                <w:szCs w:val="26"/>
              </w:rPr>
            </w:pPr>
          </w:p>
        </w:tc>
      </w:tr>
    </w:tbl>
    <w:p w14:paraId="2077D637" w14:textId="77777777" w:rsidR="00A233D7" w:rsidRPr="004F3A70" w:rsidRDefault="00A233D7" w:rsidP="00A233D7">
      <w:pPr>
        <w:jc w:val="both"/>
      </w:pPr>
    </w:p>
    <w:p w14:paraId="3061B082" w14:textId="77777777" w:rsidR="00A233D7" w:rsidRPr="004F3A70" w:rsidRDefault="00A233D7" w:rsidP="00A233D7">
      <w:pPr>
        <w:jc w:val="both"/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18"/>
        <w:gridCol w:w="3787"/>
      </w:tblGrid>
      <w:tr w:rsidR="0073482B" w:rsidRPr="004F3A70" w14:paraId="62D7BCD5" w14:textId="77777777" w:rsidTr="00D2616F">
        <w:tc>
          <w:tcPr>
            <w:tcW w:w="6418" w:type="dxa"/>
          </w:tcPr>
          <w:p w14:paraId="2EBD2B5E" w14:textId="77777777" w:rsidR="0073482B" w:rsidRPr="004F3A70" w:rsidRDefault="0073482B" w:rsidP="00A811DA">
            <w:pPr>
              <w:widowControl w:val="0"/>
              <w:autoSpaceDE w:val="0"/>
              <w:autoSpaceDN w:val="0"/>
              <w:jc w:val="both"/>
              <w:rPr>
                <w:rFonts w:eastAsiaTheme="minorEastAsia"/>
                <w:szCs w:val="28"/>
              </w:rPr>
            </w:pPr>
          </w:p>
        </w:tc>
        <w:tc>
          <w:tcPr>
            <w:tcW w:w="3787" w:type="dxa"/>
          </w:tcPr>
          <w:p w14:paraId="2A357B35" w14:textId="77777777" w:rsidR="0073482B" w:rsidRPr="004F3A70" w:rsidRDefault="009F782C" w:rsidP="0073482B">
            <w:pPr>
              <w:rPr>
                <w:rStyle w:val="a3"/>
                <w:b w:val="0"/>
                <w:bCs w:val="0"/>
                <w:szCs w:val="28"/>
                <w:shd w:val="clear" w:color="auto" w:fill="FFFFFF"/>
              </w:rPr>
            </w:pPr>
            <w:r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>При</w:t>
            </w:r>
            <w:r w:rsidR="0073482B"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ложение </w:t>
            </w:r>
            <w:r w:rsidR="005D1C27"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№ </w:t>
            </w:r>
            <w:r w:rsidR="00921722"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>2</w:t>
            </w:r>
            <w:r w:rsidR="0073482B"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 </w:t>
            </w:r>
          </w:p>
          <w:p w14:paraId="60C473B9" w14:textId="77777777" w:rsidR="0073482B" w:rsidRPr="004F3A70" w:rsidRDefault="0073482B" w:rsidP="00900AF8">
            <w:pPr>
              <w:rPr>
                <w:rStyle w:val="a3"/>
                <w:b w:val="0"/>
                <w:bCs w:val="0"/>
                <w:shd w:val="clear" w:color="auto" w:fill="FFFFFF"/>
              </w:rPr>
            </w:pPr>
            <w:r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>к П</w:t>
            </w:r>
            <w:r w:rsidRPr="004F3A70">
              <w:rPr>
                <w:rStyle w:val="a3"/>
                <w:b w:val="0"/>
                <w:bCs w:val="0"/>
                <w:shd w:val="clear" w:color="auto" w:fill="FFFFFF"/>
              </w:rPr>
              <w:t xml:space="preserve">римерному порядку реализации </w:t>
            </w:r>
            <w:proofErr w:type="spellStart"/>
            <w:r w:rsidRPr="004F3A70">
              <w:rPr>
                <w:rStyle w:val="a3"/>
                <w:b w:val="0"/>
                <w:bCs w:val="0"/>
                <w:shd w:val="clear" w:color="auto" w:fill="FFFFFF"/>
              </w:rPr>
              <w:t>маршрутоориентированного</w:t>
            </w:r>
            <w:proofErr w:type="spellEnd"/>
            <w:r w:rsidRPr="004F3A70">
              <w:rPr>
                <w:rStyle w:val="a3"/>
                <w:b w:val="0"/>
                <w:bCs w:val="0"/>
                <w:shd w:val="clear" w:color="auto" w:fill="FFFFFF"/>
              </w:rPr>
              <w:t xml:space="preserve"> подхода в создании доступной среды </w:t>
            </w:r>
            <w:r w:rsidR="005811F6" w:rsidRPr="004F3A70">
              <w:rPr>
                <w:rStyle w:val="a3"/>
                <w:b w:val="0"/>
                <w:bCs w:val="0"/>
                <w:shd w:val="clear" w:color="auto" w:fill="FFFFFF"/>
              </w:rPr>
              <w:br/>
            </w:r>
            <w:r w:rsidRPr="004F3A70">
              <w:rPr>
                <w:rStyle w:val="a3"/>
                <w:b w:val="0"/>
                <w:bCs w:val="0"/>
                <w:shd w:val="clear" w:color="auto" w:fill="FFFFFF"/>
              </w:rPr>
              <w:t>для инвалидов и других маломобильных групп населения</w:t>
            </w:r>
          </w:p>
          <w:p w14:paraId="6B986762" w14:textId="77777777" w:rsidR="00A768BE" w:rsidRPr="004F3A70" w:rsidRDefault="00A768BE" w:rsidP="00900AF8">
            <w:pPr>
              <w:rPr>
                <w:rStyle w:val="a3"/>
                <w:shd w:val="clear" w:color="auto" w:fill="FFFFFF"/>
              </w:rPr>
            </w:pPr>
          </w:p>
          <w:p w14:paraId="50C2F903" w14:textId="77777777" w:rsidR="00A768BE" w:rsidRPr="004F3A70" w:rsidRDefault="00A768BE" w:rsidP="00900AF8">
            <w:pPr>
              <w:rPr>
                <w:rFonts w:eastAsiaTheme="minorEastAsia"/>
                <w:b/>
                <w:bCs/>
                <w:szCs w:val="28"/>
              </w:rPr>
            </w:pPr>
            <w:r w:rsidRPr="004F3A70">
              <w:rPr>
                <w:rStyle w:val="a3"/>
                <w:b w:val="0"/>
                <w:bCs w:val="0"/>
                <w:shd w:val="clear" w:color="auto" w:fill="FFFFFF"/>
              </w:rPr>
              <w:t>примерная форма</w:t>
            </w:r>
          </w:p>
        </w:tc>
      </w:tr>
    </w:tbl>
    <w:p w14:paraId="097421EE" w14:textId="77777777" w:rsidR="00A233D7" w:rsidRPr="004F3A70" w:rsidRDefault="00A233D7" w:rsidP="00A811DA">
      <w:pPr>
        <w:widowControl w:val="0"/>
        <w:autoSpaceDE w:val="0"/>
        <w:autoSpaceDN w:val="0"/>
        <w:jc w:val="both"/>
        <w:rPr>
          <w:rFonts w:eastAsiaTheme="minorEastAsia"/>
          <w:szCs w:val="28"/>
        </w:rPr>
      </w:pPr>
    </w:p>
    <w:p w14:paraId="4746662D" w14:textId="77777777" w:rsidR="0073482B" w:rsidRPr="004F3A70" w:rsidRDefault="0073482B" w:rsidP="00275BF9">
      <w:pPr>
        <w:widowControl w:val="0"/>
        <w:autoSpaceDE w:val="0"/>
        <w:autoSpaceDN w:val="0"/>
        <w:rPr>
          <w:rFonts w:eastAsiaTheme="minorEastAsia"/>
          <w:sz w:val="22"/>
          <w:szCs w:val="22"/>
        </w:rPr>
      </w:pPr>
    </w:p>
    <w:p w14:paraId="72CAA775" w14:textId="77777777" w:rsidR="0073482B" w:rsidRPr="004F3A70" w:rsidRDefault="0073482B" w:rsidP="00275BF9">
      <w:pPr>
        <w:widowControl w:val="0"/>
        <w:autoSpaceDE w:val="0"/>
        <w:autoSpaceDN w:val="0"/>
        <w:rPr>
          <w:rFonts w:eastAsiaTheme="minorEastAsia"/>
          <w:sz w:val="22"/>
          <w:szCs w:val="22"/>
        </w:rPr>
      </w:pPr>
    </w:p>
    <w:p w14:paraId="63872EE9" w14:textId="77777777" w:rsidR="0073482B" w:rsidRPr="004F3A70" w:rsidRDefault="00CD06CD" w:rsidP="00B87744">
      <w:pPr>
        <w:widowControl w:val="0"/>
        <w:autoSpaceDE w:val="0"/>
        <w:autoSpaceDN w:val="0"/>
        <w:jc w:val="center"/>
        <w:rPr>
          <w:rFonts w:eastAsiaTheme="minorEastAsia"/>
          <w:b/>
          <w:bCs/>
          <w:szCs w:val="28"/>
        </w:rPr>
      </w:pPr>
      <w:r w:rsidRPr="004F3A70">
        <w:rPr>
          <w:rFonts w:eastAsiaTheme="minorEastAsia"/>
          <w:b/>
          <w:bCs/>
          <w:szCs w:val="28"/>
        </w:rPr>
        <w:t>С</w:t>
      </w:r>
      <w:r w:rsidR="00B87744" w:rsidRPr="004F3A70">
        <w:rPr>
          <w:rFonts w:eastAsiaTheme="minorEastAsia"/>
          <w:b/>
          <w:bCs/>
          <w:szCs w:val="28"/>
        </w:rPr>
        <w:t>огласи</w:t>
      </w:r>
      <w:r w:rsidRPr="004F3A70">
        <w:rPr>
          <w:rFonts w:eastAsiaTheme="minorEastAsia"/>
          <w:b/>
          <w:bCs/>
          <w:szCs w:val="28"/>
        </w:rPr>
        <w:t>е</w:t>
      </w:r>
      <w:r w:rsidR="00B87744" w:rsidRPr="004F3A70">
        <w:rPr>
          <w:rFonts w:eastAsiaTheme="minorEastAsia"/>
          <w:b/>
          <w:bCs/>
          <w:szCs w:val="28"/>
        </w:rPr>
        <w:t xml:space="preserve"> на обработку персональных данных</w:t>
      </w:r>
    </w:p>
    <w:p w14:paraId="541F80C7" w14:textId="77777777" w:rsidR="00B87744" w:rsidRPr="004F3A70" w:rsidRDefault="00B87744" w:rsidP="00B87744">
      <w:pPr>
        <w:widowControl w:val="0"/>
        <w:autoSpaceDE w:val="0"/>
        <w:autoSpaceDN w:val="0"/>
        <w:jc w:val="center"/>
        <w:rPr>
          <w:rFonts w:eastAsiaTheme="minorEastAsia"/>
          <w:sz w:val="22"/>
          <w:szCs w:val="22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59"/>
        <w:gridCol w:w="5046"/>
      </w:tblGrid>
      <w:tr w:rsidR="0073482B" w:rsidRPr="004F3A70" w14:paraId="41AFB31F" w14:textId="77777777" w:rsidTr="007B587B">
        <w:tc>
          <w:tcPr>
            <w:tcW w:w="6345" w:type="dxa"/>
          </w:tcPr>
          <w:p w14:paraId="579C2DDB" w14:textId="77777777" w:rsidR="0073482B" w:rsidRPr="004F3A70" w:rsidRDefault="0073482B" w:rsidP="00275BF9">
            <w:pPr>
              <w:widowControl w:val="0"/>
              <w:autoSpaceDE w:val="0"/>
              <w:autoSpaceDN w:val="0"/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4077" w:type="dxa"/>
          </w:tcPr>
          <w:p w14:paraId="1D98030D" w14:textId="77777777" w:rsidR="0073482B" w:rsidRPr="004F3A70" w:rsidRDefault="0073482B" w:rsidP="0073482B">
            <w:pPr>
              <w:spacing w:line="276" w:lineRule="auto"/>
              <w:jc w:val="both"/>
              <w:rPr>
                <w:szCs w:val="28"/>
              </w:rPr>
            </w:pPr>
            <w:r w:rsidRPr="004F3A70">
              <w:rPr>
                <w:szCs w:val="28"/>
              </w:rPr>
              <w:t xml:space="preserve">Руководителю _____________________ </w:t>
            </w:r>
          </w:p>
          <w:p w14:paraId="6BB9D10D" w14:textId="77777777" w:rsidR="0073482B" w:rsidRPr="004F3A70" w:rsidRDefault="005D1C27" w:rsidP="0073482B">
            <w:pPr>
              <w:spacing w:line="276" w:lineRule="auto"/>
              <w:rPr>
                <w:szCs w:val="28"/>
              </w:rPr>
            </w:pPr>
            <w:r w:rsidRPr="004F3A70">
              <w:rPr>
                <w:szCs w:val="28"/>
              </w:rPr>
              <w:t>о</w:t>
            </w:r>
            <w:r w:rsidR="0073482B" w:rsidRPr="004F3A70">
              <w:rPr>
                <w:szCs w:val="28"/>
              </w:rPr>
              <w:t xml:space="preserve">т   ______________________________ </w:t>
            </w:r>
            <w:r w:rsidR="0073482B" w:rsidRPr="004F3A70">
              <w:rPr>
                <w:szCs w:val="28"/>
              </w:rPr>
              <w:br/>
              <w:t xml:space="preserve">                        </w:t>
            </w:r>
            <w:proofErr w:type="gramStart"/>
            <w:r w:rsidR="0073482B" w:rsidRPr="004F3A70">
              <w:rPr>
                <w:szCs w:val="28"/>
              </w:rPr>
              <w:t xml:space="preserve">   (</w:t>
            </w:r>
            <w:proofErr w:type="gramEnd"/>
            <w:r w:rsidR="0073482B" w:rsidRPr="004F3A70">
              <w:rPr>
                <w:szCs w:val="28"/>
              </w:rPr>
              <w:t>Ф.И.О.)</w:t>
            </w:r>
            <w:r w:rsidR="0073482B" w:rsidRPr="004F3A70">
              <w:rPr>
                <w:szCs w:val="28"/>
              </w:rPr>
              <w:br/>
              <w:t>__________________________________</w:t>
            </w:r>
            <w:r w:rsidR="0073482B" w:rsidRPr="004F3A70">
              <w:rPr>
                <w:szCs w:val="28"/>
              </w:rPr>
              <w:br/>
              <w:t>__________________________________</w:t>
            </w:r>
            <w:r w:rsidRPr="004F3A70">
              <w:rPr>
                <w:szCs w:val="28"/>
              </w:rPr>
              <w:t>,</w:t>
            </w:r>
            <w:r w:rsidR="0073482B" w:rsidRPr="004F3A70">
              <w:rPr>
                <w:szCs w:val="28"/>
              </w:rPr>
              <w:br/>
              <w:t xml:space="preserve">                    (дата рождения)</w:t>
            </w:r>
          </w:p>
          <w:p w14:paraId="5295DCED" w14:textId="77777777" w:rsidR="0073482B" w:rsidRPr="004F3A70" w:rsidRDefault="00C522D5" w:rsidP="0073482B">
            <w:pPr>
              <w:spacing w:line="276" w:lineRule="auto"/>
              <w:rPr>
                <w:szCs w:val="28"/>
              </w:rPr>
            </w:pPr>
            <w:r w:rsidRPr="004F3A70">
              <w:rPr>
                <w:szCs w:val="28"/>
              </w:rPr>
              <w:t>п</w:t>
            </w:r>
            <w:r w:rsidR="0073482B" w:rsidRPr="004F3A70">
              <w:rPr>
                <w:szCs w:val="28"/>
              </w:rPr>
              <w:t xml:space="preserve">роживающего по </w:t>
            </w:r>
            <w:r w:rsidR="00900AF8" w:rsidRPr="004F3A70">
              <w:rPr>
                <w:szCs w:val="28"/>
              </w:rPr>
              <w:t xml:space="preserve">адресу: </w:t>
            </w:r>
            <w:r w:rsidR="0073482B" w:rsidRPr="004F3A70">
              <w:rPr>
                <w:szCs w:val="28"/>
              </w:rPr>
              <w:t>___________</w:t>
            </w:r>
          </w:p>
          <w:p w14:paraId="5A495E04" w14:textId="77777777" w:rsidR="0073482B" w:rsidRPr="004F3A70" w:rsidRDefault="0073482B" w:rsidP="0073482B">
            <w:pPr>
              <w:spacing w:line="276" w:lineRule="auto"/>
              <w:rPr>
                <w:szCs w:val="28"/>
              </w:rPr>
            </w:pPr>
            <w:r w:rsidRPr="004F3A70">
              <w:rPr>
                <w:szCs w:val="28"/>
              </w:rPr>
              <w:t>__________________________________</w:t>
            </w:r>
          </w:p>
          <w:p w14:paraId="4BA8AB33" w14:textId="77777777" w:rsidR="0073482B" w:rsidRPr="004F3A70" w:rsidRDefault="00900AF8" w:rsidP="0073482B">
            <w:pPr>
              <w:spacing w:line="276" w:lineRule="auto"/>
              <w:rPr>
                <w:szCs w:val="28"/>
              </w:rPr>
            </w:pPr>
            <w:r w:rsidRPr="004F3A70">
              <w:rPr>
                <w:szCs w:val="28"/>
              </w:rPr>
              <w:t xml:space="preserve">паспорт: </w:t>
            </w:r>
            <w:r w:rsidR="0073482B" w:rsidRPr="004F3A70">
              <w:rPr>
                <w:szCs w:val="28"/>
              </w:rPr>
              <w:t>__________________________</w:t>
            </w:r>
          </w:p>
          <w:p w14:paraId="20BCA503" w14:textId="77777777" w:rsidR="0073482B" w:rsidRPr="004F3A70" w:rsidRDefault="0073482B" w:rsidP="0073482B">
            <w:pPr>
              <w:spacing w:line="276" w:lineRule="auto"/>
              <w:rPr>
                <w:sz w:val="24"/>
                <w:szCs w:val="24"/>
              </w:rPr>
            </w:pPr>
            <w:r w:rsidRPr="004F3A70">
              <w:rPr>
                <w:szCs w:val="28"/>
              </w:rPr>
              <w:t>выдан: ___________________________</w:t>
            </w:r>
            <w:r w:rsidR="005D1C27" w:rsidRPr="004F3A70">
              <w:rPr>
                <w:szCs w:val="28"/>
              </w:rPr>
              <w:t>_</w:t>
            </w:r>
          </w:p>
          <w:p w14:paraId="001323A2" w14:textId="77777777" w:rsidR="0073482B" w:rsidRPr="004F3A70" w:rsidRDefault="0073482B" w:rsidP="0073482B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>__________________________________</w:t>
            </w:r>
            <w:r w:rsidR="005D1C27" w:rsidRPr="004F3A70">
              <w:rPr>
                <w:sz w:val="24"/>
                <w:szCs w:val="24"/>
              </w:rPr>
              <w:t>______</w:t>
            </w:r>
          </w:p>
          <w:p w14:paraId="794AB286" w14:textId="77777777" w:rsidR="005D1C27" w:rsidRPr="004F3A70" w:rsidRDefault="005D1C27" w:rsidP="0073482B">
            <w:pPr>
              <w:widowControl w:val="0"/>
              <w:autoSpaceDE w:val="0"/>
              <w:autoSpaceDN w:val="0"/>
              <w:rPr>
                <w:rFonts w:eastAsiaTheme="minorEastAsia"/>
                <w:sz w:val="22"/>
                <w:szCs w:val="22"/>
              </w:rPr>
            </w:pPr>
          </w:p>
        </w:tc>
      </w:tr>
    </w:tbl>
    <w:p w14:paraId="0C7777DE" w14:textId="77777777" w:rsidR="0073482B" w:rsidRPr="004F3A70" w:rsidRDefault="0073482B" w:rsidP="00B87744">
      <w:pPr>
        <w:spacing w:before="240"/>
        <w:rPr>
          <w:rFonts w:ascii="Calibri" w:hAnsi="Calibri"/>
          <w:b/>
          <w:bCs/>
          <w:sz w:val="22"/>
          <w:szCs w:val="22"/>
        </w:rPr>
      </w:pPr>
    </w:p>
    <w:p w14:paraId="5E3E3DB0" w14:textId="77777777" w:rsidR="0073482B" w:rsidRPr="004F3A70" w:rsidRDefault="0073482B" w:rsidP="00B87744">
      <w:pPr>
        <w:ind w:firstLine="709"/>
        <w:jc w:val="both"/>
        <w:rPr>
          <w:szCs w:val="28"/>
        </w:rPr>
      </w:pPr>
      <w:r w:rsidRPr="004F3A70">
        <w:rPr>
          <w:szCs w:val="28"/>
        </w:rPr>
        <w:t>Я, ________________________________</w:t>
      </w:r>
      <w:r w:rsidR="005D2771" w:rsidRPr="004F3A70">
        <w:rPr>
          <w:szCs w:val="28"/>
        </w:rPr>
        <w:t>__________</w:t>
      </w:r>
      <w:r w:rsidRPr="004F3A70">
        <w:rPr>
          <w:szCs w:val="28"/>
        </w:rPr>
        <w:t xml:space="preserve">, настоящим </w:t>
      </w:r>
      <w:r w:rsidR="005D2771" w:rsidRPr="004F3A70">
        <w:rPr>
          <w:szCs w:val="28"/>
        </w:rPr>
        <w:t>выражаю</w:t>
      </w:r>
      <w:r w:rsidR="005D2771" w:rsidRPr="004F3A70">
        <w:rPr>
          <w:rStyle w:val="grame"/>
          <w:szCs w:val="28"/>
        </w:rPr>
        <w:t xml:space="preserve"> свое </w:t>
      </w:r>
    </w:p>
    <w:p w14:paraId="14D17211" w14:textId="77777777" w:rsidR="0073482B" w:rsidRPr="004F3A70" w:rsidRDefault="005D2771" w:rsidP="005D2771">
      <w:pPr>
        <w:ind w:firstLine="748"/>
        <w:rPr>
          <w:sz w:val="24"/>
          <w:szCs w:val="24"/>
          <w:vertAlign w:val="superscript"/>
        </w:rPr>
      </w:pPr>
      <w:r w:rsidRPr="004F3A70">
        <w:rPr>
          <w:sz w:val="24"/>
          <w:szCs w:val="24"/>
          <w:vertAlign w:val="superscript"/>
        </w:rPr>
        <w:t xml:space="preserve">                                                          </w:t>
      </w:r>
      <w:r w:rsidR="0073482B" w:rsidRPr="004F3A70">
        <w:rPr>
          <w:sz w:val="24"/>
          <w:szCs w:val="24"/>
          <w:vertAlign w:val="superscript"/>
        </w:rPr>
        <w:t>(Ф.И</w:t>
      </w:r>
      <w:r w:rsidR="0073482B" w:rsidRPr="004F3A70">
        <w:rPr>
          <w:rStyle w:val="grame"/>
          <w:sz w:val="24"/>
          <w:szCs w:val="24"/>
          <w:vertAlign w:val="superscript"/>
        </w:rPr>
        <w:t>.О</w:t>
      </w:r>
      <w:r w:rsidR="0073482B" w:rsidRPr="004F3A70">
        <w:rPr>
          <w:sz w:val="24"/>
          <w:szCs w:val="24"/>
          <w:vertAlign w:val="superscript"/>
        </w:rPr>
        <w:t>.)</w:t>
      </w:r>
    </w:p>
    <w:p w14:paraId="4211A395" w14:textId="77777777" w:rsidR="00900AF8" w:rsidRPr="004F3A70" w:rsidRDefault="005D2771" w:rsidP="00900AF8">
      <w:pPr>
        <w:jc w:val="both"/>
        <w:rPr>
          <w:szCs w:val="28"/>
        </w:rPr>
      </w:pPr>
      <w:r w:rsidRPr="004F3A70">
        <w:rPr>
          <w:rStyle w:val="grame"/>
          <w:szCs w:val="28"/>
        </w:rPr>
        <w:t xml:space="preserve">согласие </w:t>
      </w:r>
      <w:r w:rsidR="0073482B" w:rsidRPr="004F3A70">
        <w:rPr>
          <w:rStyle w:val="grame"/>
          <w:szCs w:val="28"/>
        </w:rPr>
        <w:t xml:space="preserve">на обработку моих персональных данных, включая сбор, систематизацию, накопление, хранение, уточнение, обновление, изменение, использование, обезличивание, блокирование, уничтожение </w:t>
      </w:r>
      <w:r w:rsidR="00900AF8" w:rsidRPr="004F3A70">
        <w:rPr>
          <w:rStyle w:val="grame"/>
          <w:szCs w:val="28"/>
        </w:rPr>
        <w:t>межведомственной региональной рабочей группой</w:t>
      </w:r>
      <w:r w:rsidR="00900AF8" w:rsidRPr="004F3A70">
        <w:rPr>
          <w:szCs w:val="28"/>
        </w:rPr>
        <w:t xml:space="preserve"> по реализации </w:t>
      </w:r>
      <w:proofErr w:type="spellStart"/>
      <w:r w:rsidR="00900AF8" w:rsidRPr="004F3A70">
        <w:rPr>
          <w:szCs w:val="28"/>
        </w:rPr>
        <w:t>маршрутоориентированного</w:t>
      </w:r>
      <w:proofErr w:type="spellEnd"/>
      <w:r w:rsidR="00900AF8" w:rsidRPr="004F3A70">
        <w:rPr>
          <w:szCs w:val="28"/>
        </w:rPr>
        <w:t xml:space="preserve"> подхода в создании доступной среды для инвалидов и других маломобильных групп населения __________________________</w:t>
      </w:r>
      <w:r w:rsidRPr="004F3A70">
        <w:rPr>
          <w:szCs w:val="28"/>
        </w:rPr>
        <w:t>_________</w:t>
      </w:r>
      <w:r w:rsidR="00900AF8" w:rsidRPr="004F3A70">
        <w:rPr>
          <w:szCs w:val="28"/>
        </w:rPr>
        <w:t xml:space="preserve"> (далее – региональная рабочая группа) и её</w:t>
      </w:r>
    </w:p>
    <w:p w14:paraId="39BD67D1" w14:textId="77777777" w:rsidR="00900AF8" w:rsidRPr="004F3A70" w:rsidRDefault="00900AF8" w:rsidP="00900AF8">
      <w:pPr>
        <w:ind w:firstLine="748"/>
        <w:jc w:val="both"/>
        <w:rPr>
          <w:szCs w:val="28"/>
        </w:rPr>
      </w:pPr>
      <w:r w:rsidRPr="004F3A70">
        <w:rPr>
          <w:sz w:val="24"/>
          <w:szCs w:val="24"/>
          <w:vertAlign w:val="superscript"/>
        </w:rPr>
        <w:t xml:space="preserve">      (наименование субъекта Российской Федерации) </w:t>
      </w:r>
    </w:p>
    <w:p w14:paraId="32448ADA" w14:textId="77777777" w:rsidR="00C522D5" w:rsidRPr="004F3A70" w:rsidRDefault="0073482B" w:rsidP="00900AF8">
      <w:pPr>
        <w:jc w:val="both"/>
        <w:rPr>
          <w:rStyle w:val="grame"/>
          <w:szCs w:val="28"/>
        </w:rPr>
      </w:pPr>
      <w:r w:rsidRPr="004F3A70">
        <w:rPr>
          <w:rStyle w:val="grame"/>
          <w:szCs w:val="28"/>
        </w:rPr>
        <w:t xml:space="preserve">представителями моих персональных данных, переданных мною лично </w:t>
      </w:r>
      <w:r w:rsidR="005811F6" w:rsidRPr="004F3A70">
        <w:rPr>
          <w:rStyle w:val="grame"/>
          <w:szCs w:val="28"/>
        </w:rPr>
        <w:br/>
      </w:r>
      <w:r w:rsidR="003D6227" w:rsidRPr="004F3A70">
        <w:rPr>
          <w:rStyle w:val="grame"/>
          <w:szCs w:val="28"/>
        </w:rPr>
        <w:t xml:space="preserve">в </w:t>
      </w:r>
      <w:r w:rsidR="00900AF8" w:rsidRPr="004F3A70">
        <w:rPr>
          <w:rStyle w:val="grame"/>
          <w:szCs w:val="28"/>
        </w:rPr>
        <w:t xml:space="preserve">региональную рабочую группу </w:t>
      </w:r>
      <w:r w:rsidRPr="004F3A70">
        <w:rPr>
          <w:rStyle w:val="grame"/>
          <w:szCs w:val="28"/>
        </w:rPr>
        <w:t>с моего письменного согласия</w:t>
      </w:r>
      <w:r w:rsidR="00900AF8" w:rsidRPr="004F3A70">
        <w:rPr>
          <w:rStyle w:val="grame"/>
          <w:szCs w:val="28"/>
        </w:rPr>
        <w:t>,</w:t>
      </w:r>
      <w:r w:rsidRPr="004F3A70">
        <w:rPr>
          <w:rStyle w:val="grame"/>
          <w:szCs w:val="28"/>
        </w:rPr>
        <w:t xml:space="preserve"> </w:t>
      </w:r>
      <w:r w:rsidR="005D2771" w:rsidRPr="004F3A70">
        <w:rPr>
          <w:rStyle w:val="grame"/>
          <w:szCs w:val="28"/>
        </w:rPr>
        <w:t xml:space="preserve">в том числе </w:t>
      </w:r>
      <w:r w:rsidR="005811F6" w:rsidRPr="004F3A70">
        <w:rPr>
          <w:rStyle w:val="grame"/>
          <w:szCs w:val="28"/>
        </w:rPr>
        <w:br/>
      </w:r>
      <w:r w:rsidRPr="004F3A70">
        <w:rPr>
          <w:rStyle w:val="grame"/>
          <w:szCs w:val="28"/>
        </w:rPr>
        <w:t>от</w:t>
      </w:r>
      <w:r w:rsidRPr="004F3A70">
        <w:rPr>
          <w:szCs w:val="28"/>
        </w:rPr>
        <w:t xml:space="preserve"> </w:t>
      </w:r>
      <w:r w:rsidRPr="004F3A70">
        <w:rPr>
          <w:rStyle w:val="grame"/>
          <w:szCs w:val="28"/>
        </w:rPr>
        <w:t xml:space="preserve">третьей </w:t>
      </w:r>
      <w:r w:rsidR="00900AF8" w:rsidRPr="004F3A70">
        <w:rPr>
          <w:rStyle w:val="grame"/>
          <w:szCs w:val="28"/>
        </w:rPr>
        <w:t>стороны</w:t>
      </w:r>
      <w:r w:rsidRPr="004F3A70">
        <w:rPr>
          <w:rStyle w:val="grame"/>
          <w:szCs w:val="28"/>
        </w:rPr>
        <w:t>, следующих моих персональных данных:</w:t>
      </w:r>
    </w:p>
    <w:p w14:paraId="0A8FA371" w14:textId="77777777" w:rsidR="0073482B" w:rsidRPr="004F3A70" w:rsidRDefault="00C522D5" w:rsidP="002F35FC">
      <w:pPr>
        <w:ind w:firstLine="709"/>
        <w:jc w:val="both"/>
        <w:rPr>
          <w:rStyle w:val="grame"/>
          <w:szCs w:val="28"/>
        </w:rPr>
      </w:pPr>
      <w:r w:rsidRPr="004F3A70">
        <w:rPr>
          <w:rStyle w:val="grame"/>
          <w:szCs w:val="28"/>
        </w:rPr>
        <w:t xml:space="preserve">- </w:t>
      </w:r>
      <w:r w:rsidR="0073482B" w:rsidRPr="004F3A70">
        <w:rPr>
          <w:rStyle w:val="grame"/>
          <w:szCs w:val="28"/>
        </w:rPr>
        <w:t>фамилия, имя, отчество</w:t>
      </w:r>
      <w:r w:rsidR="00CD06CD" w:rsidRPr="004F3A70">
        <w:rPr>
          <w:rStyle w:val="grame"/>
          <w:szCs w:val="28"/>
        </w:rPr>
        <w:t xml:space="preserve"> (при наличии)</w:t>
      </w:r>
      <w:r w:rsidR="0073482B" w:rsidRPr="004F3A70">
        <w:rPr>
          <w:rStyle w:val="grame"/>
          <w:szCs w:val="28"/>
        </w:rPr>
        <w:t xml:space="preserve">; </w:t>
      </w:r>
    </w:p>
    <w:p w14:paraId="437DDC26" w14:textId="77777777" w:rsidR="0073482B" w:rsidRPr="004F3A70" w:rsidRDefault="00C522D5" w:rsidP="002F35FC">
      <w:pPr>
        <w:ind w:firstLine="709"/>
        <w:jc w:val="both"/>
        <w:rPr>
          <w:rStyle w:val="grame"/>
          <w:szCs w:val="28"/>
        </w:rPr>
      </w:pPr>
      <w:r w:rsidRPr="004F3A70">
        <w:rPr>
          <w:rStyle w:val="grame"/>
          <w:szCs w:val="28"/>
        </w:rPr>
        <w:t xml:space="preserve">- </w:t>
      </w:r>
      <w:r w:rsidR="0073482B" w:rsidRPr="004F3A70">
        <w:rPr>
          <w:rStyle w:val="grame"/>
          <w:szCs w:val="28"/>
        </w:rPr>
        <w:t>адрес</w:t>
      </w:r>
      <w:r w:rsidR="00CD06CD" w:rsidRPr="004F3A70">
        <w:rPr>
          <w:rStyle w:val="grame"/>
          <w:szCs w:val="28"/>
        </w:rPr>
        <w:t xml:space="preserve"> регистрации по месту жительства и адрес фактического проживания;</w:t>
      </w:r>
      <w:r w:rsidR="0073482B" w:rsidRPr="004F3A70">
        <w:rPr>
          <w:rStyle w:val="grame"/>
          <w:szCs w:val="28"/>
        </w:rPr>
        <w:t xml:space="preserve"> </w:t>
      </w:r>
    </w:p>
    <w:p w14:paraId="4E737D30" w14:textId="77777777" w:rsidR="0073482B" w:rsidRPr="004F3A70" w:rsidRDefault="00C522D5" w:rsidP="002F35FC">
      <w:pPr>
        <w:ind w:firstLine="709"/>
        <w:jc w:val="both"/>
        <w:rPr>
          <w:rStyle w:val="grame"/>
          <w:szCs w:val="28"/>
        </w:rPr>
      </w:pPr>
      <w:r w:rsidRPr="004F3A70">
        <w:rPr>
          <w:rStyle w:val="grame"/>
          <w:szCs w:val="28"/>
        </w:rPr>
        <w:lastRenderedPageBreak/>
        <w:t>-</w:t>
      </w:r>
      <w:r w:rsidR="003D6227" w:rsidRPr="004F3A70">
        <w:rPr>
          <w:rStyle w:val="grame"/>
          <w:szCs w:val="28"/>
        </w:rPr>
        <w:t xml:space="preserve"> </w:t>
      </w:r>
      <w:r w:rsidR="0073482B" w:rsidRPr="004F3A70">
        <w:rPr>
          <w:rStyle w:val="grame"/>
          <w:szCs w:val="28"/>
        </w:rPr>
        <w:t>номер телефона (домашний, сотовый);</w:t>
      </w:r>
    </w:p>
    <w:p w14:paraId="3F967D0B" w14:textId="77777777" w:rsidR="00C522D5" w:rsidRPr="004F3A70" w:rsidRDefault="00C522D5" w:rsidP="002F35FC">
      <w:pPr>
        <w:ind w:firstLine="709"/>
        <w:jc w:val="both"/>
        <w:rPr>
          <w:rStyle w:val="grame"/>
          <w:szCs w:val="28"/>
        </w:rPr>
      </w:pPr>
      <w:r w:rsidRPr="004F3A70">
        <w:rPr>
          <w:rStyle w:val="grame"/>
          <w:szCs w:val="28"/>
        </w:rPr>
        <w:t>- электронная почта</w:t>
      </w:r>
      <w:r w:rsidR="00900AF8" w:rsidRPr="004F3A70">
        <w:rPr>
          <w:rStyle w:val="grame"/>
          <w:szCs w:val="28"/>
        </w:rPr>
        <w:t>;</w:t>
      </w:r>
    </w:p>
    <w:p w14:paraId="0B47EA56" w14:textId="77777777" w:rsidR="0073482B" w:rsidRPr="004F3A70" w:rsidRDefault="00C522D5" w:rsidP="002F35FC">
      <w:pPr>
        <w:ind w:firstLine="709"/>
        <w:jc w:val="both"/>
        <w:rPr>
          <w:rStyle w:val="grame"/>
          <w:szCs w:val="28"/>
        </w:rPr>
      </w:pPr>
      <w:r w:rsidRPr="004F3A70">
        <w:rPr>
          <w:rStyle w:val="grame"/>
          <w:szCs w:val="28"/>
        </w:rPr>
        <w:t xml:space="preserve">- </w:t>
      </w:r>
      <w:r w:rsidR="0073482B" w:rsidRPr="004F3A70">
        <w:rPr>
          <w:rStyle w:val="grame"/>
          <w:szCs w:val="28"/>
        </w:rPr>
        <w:t>сведения о состоянии здоровья</w:t>
      </w:r>
      <w:r w:rsidRPr="004F3A70">
        <w:rPr>
          <w:rStyle w:val="grame"/>
          <w:szCs w:val="28"/>
        </w:rPr>
        <w:t xml:space="preserve"> (наличие инвалидности);</w:t>
      </w:r>
    </w:p>
    <w:p w14:paraId="4B5AA0B6" w14:textId="53E67D07" w:rsidR="0073482B" w:rsidRPr="004F3A70" w:rsidRDefault="00C522D5" w:rsidP="002F35FC">
      <w:pPr>
        <w:ind w:firstLine="709"/>
        <w:jc w:val="both"/>
        <w:rPr>
          <w:szCs w:val="28"/>
        </w:rPr>
      </w:pPr>
      <w:r w:rsidRPr="004F3A70">
        <w:rPr>
          <w:szCs w:val="28"/>
        </w:rPr>
        <w:t xml:space="preserve">- </w:t>
      </w:r>
      <w:r w:rsidR="0073482B" w:rsidRPr="004F3A70">
        <w:rPr>
          <w:szCs w:val="28"/>
        </w:rPr>
        <w:t>дополнительные сведения, представленные мною по собственному желанию</w:t>
      </w:r>
      <w:r w:rsidR="00FF7839" w:rsidRPr="004F3A70">
        <w:rPr>
          <w:szCs w:val="28"/>
        </w:rPr>
        <w:t>.</w:t>
      </w:r>
      <w:r w:rsidR="0073482B" w:rsidRPr="004F3A70">
        <w:rPr>
          <w:szCs w:val="28"/>
        </w:rPr>
        <w:t xml:space="preserve"> </w:t>
      </w:r>
    </w:p>
    <w:p w14:paraId="6ED43BD5" w14:textId="77777777" w:rsidR="0073482B" w:rsidRPr="004F3A70" w:rsidRDefault="003D6227" w:rsidP="0073482B">
      <w:pPr>
        <w:spacing w:before="240"/>
        <w:ind w:firstLine="748"/>
        <w:jc w:val="both"/>
        <w:rPr>
          <w:szCs w:val="28"/>
        </w:rPr>
      </w:pPr>
      <w:r w:rsidRPr="004F3A70">
        <w:rPr>
          <w:szCs w:val="28"/>
        </w:rPr>
        <w:t xml:space="preserve">Региональная рабочая группа </w:t>
      </w:r>
      <w:r w:rsidR="00FF7839" w:rsidRPr="004F3A70">
        <w:rPr>
          <w:szCs w:val="28"/>
        </w:rPr>
        <w:t xml:space="preserve">вправе </w:t>
      </w:r>
      <w:r w:rsidR="0073482B" w:rsidRPr="004F3A70">
        <w:rPr>
          <w:szCs w:val="28"/>
        </w:rPr>
        <w:t xml:space="preserve">обрабатывать мои персональные данные </w:t>
      </w:r>
      <w:r w:rsidR="005811F6" w:rsidRPr="004F3A70">
        <w:rPr>
          <w:szCs w:val="28"/>
        </w:rPr>
        <w:br/>
      </w:r>
      <w:r w:rsidR="0073482B" w:rsidRPr="004F3A70">
        <w:rPr>
          <w:szCs w:val="28"/>
        </w:rPr>
        <w:t>в следующих целях: обеспечение соблюдения законов и иных нормативных правовых актов в области персональных данных</w:t>
      </w:r>
      <w:r w:rsidR="006A2D4B" w:rsidRPr="004F3A70">
        <w:rPr>
          <w:szCs w:val="28"/>
        </w:rPr>
        <w:t xml:space="preserve"> и защиты прав инвалидов</w:t>
      </w:r>
      <w:r w:rsidR="0073482B" w:rsidRPr="004F3A70">
        <w:rPr>
          <w:szCs w:val="28"/>
        </w:rPr>
        <w:t>; обеспечение</w:t>
      </w:r>
      <w:r w:rsidR="006A2D4B" w:rsidRPr="004F3A70">
        <w:rPr>
          <w:szCs w:val="28"/>
        </w:rPr>
        <w:t xml:space="preserve"> моей</w:t>
      </w:r>
      <w:r w:rsidR="0073482B" w:rsidRPr="004F3A70">
        <w:rPr>
          <w:szCs w:val="28"/>
        </w:rPr>
        <w:t xml:space="preserve"> личной безопасности; </w:t>
      </w:r>
      <w:r w:rsidRPr="004F3A70">
        <w:rPr>
          <w:szCs w:val="28"/>
        </w:rPr>
        <w:t>реализаци</w:t>
      </w:r>
      <w:r w:rsidR="006A2D4B" w:rsidRPr="004F3A70">
        <w:rPr>
          <w:szCs w:val="28"/>
        </w:rPr>
        <w:t>я</w:t>
      </w:r>
      <w:r w:rsidRPr="004F3A70">
        <w:rPr>
          <w:szCs w:val="28"/>
        </w:rPr>
        <w:t xml:space="preserve"> социальных прав, направленн</w:t>
      </w:r>
      <w:r w:rsidR="006A2D4B" w:rsidRPr="004F3A70">
        <w:rPr>
          <w:szCs w:val="28"/>
        </w:rPr>
        <w:t>ая</w:t>
      </w:r>
      <w:r w:rsidRPr="004F3A70">
        <w:rPr>
          <w:szCs w:val="28"/>
        </w:rPr>
        <w:t xml:space="preserve"> на улучшение качества жизни.</w:t>
      </w:r>
    </w:p>
    <w:p w14:paraId="5F0852C9" w14:textId="77777777" w:rsidR="0073482B" w:rsidRPr="004F3A70" w:rsidRDefault="0073482B" w:rsidP="0073482B">
      <w:pPr>
        <w:spacing w:before="240"/>
        <w:ind w:firstLine="748"/>
        <w:jc w:val="both"/>
        <w:rPr>
          <w:iCs/>
          <w:szCs w:val="28"/>
        </w:rPr>
      </w:pPr>
      <w:r w:rsidRPr="004F3A70">
        <w:rPr>
          <w:rStyle w:val="grame"/>
          <w:szCs w:val="28"/>
        </w:rPr>
        <w:t>Обработка (на бумажных носителях; в информационных системах персональных данных и без использования средств автоматизации</w:t>
      </w:r>
      <w:r w:rsidR="005D2771" w:rsidRPr="004F3A70">
        <w:rPr>
          <w:rStyle w:val="grame"/>
          <w:szCs w:val="28"/>
        </w:rPr>
        <w:t>;</w:t>
      </w:r>
      <w:r w:rsidRPr="004F3A70">
        <w:rPr>
          <w:rStyle w:val="grame"/>
          <w:szCs w:val="28"/>
        </w:rPr>
        <w:t xml:space="preserve"> смешанным способом) </w:t>
      </w:r>
      <w:r w:rsidR="003D6227" w:rsidRPr="004F3A70">
        <w:rPr>
          <w:rStyle w:val="grame"/>
          <w:szCs w:val="28"/>
        </w:rPr>
        <w:t>региональной рабочей групп</w:t>
      </w:r>
      <w:r w:rsidR="005D2771" w:rsidRPr="004F3A70">
        <w:rPr>
          <w:rStyle w:val="grame"/>
          <w:szCs w:val="28"/>
        </w:rPr>
        <w:t>ой</w:t>
      </w:r>
      <w:r w:rsidR="003D6227" w:rsidRPr="004F3A70">
        <w:rPr>
          <w:rStyle w:val="grame"/>
          <w:szCs w:val="28"/>
        </w:rPr>
        <w:t xml:space="preserve"> </w:t>
      </w:r>
      <w:r w:rsidRPr="004F3A70">
        <w:rPr>
          <w:rStyle w:val="grame"/>
          <w:szCs w:val="28"/>
        </w:rPr>
        <w:t xml:space="preserve">моих персональных данных должна осуществляться в соответствии с требованиями </w:t>
      </w:r>
      <w:r w:rsidRPr="004F3A70">
        <w:rPr>
          <w:rStyle w:val="grame"/>
          <w:iCs/>
          <w:szCs w:val="28"/>
        </w:rPr>
        <w:t xml:space="preserve">Федерального закона </w:t>
      </w:r>
      <w:r w:rsidR="009F782C" w:rsidRPr="004F3A70">
        <w:rPr>
          <w:rStyle w:val="grame"/>
          <w:iCs/>
          <w:szCs w:val="28"/>
        </w:rPr>
        <w:br/>
      </w:r>
      <w:r w:rsidRPr="004F3A70">
        <w:rPr>
          <w:rStyle w:val="grame"/>
          <w:iCs/>
          <w:szCs w:val="28"/>
        </w:rPr>
        <w:t>от 27</w:t>
      </w:r>
      <w:r w:rsidR="00FF7839" w:rsidRPr="004F3A70">
        <w:rPr>
          <w:rStyle w:val="grame"/>
          <w:iCs/>
          <w:szCs w:val="28"/>
        </w:rPr>
        <w:t xml:space="preserve"> июля </w:t>
      </w:r>
      <w:r w:rsidRPr="004F3A70">
        <w:rPr>
          <w:rStyle w:val="grame"/>
          <w:iCs/>
          <w:szCs w:val="28"/>
        </w:rPr>
        <w:t>2006</w:t>
      </w:r>
      <w:r w:rsidR="003D6227" w:rsidRPr="004F3A70">
        <w:rPr>
          <w:rStyle w:val="grame"/>
          <w:iCs/>
          <w:szCs w:val="28"/>
        </w:rPr>
        <w:t xml:space="preserve"> </w:t>
      </w:r>
      <w:r w:rsidRPr="004F3A70">
        <w:rPr>
          <w:rStyle w:val="grame"/>
          <w:iCs/>
          <w:szCs w:val="28"/>
        </w:rPr>
        <w:t>г. № 152-ФЗ «О персональных данных»</w:t>
      </w:r>
      <w:r w:rsidR="006A2D4B" w:rsidRPr="004F3A70">
        <w:rPr>
          <w:rStyle w:val="grame"/>
          <w:iCs/>
          <w:szCs w:val="28"/>
        </w:rPr>
        <w:t>.</w:t>
      </w:r>
    </w:p>
    <w:p w14:paraId="5D5CE553" w14:textId="77777777" w:rsidR="0073482B" w:rsidRPr="004F3A70" w:rsidRDefault="0073482B" w:rsidP="0073482B">
      <w:pPr>
        <w:spacing w:before="240"/>
        <w:ind w:firstLine="748"/>
        <w:jc w:val="both"/>
        <w:rPr>
          <w:szCs w:val="28"/>
        </w:rPr>
      </w:pPr>
      <w:r w:rsidRPr="004F3A70">
        <w:rPr>
          <w:szCs w:val="28"/>
        </w:rPr>
        <w:t xml:space="preserve">Срок действия настоящего согласия начинается с даты подписания </w:t>
      </w:r>
      <w:r w:rsidR="005811F6" w:rsidRPr="004F3A70">
        <w:rPr>
          <w:szCs w:val="28"/>
        </w:rPr>
        <w:br/>
      </w:r>
      <w:r w:rsidRPr="004F3A70">
        <w:rPr>
          <w:szCs w:val="28"/>
        </w:rPr>
        <w:t xml:space="preserve">и заканчивается в соответствии с </w:t>
      </w:r>
      <w:r w:rsidR="005D2771" w:rsidRPr="004F3A70">
        <w:rPr>
          <w:szCs w:val="28"/>
        </w:rPr>
        <w:t>требованиями законодательства</w:t>
      </w:r>
      <w:r w:rsidR="006A2D4B" w:rsidRPr="004F3A70">
        <w:rPr>
          <w:szCs w:val="28"/>
        </w:rPr>
        <w:t xml:space="preserve"> о персональных данных</w:t>
      </w:r>
      <w:r w:rsidR="005D2771" w:rsidRPr="004F3A70">
        <w:rPr>
          <w:szCs w:val="28"/>
        </w:rPr>
        <w:t>.</w:t>
      </w:r>
    </w:p>
    <w:p w14:paraId="4FD6881A" w14:textId="77777777" w:rsidR="0073482B" w:rsidRPr="004F3A70" w:rsidRDefault="0073482B" w:rsidP="0073482B">
      <w:pPr>
        <w:spacing w:before="240"/>
        <w:ind w:firstLine="748"/>
        <w:jc w:val="both"/>
        <w:rPr>
          <w:szCs w:val="28"/>
        </w:rPr>
      </w:pPr>
      <w:r w:rsidRPr="004F3A70">
        <w:rPr>
          <w:szCs w:val="28"/>
        </w:rPr>
        <w:t xml:space="preserve">Настоящее согласие может быть отозвано </w:t>
      </w:r>
      <w:r w:rsidR="005D2771" w:rsidRPr="004F3A70">
        <w:rPr>
          <w:szCs w:val="28"/>
        </w:rPr>
        <w:t xml:space="preserve">письменным заявлением, </w:t>
      </w:r>
      <w:r w:rsidRPr="004F3A70">
        <w:rPr>
          <w:szCs w:val="28"/>
        </w:rPr>
        <w:t xml:space="preserve">представленным </w:t>
      </w:r>
      <w:r w:rsidR="006A2D4B" w:rsidRPr="004F3A70">
        <w:rPr>
          <w:szCs w:val="28"/>
        </w:rPr>
        <w:t>руководителю рабочей региональной группы.</w:t>
      </w:r>
      <w:r w:rsidRPr="004F3A70">
        <w:rPr>
          <w:szCs w:val="28"/>
        </w:rPr>
        <w:t xml:space="preserve"> </w:t>
      </w:r>
    </w:p>
    <w:p w14:paraId="74303D4F" w14:textId="77777777" w:rsidR="005D2771" w:rsidRPr="004F3A70" w:rsidRDefault="005D2771" w:rsidP="0073482B">
      <w:pPr>
        <w:spacing w:before="240"/>
        <w:ind w:firstLine="748"/>
        <w:jc w:val="both"/>
        <w:rPr>
          <w:szCs w:val="28"/>
        </w:rPr>
      </w:pPr>
    </w:p>
    <w:p w14:paraId="79AD072B" w14:textId="77777777" w:rsidR="005D2771" w:rsidRPr="004F3A70" w:rsidRDefault="0073482B" w:rsidP="005D2771">
      <w:pPr>
        <w:ind w:firstLine="709"/>
        <w:jc w:val="both"/>
        <w:rPr>
          <w:szCs w:val="28"/>
        </w:rPr>
      </w:pPr>
      <w:r w:rsidRPr="004F3A70">
        <w:rPr>
          <w:szCs w:val="28"/>
        </w:rPr>
        <w:t xml:space="preserve">«__» ___________ 20__ г. </w:t>
      </w:r>
      <w:r w:rsidRPr="004F3A70">
        <w:rPr>
          <w:szCs w:val="28"/>
        </w:rPr>
        <w:tab/>
      </w:r>
      <w:r w:rsidRPr="004F3A70">
        <w:rPr>
          <w:szCs w:val="28"/>
        </w:rPr>
        <w:tab/>
        <w:t xml:space="preserve"> </w:t>
      </w:r>
      <w:r w:rsidR="005D2771" w:rsidRPr="004F3A70">
        <w:rPr>
          <w:szCs w:val="28"/>
        </w:rPr>
        <w:t>_______________          ________________</w:t>
      </w:r>
    </w:p>
    <w:p w14:paraId="7DF8E60B" w14:textId="77777777" w:rsidR="005D2771" w:rsidRPr="004F3A70" w:rsidRDefault="005D2771" w:rsidP="005D2771">
      <w:pPr>
        <w:ind w:firstLine="748"/>
        <w:rPr>
          <w:sz w:val="24"/>
          <w:szCs w:val="24"/>
          <w:vertAlign w:val="superscript"/>
        </w:rPr>
      </w:pPr>
      <w:r w:rsidRPr="004F3A70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</w:t>
      </w:r>
      <w:r w:rsidR="004C2EAA" w:rsidRPr="004F3A70">
        <w:rPr>
          <w:sz w:val="24"/>
          <w:szCs w:val="24"/>
          <w:vertAlign w:val="superscript"/>
        </w:rPr>
        <w:t>(</w:t>
      </w:r>
      <w:proofErr w:type="gramStart"/>
      <w:r w:rsidR="008F62CA" w:rsidRPr="004F3A70">
        <w:rPr>
          <w:sz w:val="24"/>
          <w:szCs w:val="24"/>
          <w:vertAlign w:val="superscript"/>
        </w:rPr>
        <w:t xml:space="preserve">Подпись)  </w:t>
      </w:r>
      <w:r w:rsidRPr="004F3A70">
        <w:rPr>
          <w:sz w:val="24"/>
          <w:szCs w:val="24"/>
          <w:vertAlign w:val="superscript"/>
        </w:rPr>
        <w:t xml:space="preserve"> </w:t>
      </w:r>
      <w:proofErr w:type="gramEnd"/>
      <w:r w:rsidRPr="004F3A70">
        <w:rPr>
          <w:sz w:val="24"/>
          <w:szCs w:val="24"/>
          <w:vertAlign w:val="superscript"/>
        </w:rPr>
        <w:t xml:space="preserve">                                                </w:t>
      </w:r>
      <w:r w:rsidR="004C2EAA" w:rsidRPr="004F3A70">
        <w:rPr>
          <w:sz w:val="24"/>
          <w:szCs w:val="24"/>
          <w:vertAlign w:val="superscript"/>
        </w:rPr>
        <w:t>(</w:t>
      </w:r>
      <w:r w:rsidRPr="004F3A70">
        <w:rPr>
          <w:sz w:val="24"/>
          <w:szCs w:val="24"/>
          <w:vertAlign w:val="superscript"/>
        </w:rPr>
        <w:t>Расшифровка</w:t>
      </w:r>
      <w:r w:rsidR="004C2EAA" w:rsidRPr="004F3A70">
        <w:rPr>
          <w:sz w:val="24"/>
          <w:szCs w:val="24"/>
          <w:vertAlign w:val="superscript"/>
        </w:rPr>
        <w:t>)</w:t>
      </w:r>
    </w:p>
    <w:p w14:paraId="509E23B7" w14:textId="77777777" w:rsidR="007C6C9F" w:rsidRPr="004F3A70" w:rsidRDefault="007C6C9F" w:rsidP="003308FB">
      <w:pPr>
        <w:tabs>
          <w:tab w:val="left" w:pos="9072"/>
        </w:tabs>
        <w:rPr>
          <w:rFonts w:eastAsia="Arial Unicode MS"/>
          <w:szCs w:val="28"/>
        </w:rPr>
        <w:sectPr w:rsidR="007C6C9F" w:rsidRPr="004F3A70" w:rsidSect="007A2F9A">
          <w:footerReference w:type="default" r:id="rId8"/>
          <w:pgSz w:w="11906" w:h="16840"/>
          <w:pgMar w:top="1134" w:right="567" w:bottom="851" w:left="1134" w:header="709" w:footer="709" w:gutter="0"/>
          <w:cols w:space="708"/>
          <w:docGrid w:linePitch="360"/>
        </w:sectPr>
      </w:pPr>
    </w:p>
    <w:tbl>
      <w:tblPr>
        <w:tblStyle w:val="af0"/>
        <w:tblW w:w="154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477"/>
        <w:gridCol w:w="3940"/>
      </w:tblGrid>
      <w:tr w:rsidR="003E5B87" w:rsidRPr="004F3A70" w14:paraId="014646CA" w14:textId="77777777" w:rsidTr="007B587B">
        <w:tc>
          <w:tcPr>
            <w:tcW w:w="11477" w:type="dxa"/>
          </w:tcPr>
          <w:p w14:paraId="5DCCF6B9" w14:textId="77777777" w:rsidR="003E5B87" w:rsidRPr="004F3A70" w:rsidRDefault="003E5B87" w:rsidP="00D80B38">
            <w:pPr>
              <w:pStyle w:val="a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940" w:type="dxa"/>
          </w:tcPr>
          <w:p w14:paraId="1B220FD8" w14:textId="4B396D53" w:rsidR="003E5B87" w:rsidRPr="00E907A4" w:rsidRDefault="003E5B87" w:rsidP="003E5B87">
            <w:pPr>
              <w:rPr>
                <w:szCs w:val="28"/>
              </w:rPr>
            </w:pPr>
            <w:r w:rsidRPr="00E907A4">
              <w:rPr>
                <w:szCs w:val="28"/>
              </w:rPr>
              <w:t xml:space="preserve">Приложение </w:t>
            </w:r>
            <w:r w:rsidRPr="000C1C4E">
              <w:rPr>
                <w:szCs w:val="28"/>
              </w:rPr>
              <w:t xml:space="preserve">№ </w:t>
            </w:r>
            <w:r w:rsidR="000C1C4E">
              <w:rPr>
                <w:szCs w:val="28"/>
              </w:rPr>
              <w:t>2</w:t>
            </w:r>
          </w:p>
          <w:p w14:paraId="04C695E2" w14:textId="77777777" w:rsidR="00905F5E" w:rsidRPr="00E907A4" w:rsidRDefault="00905F5E" w:rsidP="00905F5E">
            <w:pPr>
              <w:rPr>
                <w:rStyle w:val="a3"/>
                <w:b w:val="0"/>
                <w:bCs w:val="0"/>
                <w:szCs w:val="28"/>
                <w:shd w:val="clear" w:color="auto" w:fill="FFFFFF"/>
              </w:rPr>
            </w:pPr>
            <w:r w:rsidRPr="00E907A4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к Методическим </w:t>
            </w:r>
          </w:p>
          <w:p w14:paraId="5170AC5C" w14:textId="77777777" w:rsidR="00905F5E" w:rsidRPr="00E907A4" w:rsidRDefault="00905F5E" w:rsidP="00905F5E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E907A4">
              <w:rPr>
                <w:rStyle w:val="a3"/>
                <w:b w:val="0"/>
                <w:bCs w:val="0"/>
                <w:sz w:val="28"/>
                <w:szCs w:val="28"/>
                <w:shd w:val="clear" w:color="auto" w:fill="FFFFFF"/>
                <w:lang w:val="ru-RU"/>
              </w:rPr>
              <w:t>рекомендациям</w:t>
            </w:r>
            <w:r w:rsidRPr="00E907A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</w:t>
            </w:r>
            <w:r w:rsidRPr="00E907A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по реализации </w:t>
            </w:r>
          </w:p>
          <w:p w14:paraId="6A91142B" w14:textId="65D01122" w:rsidR="007F5194" w:rsidRPr="00493215" w:rsidRDefault="00905F5E" w:rsidP="007F5194">
            <w:pPr>
              <w:pStyle w:val="a6"/>
              <w:spacing w:after="0"/>
              <w:rPr>
                <w:rStyle w:val="a3"/>
                <w:b w:val="0"/>
                <w:bCs w:val="0"/>
                <w:szCs w:val="28"/>
                <w:shd w:val="clear" w:color="auto" w:fill="FFFFFF"/>
                <w:lang w:val="ru-RU"/>
              </w:rPr>
            </w:pPr>
            <w:proofErr w:type="spellStart"/>
            <w:r w:rsidRPr="00E907A4">
              <w:rPr>
                <w:rStyle w:val="a3"/>
                <w:rFonts w:ascii="Times New Roman" w:hAnsi="Times New Roman" w:cs="Times New Roman"/>
                <w:b w:val="0"/>
                <w:bCs w:val="0"/>
                <w:sz w:val="28"/>
                <w:szCs w:val="28"/>
                <w:shd w:val="clear" w:color="auto" w:fill="FFFFFF"/>
                <w:lang w:val="ru-RU"/>
              </w:rPr>
              <w:t>маршрутоориентированного</w:t>
            </w:r>
            <w:proofErr w:type="spellEnd"/>
            <w:r w:rsidRPr="00E907A4">
              <w:rPr>
                <w:rStyle w:val="a3"/>
                <w:rFonts w:ascii="Times New Roman" w:hAnsi="Times New Roman" w:cs="Times New Roman"/>
                <w:b w:val="0"/>
                <w:bCs w:val="0"/>
                <w:sz w:val="28"/>
                <w:szCs w:val="28"/>
                <w:shd w:val="clear" w:color="auto" w:fill="FFFFFF"/>
                <w:lang w:val="ru-RU"/>
              </w:rPr>
              <w:t xml:space="preserve"> подхода в создании доступной среды для инвалидов и других маломобильных групп населения</w:t>
            </w:r>
          </w:p>
          <w:p w14:paraId="4B89D1E6" w14:textId="7AE5FBDE" w:rsidR="003E5B87" w:rsidRPr="00E907A4" w:rsidRDefault="00905F5E" w:rsidP="00905F5E">
            <w:pPr>
              <w:rPr>
                <w:sz w:val="26"/>
                <w:szCs w:val="26"/>
                <w:highlight w:val="yellow"/>
              </w:rPr>
            </w:pPr>
            <w:r w:rsidRPr="00E907A4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 </w:t>
            </w:r>
          </w:p>
        </w:tc>
      </w:tr>
    </w:tbl>
    <w:p w14:paraId="00166BE2" w14:textId="77777777" w:rsidR="003E5B87" w:rsidRPr="004F3A70" w:rsidRDefault="003E5B87" w:rsidP="003E5B87">
      <w:pPr>
        <w:jc w:val="both"/>
        <w:rPr>
          <w:szCs w:val="28"/>
        </w:rPr>
      </w:pPr>
    </w:p>
    <w:p w14:paraId="77356EED" w14:textId="0DA769CD" w:rsidR="007C6C9F" w:rsidRPr="004F3A70" w:rsidRDefault="007C6C9F" w:rsidP="007C6C9F">
      <w:pPr>
        <w:ind w:left="11328"/>
        <w:jc w:val="both"/>
        <w:rPr>
          <w:szCs w:val="28"/>
        </w:rPr>
      </w:pPr>
      <w:r w:rsidRPr="004F3A70">
        <w:rPr>
          <w:szCs w:val="28"/>
        </w:rPr>
        <w:t xml:space="preserve"> </w:t>
      </w:r>
      <w:r w:rsidR="009054DE">
        <w:rPr>
          <w:szCs w:val="28"/>
        </w:rPr>
        <w:t>примерная форма</w:t>
      </w:r>
    </w:p>
    <w:p w14:paraId="57ED7DC8" w14:textId="77777777" w:rsidR="007C6C9F" w:rsidRPr="004F3A70" w:rsidRDefault="007C6C9F" w:rsidP="007C6C9F">
      <w:pPr>
        <w:tabs>
          <w:tab w:val="left" w:pos="9072"/>
        </w:tabs>
        <w:ind w:firstLine="709"/>
        <w:jc w:val="center"/>
        <w:rPr>
          <w:rFonts w:eastAsia="Arial Unicode MS"/>
          <w:b/>
          <w:bCs/>
          <w:szCs w:val="28"/>
        </w:rPr>
      </w:pPr>
    </w:p>
    <w:p w14:paraId="4CFF42D6" w14:textId="3204433B" w:rsidR="008213C8" w:rsidRPr="004F3A70" w:rsidRDefault="009054DE" w:rsidP="007C6C9F">
      <w:pPr>
        <w:tabs>
          <w:tab w:val="left" w:pos="9072"/>
        </w:tabs>
        <w:ind w:firstLine="709"/>
        <w:jc w:val="center"/>
        <w:rPr>
          <w:rFonts w:eastAsia="Arial Unicode MS"/>
          <w:b/>
          <w:bCs/>
          <w:szCs w:val="28"/>
        </w:rPr>
      </w:pPr>
      <w:bookmarkStart w:id="5" w:name="_Hlk130549023"/>
      <w:r>
        <w:rPr>
          <w:rFonts w:eastAsia="Arial Unicode MS"/>
          <w:b/>
          <w:bCs/>
          <w:szCs w:val="28"/>
        </w:rPr>
        <w:t>П</w:t>
      </w:r>
      <w:r w:rsidR="008213C8" w:rsidRPr="004F3A70">
        <w:rPr>
          <w:rFonts w:eastAsia="Arial Unicode MS"/>
          <w:b/>
          <w:bCs/>
          <w:szCs w:val="28"/>
        </w:rPr>
        <w:t xml:space="preserve">лан </w:t>
      </w:r>
      <w:r w:rsidR="001678FA" w:rsidRPr="004F3A70">
        <w:rPr>
          <w:rFonts w:eastAsia="Arial Unicode MS"/>
          <w:b/>
          <w:bCs/>
          <w:szCs w:val="28"/>
        </w:rPr>
        <w:t xml:space="preserve">реализации </w:t>
      </w:r>
      <w:proofErr w:type="spellStart"/>
      <w:r w:rsidR="001678FA" w:rsidRPr="004F3A70">
        <w:rPr>
          <w:rFonts w:eastAsia="Arial Unicode MS"/>
          <w:b/>
          <w:bCs/>
          <w:szCs w:val="28"/>
        </w:rPr>
        <w:t>маршрутоориентированного</w:t>
      </w:r>
      <w:proofErr w:type="spellEnd"/>
      <w:r w:rsidR="008213C8" w:rsidRPr="004F3A70">
        <w:rPr>
          <w:rFonts w:eastAsia="Arial Unicode MS"/>
          <w:b/>
          <w:bCs/>
          <w:szCs w:val="28"/>
        </w:rPr>
        <w:t xml:space="preserve"> подхода в создании доступной среды </w:t>
      </w:r>
    </w:p>
    <w:p w14:paraId="77B3FC22" w14:textId="77777777" w:rsidR="007C6C9F" w:rsidRPr="004F3A70" w:rsidRDefault="008213C8" w:rsidP="007C6C9F">
      <w:pPr>
        <w:tabs>
          <w:tab w:val="left" w:pos="9072"/>
        </w:tabs>
        <w:ind w:firstLine="709"/>
        <w:jc w:val="center"/>
        <w:rPr>
          <w:b/>
          <w:bCs/>
          <w:szCs w:val="28"/>
        </w:rPr>
      </w:pPr>
      <w:r w:rsidRPr="004F3A70">
        <w:rPr>
          <w:rFonts w:eastAsia="Arial Unicode MS"/>
          <w:b/>
          <w:bCs/>
          <w:szCs w:val="28"/>
        </w:rPr>
        <w:t xml:space="preserve">для инвалидов и </w:t>
      </w:r>
      <w:r w:rsidR="001678FA" w:rsidRPr="004F3A70">
        <w:rPr>
          <w:rFonts w:eastAsia="Arial Unicode MS"/>
          <w:b/>
          <w:bCs/>
          <w:szCs w:val="28"/>
        </w:rPr>
        <w:t>других маломобильных</w:t>
      </w:r>
      <w:r w:rsidRPr="004F3A70">
        <w:rPr>
          <w:rFonts w:eastAsia="Arial Unicode MS"/>
          <w:b/>
          <w:bCs/>
          <w:szCs w:val="28"/>
        </w:rPr>
        <w:t xml:space="preserve"> групп населения</w:t>
      </w:r>
    </w:p>
    <w:bookmarkEnd w:id="5"/>
    <w:p w14:paraId="4EDC8FE0" w14:textId="77777777" w:rsidR="007C6C9F" w:rsidRPr="004F3A70" w:rsidRDefault="007C6C9F" w:rsidP="007C6C9F">
      <w:pPr>
        <w:jc w:val="center"/>
        <w:rPr>
          <w:rFonts w:eastAsia="Arial Unicode MS"/>
          <w:b/>
          <w:bCs/>
          <w:szCs w:val="28"/>
        </w:rPr>
      </w:pPr>
    </w:p>
    <w:tbl>
      <w:tblPr>
        <w:tblStyle w:val="af0"/>
        <w:tblW w:w="15417" w:type="dxa"/>
        <w:tblLook w:val="04A0" w:firstRow="1" w:lastRow="0" w:firstColumn="1" w:lastColumn="0" w:noHBand="0" w:noVBand="1"/>
      </w:tblPr>
      <w:tblGrid>
        <w:gridCol w:w="5353"/>
        <w:gridCol w:w="10064"/>
      </w:tblGrid>
      <w:tr w:rsidR="007C6C9F" w:rsidRPr="004F3A70" w14:paraId="6A155473" w14:textId="77777777" w:rsidTr="000377BF">
        <w:tc>
          <w:tcPr>
            <w:tcW w:w="5353" w:type="dxa"/>
          </w:tcPr>
          <w:p w14:paraId="7E885106" w14:textId="77777777" w:rsidR="007C6C9F" w:rsidRPr="004F3A70" w:rsidRDefault="007C6C9F" w:rsidP="000377BF">
            <w:pPr>
              <w:pStyle w:val="af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</w:t>
            </w:r>
          </w:p>
        </w:tc>
        <w:tc>
          <w:tcPr>
            <w:tcW w:w="10064" w:type="dxa"/>
          </w:tcPr>
          <w:p w14:paraId="4E994C6A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C6C9F" w:rsidRPr="004F3A70" w14:paraId="677832CB" w14:textId="77777777" w:rsidTr="000377BF">
        <w:tc>
          <w:tcPr>
            <w:tcW w:w="5353" w:type="dxa"/>
          </w:tcPr>
          <w:p w14:paraId="4F55A6BA" w14:textId="77777777" w:rsidR="007C6C9F" w:rsidRPr="004F3A70" w:rsidRDefault="007C6C9F" w:rsidP="000377BF">
            <w:pPr>
              <w:pStyle w:val="af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Ответственный исполнитель</w:t>
            </w:r>
          </w:p>
        </w:tc>
        <w:tc>
          <w:tcPr>
            <w:tcW w:w="10064" w:type="dxa"/>
          </w:tcPr>
          <w:p w14:paraId="23EA1D71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9417F2D" w14:textId="77777777" w:rsidR="007C6C9F" w:rsidRPr="004F3A70" w:rsidRDefault="007C6C9F" w:rsidP="007C6C9F">
      <w:pPr>
        <w:pStyle w:val="af"/>
        <w:jc w:val="center"/>
        <w:rPr>
          <w:rFonts w:ascii="Times New Roman" w:hAnsi="Times New Roman" w:cs="Times New Roman"/>
          <w:sz w:val="28"/>
          <w:szCs w:val="28"/>
        </w:rPr>
      </w:pPr>
    </w:p>
    <w:p w14:paraId="30B88444" w14:textId="77777777" w:rsidR="007C6C9F" w:rsidRPr="004F3A70" w:rsidRDefault="007C6C9F" w:rsidP="007C6C9F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F3A70"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="000B66B2" w:rsidRPr="004F3A70">
        <w:rPr>
          <w:rFonts w:ascii="Times New Roman" w:hAnsi="Times New Roman" w:cs="Times New Roman"/>
          <w:b/>
          <w:bCs/>
          <w:sz w:val="28"/>
          <w:szCs w:val="28"/>
        </w:rPr>
        <w:t>Этапы</w:t>
      </w:r>
      <w:r w:rsidRPr="004F3A70">
        <w:rPr>
          <w:rFonts w:ascii="Times New Roman" w:hAnsi="Times New Roman" w:cs="Times New Roman"/>
          <w:b/>
          <w:bCs/>
          <w:sz w:val="28"/>
          <w:szCs w:val="28"/>
        </w:rPr>
        <w:t>/контрольны</w:t>
      </w:r>
      <w:r w:rsidR="000B66B2" w:rsidRPr="004F3A70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Pr="004F3A70">
        <w:rPr>
          <w:rFonts w:ascii="Times New Roman" w:hAnsi="Times New Roman" w:cs="Times New Roman"/>
          <w:b/>
          <w:bCs/>
          <w:sz w:val="28"/>
          <w:szCs w:val="28"/>
        </w:rPr>
        <w:t xml:space="preserve"> точк</w:t>
      </w:r>
      <w:r w:rsidR="000B66B2" w:rsidRPr="004F3A70">
        <w:rPr>
          <w:rFonts w:ascii="Times New Roman" w:hAnsi="Times New Roman" w:cs="Times New Roman"/>
          <w:b/>
          <w:bCs/>
          <w:sz w:val="28"/>
          <w:szCs w:val="28"/>
        </w:rPr>
        <w:t>и</w:t>
      </w:r>
    </w:p>
    <w:p w14:paraId="31B6F0E8" w14:textId="77777777" w:rsidR="007C6C9F" w:rsidRPr="004F3A70" w:rsidRDefault="007C6C9F" w:rsidP="007C6C9F">
      <w:pPr>
        <w:pStyle w:val="af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15417" w:type="dxa"/>
        <w:tblLook w:val="04A0" w:firstRow="1" w:lastRow="0" w:firstColumn="1" w:lastColumn="0" w:noHBand="0" w:noVBand="1"/>
      </w:tblPr>
      <w:tblGrid>
        <w:gridCol w:w="817"/>
        <w:gridCol w:w="5103"/>
        <w:gridCol w:w="1843"/>
        <w:gridCol w:w="2410"/>
        <w:gridCol w:w="2148"/>
        <w:gridCol w:w="3096"/>
      </w:tblGrid>
      <w:tr w:rsidR="007C6C9F" w:rsidRPr="004F3A70" w14:paraId="11DB03CE" w14:textId="77777777" w:rsidTr="000377BF">
        <w:tc>
          <w:tcPr>
            <w:tcW w:w="817" w:type="dxa"/>
          </w:tcPr>
          <w:p w14:paraId="5244C3B4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5103" w:type="dxa"/>
          </w:tcPr>
          <w:p w14:paraId="3314BEE9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Наименование мероприятия/контрольной точки</w:t>
            </w:r>
          </w:p>
        </w:tc>
        <w:tc>
          <w:tcPr>
            <w:tcW w:w="1843" w:type="dxa"/>
          </w:tcPr>
          <w:p w14:paraId="3DECC769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Срок начала</w:t>
            </w:r>
          </w:p>
        </w:tc>
        <w:tc>
          <w:tcPr>
            <w:tcW w:w="2410" w:type="dxa"/>
          </w:tcPr>
          <w:p w14:paraId="3FAAEE05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Срок окончания</w:t>
            </w:r>
          </w:p>
        </w:tc>
        <w:tc>
          <w:tcPr>
            <w:tcW w:w="2148" w:type="dxa"/>
          </w:tcPr>
          <w:p w14:paraId="1B7A1EB8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Результат</w:t>
            </w:r>
          </w:p>
        </w:tc>
        <w:tc>
          <w:tcPr>
            <w:tcW w:w="3096" w:type="dxa"/>
          </w:tcPr>
          <w:p w14:paraId="36F937B6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Ответственный исполнитель </w:t>
            </w:r>
            <w:r w:rsidR="008A7261" w:rsidRPr="004F3A70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(Ф.И.О., должность)</w:t>
            </w:r>
          </w:p>
        </w:tc>
      </w:tr>
      <w:tr w:rsidR="007C6C9F" w:rsidRPr="004F3A70" w14:paraId="0BCF4545" w14:textId="77777777" w:rsidTr="000377BF">
        <w:tc>
          <w:tcPr>
            <w:tcW w:w="817" w:type="dxa"/>
          </w:tcPr>
          <w:p w14:paraId="1A2DC2A4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103" w:type="dxa"/>
          </w:tcPr>
          <w:p w14:paraId="6890C805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843" w:type="dxa"/>
          </w:tcPr>
          <w:p w14:paraId="15565BBC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410" w:type="dxa"/>
          </w:tcPr>
          <w:p w14:paraId="2D09EEB3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148" w:type="dxa"/>
          </w:tcPr>
          <w:p w14:paraId="711713BA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096" w:type="dxa"/>
          </w:tcPr>
          <w:p w14:paraId="1D5CCA72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7C6C9F" w:rsidRPr="004F3A70" w14:paraId="23152768" w14:textId="77777777" w:rsidTr="000377BF">
        <w:tc>
          <w:tcPr>
            <w:tcW w:w="15417" w:type="dxa"/>
            <w:gridSpan w:val="6"/>
          </w:tcPr>
          <w:p w14:paraId="29A110FB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Этап 1 «</w:t>
            </w:r>
            <w:r w:rsidRPr="004F3A7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Маршрутизация и определение приоритетных объектов</w:t>
            </w: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  <w:tr w:rsidR="007C6C9F" w:rsidRPr="004F3A70" w14:paraId="0F63A4B8" w14:textId="77777777" w:rsidTr="000377BF">
        <w:tc>
          <w:tcPr>
            <w:tcW w:w="817" w:type="dxa"/>
          </w:tcPr>
          <w:p w14:paraId="7D95796C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103" w:type="dxa"/>
          </w:tcPr>
          <w:p w14:paraId="6A6030B9" w14:textId="77777777" w:rsidR="007C6C9F" w:rsidRPr="004F3A70" w:rsidRDefault="007C6C9F" w:rsidP="000377BF">
            <w:pPr>
              <w:pStyle w:val="af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Повести маршрутизацию на пилотных территориях</w:t>
            </w:r>
            <w:r w:rsidR="0043313B"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 субъекта</w:t>
            </w:r>
          </w:p>
        </w:tc>
        <w:tc>
          <w:tcPr>
            <w:tcW w:w="1843" w:type="dxa"/>
          </w:tcPr>
          <w:p w14:paraId="073A193B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</w:tcPr>
          <w:p w14:paraId="5AE68EC0" w14:textId="77777777" w:rsidR="007C6C9F" w:rsidRPr="004F3A70" w:rsidRDefault="007C6C9F" w:rsidP="000377BF">
            <w:pPr>
              <w:jc w:val="center"/>
            </w:pPr>
          </w:p>
        </w:tc>
        <w:tc>
          <w:tcPr>
            <w:tcW w:w="2148" w:type="dxa"/>
          </w:tcPr>
          <w:p w14:paraId="59FF3CEE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Проведение обследования ________ маршрутов </w:t>
            </w:r>
            <w:r w:rsidR="00273B2E" w:rsidRPr="004F3A70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для инвалидов</w:t>
            </w:r>
          </w:p>
        </w:tc>
        <w:tc>
          <w:tcPr>
            <w:tcW w:w="3096" w:type="dxa"/>
          </w:tcPr>
          <w:p w14:paraId="2FD166DB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C6C9F" w:rsidRPr="004F3A70" w14:paraId="1985C7A6" w14:textId="77777777" w:rsidTr="000377BF">
        <w:tc>
          <w:tcPr>
            <w:tcW w:w="817" w:type="dxa"/>
          </w:tcPr>
          <w:p w14:paraId="7CB2F36B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5103" w:type="dxa"/>
          </w:tcPr>
          <w:p w14:paraId="78314222" w14:textId="77777777" w:rsidR="007C6C9F" w:rsidRPr="004F3A70" w:rsidRDefault="007C6C9F" w:rsidP="000377BF">
            <w:pPr>
              <w:pStyle w:val="af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Формирование перечней объектов </w:t>
            </w:r>
            <w:r w:rsidR="00273B2E" w:rsidRPr="004F3A70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для проведения капитального (текущего) ремонта</w:t>
            </w:r>
          </w:p>
        </w:tc>
        <w:tc>
          <w:tcPr>
            <w:tcW w:w="1843" w:type="dxa"/>
          </w:tcPr>
          <w:p w14:paraId="14C312B5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</w:tcPr>
          <w:p w14:paraId="1AB16314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48" w:type="dxa"/>
          </w:tcPr>
          <w:p w14:paraId="2232A805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Включение всех приоритетных недоступных объектов в перечни по капитальному (текущему) ремонту </w:t>
            </w:r>
            <w:r w:rsidR="00273B2E" w:rsidRPr="004F3A70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на __</w:t>
            </w:r>
            <w:r w:rsidR="00273B2E" w:rsidRPr="004F3A70">
              <w:rPr>
                <w:rFonts w:ascii="Times New Roman" w:hAnsi="Times New Roman" w:cs="Times New Roman"/>
                <w:sz w:val="26"/>
                <w:szCs w:val="26"/>
              </w:rPr>
              <w:t>20__</w:t>
            </w: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</w:tc>
        <w:tc>
          <w:tcPr>
            <w:tcW w:w="3096" w:type="dxa"/>
            <w:vAlign w:val="center"/>
          </w:tcPr>
          <w:p w14:paraId="0C6492AC" w14:textId="77777777" w:rsidR="00317ECE" w:rsidRPr="004F3A70" w:rsidRDefault="00317ECE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Региональная </w:t>
            </w:r>
          </w:p>
          <w:p w14:paraId="095B9592" w14:textId="77777777" w:rsidR="007C6C9F" w:rsidRPr="004F3A70" w:rsidRDefault="00317ECE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рабочая группа</w:t>
            </w:r>
          </w:p>
        </w:tc>
      </w:tr>
      <w:tr w:rsidR="007C6C9F" w:rsidRPr="004F3A70" w14:paraId="56DE9F0E" w14:textId="77777777" w:rsidTr="000377BF">
        <w:tc>
          <w:tcPr>
            <w:tcW w:w="15417" w:type="dxa"/>
            <w:gridSpan w:val="6"/>
          </w:tcPr>
          <w:p w14:paraId="3C48FB54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Этап 2 «</w:t>
            </w:r>
            <w:r w:rsidRPr="004F3A7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Проведение работ по адаптации</w:t>
            </w: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  <w:tr w:rsidR="007C6C9F" w:rsidRPr="004F3A70" w14:paraId="70B12D76" w14:textId="77777777" w:rsidTr="000377BF">
        <w:tc>
          <w:tcPr>
            <w:tcW w:w="817" w:type="dxa"/>
          </w:tcPr>
          <w:p w14:paraId="3588B840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103" w:type="dxa"/>
          </w:tcPr>
          <w:p w14:paraId="591132C2" w14:textId="77777777" w:rsidR="007C6C9F" w:rsidRPr="004F3A70" w:rsidRDefault="007C6C9F" w:rsidP="00B90195">
            <w:pPr>
              <w:suppressAutoHyphens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Адаптация объектов на приоритетных маршрутах инвалидов</w:t>
            </w:r>
          </w:p>
        </w:tc>
        <w:tc>
          <w:tcPr>
            <w:tcW w:w="1843" w:type="dxa"/>
          </w:tcPr>
          <w:p w14:paraId="03D52F92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</w:tcPr>
          <w:p w14:paraId="248EA784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48" w:type="dxa"/>
          </w:tcPr>
          <w:p w14:paraId="0FBD44A1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Создание _____ доступных маршрутов</w:t>
            </w:r>
          </w:p>
        </w:tc>
        <w:tc>
          <w:tcPr>
            <w:tcW w:w="3096" w:type="dxa"/>
            <w:vAlign w:val="center"/>
          </w:tcPr>
          <w:p w14:paraId="6AFE8783" w14:textId="77777777" w:rsidR="00317ECE" w:rsidRPr="004F3A70" w:rsidRDefault="00317ECE" w:rsidP="00317ECE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Региональная </w:t>
            </w:r>
          </w:p>
          <w:p w14:paraId="41A1A12E" w14:textId="77777777" w:rsidR="007C6C9F" w:rsidRPr="004F3A70" w:rsidRDefault="00317ECE" w:rsidP="00317ECE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рабочая группа</w:t>
            </w:r>
          </w:p>
        </w:tc>
      </w:tr>
      <w:tr w:rsidR="007C6C9F" w:rsidRPr="004F3A70" w14:paraId="30B8CE4A" w14:textId="77777777" w:rsidTr="000377BF">
        <w:tc>
          <w:tcPr>
            <w:tcW w:w="817" w:type="dxa"/>
          </w:tcPr>
          <w:p w14:paraId="5829FA35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103" w:type="dxa"/>
          </w:tcPr>
          <w:p w14:paraId="5D70A449" w14:textId="77777777" w:rsidR="007C6C9F" w:rsidRPr="004F3A70" w:rsidRDefault="007C6C9F" w:rsidP="00B90195">
            <w:pPr>
              <w:pStyle w:val="af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Тиражирование на территории всех муниципальных образований </w:t>
            </w:r>
          </w:p>
        </w:tc>
        <w:tc>
          <w:tcPr>
            <w:tcW w:w="1843" w:type="dxa"/>
          </w:tcPr>
          <w:p w14:paraId="455B66FA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</w:tcPr>
          <w:p w14:paraId="5E8A5238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48" w:type="dxa"/>
          </w:tcPr>
          <w:p w14:paraId="7B812088" w14:textId="77777777" w:rsidR="007C6C9F" w:rsidRPr="004F3A70" w:rsidRDefault="007C6C9F" w:rsidP="000377BF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Реализация в ______ муниципальных образованиях  </w:t>
            </w:r>
          </w:p>
        </w:tc>
        <w:tc>
          <w:tcPr>
            <w:tcW w:w="3096" w:type="dxa"/>
            <w:vAlign w:val="center"/>
          </w:tcPr>
          <w:p w14:paraId="23C9FAB8" w14:textId="77777777" w:rsidR="00317ECE" w:rsidRPr="004F3A70" w:rsidRDefault="00317ECE" w:rsidP="00317ECE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Региональная </w:t>
            </w:r>
          </w:p>
          <w:p w14:paraId="16A41B52" w14:textId="77777777" w:rsidR="007C6C9F" w:rsidRPr="004F3A70" w:rsidRDefault="00317ECE" w:rsidP="00317ECE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>рабочая группа</w:t>
            </w:r>
          </w:p>
        </w:tc>
      </w:tr>
    </w:tbl>
    <w:p w14:paraId="3CCEBAE2" w14:textId="77777777" w:rsidR="007C6C9F" w:rsidRPr="004F3A70" w:rsidRDefault="007C6C9F" w:rsidP="007C6C9F">
      <w:pPr>
        <w:pStyle w:val="a4"/>
        <w:rPr>
          <w:szCs w:val="24"/>
        </w:rPr>
      </w:pPr>
    </w:p>
    <w:p w14:paraId="61E44D50" w14:textId="77777777" w:rsidR="007C6C9F" w:rsidRPr="004F3A70" w:rsidRDefault="007C6C9F" w:rsidP="007C6C9F">
      <w:pPr>
        <w:pStyle w:val="a4"/>
        <w:jc w:val="center"/>
        <w:rPr>
          <w:b/>
          <w:bCs/>
          <w:szCs w:val="24"/>
        </w:rPr>
      </w:pPr>
      <w:r w:rsidRPr="004F3A70">
        <w:rPr>
          <w:b/>
          <w:bCs/>
          <w:szCs w:val="24"/>
        </w:rPr>
        <w:t xml:space="preserve">2. </w:t>
      </w:r>
      <w:r w:rsidR="009C04CD" w:rsidRPr="004F3A70">
        <w:rPr>
          <w:b/>
          <w:bCs/>
          <w:szCs w:val="24"/>
        </w:rPr>
        <w:t>Ф</w:t>
      </w:r>
      <w:r w:rsidRPr="004F3A70">
        <w:rPr>
          <w:b/>
          <w:bCs/>
          <w:szCs w:val="24"/>
        </w:rPr>
        <w:t>инансово</w:t>
      </w:r>
      <w:r w:rsidR="009C04CD" w:rsidRPr="004F3A70">
        <w:rPr>
          <w:b/>
          <w:bCs/>
          <w:szCs w:val="24"/>
        </w:rPr>
        <w:t>е</w:t>
      </w:r>
      <w:r w:rsidRPr="004F3A70">
        <w:rPr>
          <w:b/>
          <w:bCs/>
          <w:szCs w:val="24"/>
        </w:rPr>
        <w:t xml:space="preserve"> обеспечени</w:t>
      </w:r>
      <w:r w:rsidR="009C04CD" w:rsidRPr="004F3A70">
        <w:rPr>
          <w:b/>
          <w:bCs/>
          <w:szCs w:val="24"/>
        </w:rPr>
        <w:t>е</w:t>
      </w:r>
      <w:r w:rsidRPr="004F3A70">
        <w:rPr>
          <w:b/>
          <w:bCs/>
          <w:szCs w:val="24"/>
        </w:rPr>
        <w:t xml:space="preserve"> </w:t>
      </w:r>
    </w:p>
    <w:p w14:paraId="0E76CE68" w14:textId="77777777" w:rsidR="007C6C9F" w:rsidRPr="004F3A70" w:rsidRDefault="007C6C9F" w:rsidP="007C6C9F">
      <w:pPr>
        <w:pStyle w:val="a4"/>
        <w:rPr>
          <w:b/>
          <w:bCs/>
          <w:szCs w:val="24"/>
        </w:rPr>
      </w:pPr>
    </w:p>
    <w:tbl>
      <w:tblPr>
        <w:tblStyle w:val="af0"/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52"/>
        <w:gridCol w:w="2792"/>
        <w:gridCol w:w="70"/>
        <w:gridCol w:w="1929"/>
        <w:gridCol w:w="128"/>
        <w:gridCol w:w="1559"/>
        <w:gridCol w:w="1984"/>
        <w:gridCol w:w="1701"/>
        <w:gridCol w:w="2268"/>
        <w:gridCol w:w="2268"/>
      </w:tblGrid>
      <w:tr w:rsidR="007C6C9F" w:rsidRPr="004F3A70" w14:paraId="094FBCD0" w14:textId="77777777" w:rsidTr="000377BF">
        <w:tc>
          <w:tcPr>
            <w:tcW w:w="752" w:type="dxa"/>
            <w:vMerge w:val="restart"/>
          </w:tcPr>
          <w:p w14:paraId="7ED9252C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№ п/п</w:t>
            </w:r>
          </w:p>
        </w:tc>
        <w:tc>
          <w:tcPr>
            <w:tcW w:w="2792" w:type="dxa"/>
            <w:vMerge w:val="restart"/>
          </w:tcPr>
          <w:p w14:paraId="6B740E6E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Наименование мероприятий</w:t>
            </w:r>
          </w:p>
        </w:tc>
        <w:tc>
          <w:tcPr>
            <w:tcW w:w="2127" w:type="dxa"/>
            <w:gridSpan w:val="3"/>
            <w:vMerge w:val="restart"/>
          </w:tcPr>
          <w:p w14:paraId="5E5A7F21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Ответственный исполнитель</w:t>
            </w:r>
          </w:p>
        </w:tc>
        <w:tc>
          <w:tcPr>
            <w:tcW w:w="1559" w:type="dxa"/>
            <w:vMerge w:val="restart"/>
          </w:tcPr>
          <w:p w14:paraId="50CC07DA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Всего тыс. рублей</w:t>
            </w:r>
          </w:p>
        </w:tc>
        <w:tc>
          <w:tcPr>
            <w:tcW w:w="8221" w:type="dxa"/>
            <w:gridSpan w:val="4"/>
          </w:tcPr>
          <w:p w14:paraId="3E56217E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Финансирование, тыс. рублей</w:t>
            </w:r>
          </w:p>
        </w:tc>
      </w:tr>
      <w:tr w:rsidR="007C6C9F" w:rsidRPr="004F3A70" w14:paraId="413C6BF6" w14:textId="77777777" w:rsidTr="000377BF">
        <w:tc>
          <w:tcPr>
            <w:tcW w:w="752" w:type="dxa"/>
            <w:vMerge/>
          </w:tcPr>
          <w:p w14:paraId="530B2977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792" w:type="dxa"/>
            <w:vMerge/>
          </w:tcPr>
          <w:p w14:paraId="6E429305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127" w:type="dxa"/>
            <w:gridSpan w:val="3"/>
            <w:vMerge/>
          </w:tcPr>
          <w:p w14:paraId="0B0F0A06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vMerge/>
          </w:tcPr>
          <w:p w14:paraId="5B004E89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</w:tcPr>
          <w:p w14:paraId="35D1CD1D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Федеральный бюджет</w:t>
            </w:r>
          </w:p>
        </w:tc>
        <w:tc>
          <w:tcPr>
            <w:tcW w:w="1701" w:type="dxa"/>
          </w:tcPr>
          <w:p w14:paraId="4CB6A83A" w14:textId="77777777" w:rsidR="007C6C9F" w:rsidRPr="004F3A70" w:rsidRDefault="007C6C9F" w:rsidP="005915A6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Бюджет </w:t>
            </w:r>
            <w:r w:rsidR="005915A6" w:rsidRPr="004F3A70">
              <w:rPr>
                <w:sz w:val="26"/>
                <w:szCs w:val="26"/>
              </w:rPr>
              <w:t>субъекта</w:t>
            </w:r>
          </w:p>
        </w:tc>
        <w:tc>
          <w:tcPr>
            <w:tcW w:w="2268" w:type="dxa"/>
          </w:tcPr>
          <w:p w14:paraId="166098FB" w14:textId="77777777" w:rsidR="007C6C9F" w:rsidRPr="004F3A70" w:rsidRDefault="007C6C9F" w:rsidP="005915A6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Средства бюджетов муниципальных образований </w:t>
            </w:r>
          </w:p>
        </w:tc>
        <w:tc>
          <w:tcPr>
            <w:tcW w:w="2268" w:type="dxa"/>
          </w:tcPr>
          <w:p w14:paraId="12D99BD8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Внебюджетные источники</w:t>
            </w:r>
          </w:p>
        </w:tc>
      </w:tr>
      <w:tr w:rsidR="007C6C9F" w:rsidRPr="004F3A70" w14:paraId="383B5AAC" w14:textId="77777777" w:rsidTr="000377BF">
        <w:tc>
          <w:tcPr>
            <w:tcW w:w="752" w:type="dxa"/>
          </w:tcPr>
          <w:p w14:paraId="4606829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2792" w:type="dxa"/>
          </w:tcPr>
          <w:p w14:paraId="02CC22D0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2</w:t>
            </w:r>
          </w:p>
        </w:tc>
        <w:tc>
          <w:tcPr>
            <w:tcW w:w="2127" w:type="dxa"/>
            <w:gridSpan w:val="3"/>
          </w:tcPr>
          <w:p w14:paraId="6C603E22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3</w:t>
            </w:r>
          </w:p>
        </w:tc>
        <w:tc>
          <w:tcPr>
            <w:tcW w:w="1559" w:type="dxa"/>
          </w:tcPr>
          <w:p w14:paraId="433C7D8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4</w:t>
            </w:r>
          </w:p>
        </w:tc>
        <w:tc>
          <w:tcPr>
            <w:tcW w:w="1984" w:type="dxa"/>
          </w:tcPr>
          <w:p w14:paraId="02A7EF5F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14:paraId="7F96CEBF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6</w:t>
            </w:r>
          </w:p>
        </w:tc>
        <w:tc>
          <w:tcPr>
            <w:tcW w:w="2268" w:type="dxa"/>
          </w:tcPr>
          <w:p w14:paraId="57868147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7</w:t>
            </w:r>
          </w:p>
        </w:tc>
        <w:tc>
          <w:tcPr>
            <w:tcW w:w="2268" w:type="dxa"/>
          </w:tcPr>
          <w:p w14:paraId="5E1A765B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8</w:t>
            </w:r>
          </w:p>
        </w:tc>
      </w:tr>
      <w:tr w:rsidR="007C6C9F" w:rsidRPr="004F3A70" w14:paraId="53517BC9" w14:textId="77777777" w:rsidTr="000377BF">
        <w:tc>
          <w:tcPr>
            <w:tcW w:w="15451" w:type="dxa"/>
            <w:gridSpan w:val="10"/>
          </w:tcPr>
          <w:p w14:paraId="58125B9D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Этап 1 «</w:t>
            </w:r>
            <w:r w:rsidRPr="004F3A70">
              <w:rPr>
                <w:color w:val="000000"/>
                <w:sz w:val="24"/>
                <w:szCs w:val="24"/>
              </w:rPr>
              <w:t>Маршрутизация и определение приоритетных объектов</w:t>
            </w:r>
            <w:r w:rsidRPr="004F3A70">
              <w:rPr>
                <w:sz w:val="26"/>
                <w:szCs w:val="26"/>
              </w:rPr>
              <w:t>»</w:t>
            </w:r>
          </w:p>
        </w:tc>
      </w:tr>
      <w:tr w:rsidR="007C6C9F" w:rsidRPr="004F3A70" w14:paraId="16BF44D9" w14:textId="77777777" w:rsidTr="000377BF">
        <w:tc>
          <w:tcPr>
            <w:tcW w:w="752" w:type="dxa"/>
          </w:tcPr>
          <w:p w14:paraId="7806C17B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2862" w:type="dxa"/>
            <w:gridSpan w:val="2"/>
            <w:vAlign w:val="center"/>
          </w:tcPr>
          <w:p w14:paraId="3639885D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  <w:tc>
          <w:tcPr>
            <w:tcW w:w="1929" w:type="dxa"/>
            <w:vAlign w:val="center"/>
          </w:tcPr>
          <w:p w14:paraId="58313B37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  <w:tc>
          <w:tcPr>
            <w:tcW w:w="1687" w:type="dxa"/>
            <w:gridSpan w:val="2"/>
            <w:vAlign w:val="center"/>
          </w:tcPr>
          <w:p w14:paraId="73B9883E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  <w:tc>
          <w:tcPr>
            <w:tcW w:w="1984" w:type="dxa"/>
            <w:vAlign w:val="center"/>
          </w:tcPr>
          <w:p w14:paraId="2FAC9581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  <w:tc>
          <w:tcPr>
            <w:tcW w:w="1701" w:type="dxa"/>
            <w:vAlign w:val="center"/>
          </w:tcPr>
          <w:p w14:paraId="0AF04DC2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  <w:tc>
          <w:tcPr>
            <w:tcW w:w="2268" w:type="dxa"/>
            <w:vAlign w:val="center"/>
          </w:tcPr>
          <w:p w14:paraId="3FE3C16D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  <w:tc>
          <w:tcPr>
            <w:tcW w:w="2268" w:type="dxa"/>
            <w:vAlign w:val="center"/>
          </w:tcPr>
          <w:p w14:paraId="1F80440C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</w:tr>
      <w:tr w:rsidR="007C6C9F" w:rsidRPr="004F3A70" w14:paraId="7BD6DD72" w14:textId="77777777" w:rsidTr="000377BF">
        <w:tc>
          <w:tcPr>
            <w:tcW w:w="5543" w:type="dxa"/>
            <w:gridSpan w:val="4"/>
          </w:tcPr>
          <w:p w14:paraId="42C0ED0F" w14:textId="77777777" w:rsidR="007C6C9F" w:rsidRPr="004F3A70" w:rsidRDefault="007C6C9F" w:rsidP="000377BF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Итого по этапу</w:t>
            </w:r>
          </w:p>
        </w:tc>
        <w:tc>
          <w:tcPr>
            <w:tcW w:w="1687" w:type="dxa"/>
            <w:gridSpan w:val="2"/>
            <w:vAlign w:val="center"/>
          </w:tcPr>
          <w:p w14:paraId="7E53231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  <w:tc>
          <w:tcPr>
            <w:tcW w:w="1984" w:type="dxa"/>
            <w:vAlign w:val="center"/>
          </w:tcPr>
          <w:p w14:paraId="56758CCF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  <w:tc>
          <w:tcPr>
            <w:tcW w:w="1701" w:type="dxa"/>
            <w:vAlign w:val="center"/>
          </w:tcPr>
          <w:p w14:paraId="76A7B33E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  <w:tc>
          <w:tcPr>
            <w:tcW w:w="2268" w:type="dxa"/>
            <w:vAlign w:val="center"/>
          </w:tcPr>
          <w:p w14:paraId="1A944DC2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  <w:tc>
          <w:tcPr>
            <w:tcW w:w="2268" w:type="dxa"/>
            <w:vAlign w:val="center"/>
          </w:tcPr>
          <w:p w14:paraId="4677C53F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-</w:t>
            </w:r>
          </w:p>
        </w:tc>
      </w:tr>
      <w:tr w:rsidR="007C6C9F" w:rsidRPr="004F3A70" w14:paraId="2BD8E77A" w14:textId="77777777" w:rsidTr="000377BF">
        <w:tc>
          <w:tcPr>
            <w:tcW w:w="15451" w:type="dxa"/>
            <w:gridSpan w:val="10"/>
          </w:tcPr>
          <w:p w14:paraId="7CFA5D44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Этап 2 «Проведение работ по адаптации»</w:t>
            </w:r>
          </w:p>
        </w:tc>
      </w:tr>
      <w:tr w:rsidR="007C6C9F" w:rsidRPr="004F3A70" w14:paraId="7B320842" w14:textId="77777777" w:rsidTr="000377BF">
        <w:tc>
          <w:tcPr>
            <w:tcW w:w="752" w:type="dxa"/>
          </w:tcPr>
          <w:p w14:paraId="3B34EAD8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lastRenderedPageBreak/>
              <w:t>1</w:t>
            </w:r>
          </w:p>
        </w:tc>
        <w:tc>
          <w:tcPr>
            <w:tcW w:w="2862" w:type="dxa"/>
            <w:gridSpan w:val="2"/>
            <w:vAlign w:val="center"/>
          </w:tcPr>
          <w:p w14:paraId="78222ACB" w14:textId="77777777" w:rsidR="007C6C9F" w:rsidRPr="004F3A70" w:rsidRDefault="007C6C9F" w:rsidP="00B90195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Адаптация объектов на</w:t>
            </w:r>
            <w:r w:rsidR="000B66B2" w:rsidRPr="004F3A70">
              <w:rPr>
                <w:sz w:val="26"/>
                <w:szCs w:val="26"/>
              </w:rPr>
              <w:t xml:space="preserve"> </w:t>
            </w:r>
            <w:r w:rsidRPr="004F3A70">
              <w:rPr>
                <w:sz w:val="26"/>
                <w:szCs w:val="26"/>
              </w:rPr>
              <w:t>маршрутах инвалидов</w:t>
            </w:r>
          </w:p>
        </w:tc>
        <w:tc>
          <w:tcPr>
            <w:tcW w:w="1929" w:type="dxa"/>
            <w:vAlign w:val="center"/>
          </w:tcPr>
          <w:p w14:paraId="51D0B524" w14:textId="77777777" w:rsidR="00317ECE" w:rsidRPr="004F3A70" w:rsidRDefault="00317ECE" w:rsidP="00B90195">
            <w:pPr>
              <w:pStyle w:val="af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Региональная </w:t>
            </w:r>
          </w:p>
          <w:p w14:paraId="4EC2089C" w14:textId="77777777" w:rsidR="007C6C9F" w:rsidRPr="004F3A70" w:rsidRDefault="00317ECE" w:rsidP="00B90195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рабочая группа</w:t>
            </w:r>
          </w:p>
        </w:tc>
        <w:tc>
          <w:tcPr>
            <w:tcW w:w="1687" w:type="dxa"/>
            <w:gridSpan w:val="2"/>
            <w:vAlign w:val="center"/>
          </w:tcPr>
          <w:p w14:paraId="04D11D0C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  <w:vAlign w:val="center"/>
          </w:tcPr>
          <w:p w14:paraId="6553F6B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14:paraId="612C2AB6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14:paraId="766F615B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14:paraId="29F6C6B6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6D9D7D4E" w14:textId="77777777" w:rsidTr="000377BF">
        <w:trPr>
          <w:trHeight w:val="425"/>
        </w:trPr>
        <w:tc>
          <w:tcPr>
            <w:tcW w:w="5543" w:type="dxa"/>
            <w:gridSpan w:val="4"/>
          </w:tcPr>
          <w:p w14:paraId="4973CB81" w14:textId="77777777" w:rsidR="007C6C9F" w:rsidRPr="004F3A70" w:rsidRDefault="007C6C9F" w:rsidP="00B90195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Итого по этапу</w:t>
            </w:r>
          </w:p>
        </w:tc>
        <w:tc>
          <w:tcPr>
            <w:tcW w:w="1687" w:type="dxa"/>
            <w:gridSpan w:val="2"/>
            <w:vAlign w:val="center"/>
          </w:tcPr>
          <w:p w14:paraId="7A52F3B1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  <w:vAlign w:val="center"/>
          </w:tcPr>
          <w:p w14:paraId="5B5BD9B7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14:paraId="6DBC2A9A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14:paraId="66BB5014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14:paraId="3AFBEC1A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79745CD6" w14:textId="77777777" w:rsidTr="000377BF">
        <w:tc>
          <w:tcPr>
            <w:tcW w:w="5543" w:type="dxa"/>
            <w:gridSpan w:val="4"/>
          </w:tcPr>
          <w:p w14:paraId="4DDD0DB3" w14:textId="77777777" w:rsidR="007C6C9F" w:rsidRPr="004F3A70" w:rsidRDefault="007C6C9F" w:rsidP="00B90195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Итого по проекту</w:t>
            </w:r>
          </w:p>
        </w:tc>
        <w:tc>
          <w:tcPr>
            <w:tcW w:w="1687" w:type="dxa"/>
            <w:gridSpan w:val="2"/>
            <w:vAlign w:val="center"/>
          </w:tcPr>
          <w:p w14:paraId="34636950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  <w:vAlign w:val="center"/>
          </w:tcPr>
          <w:p w14:paraId="64CC015F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14:paraId="015D7527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14:paraId="7964124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14:paraId="0F1D7DEB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</w:tr>
    </w:tbl>
    <w:p w14:paraId="001A6DFD" w14:textId="77777777" w:rsidR="00683134" w:rsidRPr="004F3A70" w:rsidRDefault="00683134" w:rsidP="002F35FC">
      <w:pPr>
        <w:pStyle w:val="a4"/>
        <w:ind w:left="0"/>
        <w:jc w:val="both"/>
        <w:rPr>
          <w:b/>
          <w:bCs/>
          <w:szCs w:val="24"/>
        </w:rPr>
      </w:pPr>
    </w:p>
    <w:p w14:paraId="10FA3A49" w14:textId="77777777" w:rsidR="007C6C9F" w:rsidRPr="004F3A70" w:rsidRDefault="009C04CD" w:rsidP="00683134">
      <w:pPr>
        <w:pStyle w:val="a4"/>
        <w:numPr>
          <w:ilvl w:val="0"/>
          <w:numId w:val="8"/>
        </w:numPr>
        <w:jc w:val="center"/>
        <w:rPr>
          <w:b/>
          <w:bCs/>
          <w:szCs w:val="24"/>
        </w:rPr>
      </w:pPr>
      <w:r w:rsidRPr="004F3A70">
        <w:rPr>
          <w:b/>
          <w:bCs/>
          <w:szCs w:val="24"/>
        </w:rPr>
        <w:t>У</w:t>
      </w:r>
      <w:r w:rsidR="007C6C9F" w:rsidRPr="004F3A70">
        <w:rPr>
          <w:b/>
          <w:bCs/>
          <w:szCs w:val="24"/>
        </w:rPr>
        <w:t>правлени</w:t>
      </w:r>
      <w:r w:rsidR="00683134" w:rsidRPr="004F3A70">
        <w:rPr>
          <w:b/>
          <w:bCs/>
          <w:szCs w:val="24"/>
        </w:rPr>
        <w:t>е</w:t>
      </w:r>
      <w:r w:rsidR="007C6C9F" w:rsidRPr="004F3A70">
        <w:rPr>
          <w:b/>
          <w:bCs/>
          <w:szCs w:val="24"/>
        </w:rPr>
        <w:t xml:space="preserve"> </w:t>
      </w:r>
      <w:r w:rsidR="007B587B" w:rsidRPr="004F3A70">
        <w:rPr>
          <w:b/>
          <w:bCs/>
          <w:szCs w:val="24"/>
        </w:rPr>
        <w:t>мероприятиями</w:t>
      </w:r>
    </w:p>
    <w:p w14:paraId="6A9ABEE9" w14:textId="77777777" w:rsidR="003E5B87" w:rsidRPr="004F3A70" w:rsidRDefault="003E5B87" w:rsidP="002F35FC">
      <w:pPr>
        <w:pStyle w:val="a4"/>
        <w:ind w:left="0"/>
        <w:rPr>
          <w:b/>
          <w:bCs/>
          <w:szCs w:val="24"/>
        </w:rPr>
      </w:pPr>
    </w:p>
    <w:p w14:paraId="4D9AE849" w14:textId="77777777" w:rsidR="007C6C9F" w:rsidRPr="004F3A70" w:rsidRDefault="009C04CD" w:rsidP="007C6C9F">
      <w:pPr>
        <w:pStyle w:val="a4"/>
        <w:ind w:left="0" w:firstLine="709"/>
        <w:jc w:val="center"/>
        <w:rPr>
          <w:b/>
          <w:bCs/>
          <w:szCs w:val="24"/>
        </w:rPr>
      </w:pPr>
      <w:r w:rsidRPr="004F3A70">
        <w:rPr>
          <w:b/>
          <w:bCs/>
          <w:szCs w:val="24"/>
        </w:rPr>
        <w:t>3</w:t>
      </w:r>
      <w:r w:rsidR="007C6C9F" w:rsidRPr="004F3A70">
        <w:rPr>
          <w:b/>
          <w:bCs/>
          <w:szCs w:val="24"/>
        </w:rPr>
        <w:t xml:space="preserve">.1. Перечень показателей реализации </w:t>
      </w:r>
    </w:p>
    <w:p w14:paraId="4ACE1D4C" w14:textId="77777777" w:rsidR="007C6C9F" w:rsidRPr="004F3A70" w:rsidRDefault="007C6C9F" w:rsidP="002F35FC">
      <w:pPr>
        <w:pStyle w:val="a4"/>
        <w:ind w:left="0"/>
        <w:rPr>
          <w:b/>
          <w:bCs/>
          <w:szCs w:val="24"/>
        </w:rPr>
      </w:pPr>
    </w:p>
    <w:tbl>
      <w:tblPr>
        <w:tblStyle w:val="af0"/>
        <w:tblW w:w="15168" w:type="dxa"/>
        <w:tblInd w:w="108" w:type="dxa"/>
        <w:tblLook w:val="04A0" w:firstRow="1" w:lastRow="0" w:firstColumn="1" w:lastColumn="0" w:noHBand="0" w:noVBand="1"/>
      </w:tblPr>
      <w:tblGrid>
        <w:gridCol w:w="594"/>
        <w:gridCol w:w="4001"/>
        <w:gridCol w:w="2805"/>
        <w:gridCol w:w="1843"/>
        <w:gridCol w:w="1843"/>
        <w:gridCol w:w="1984"/>
        <w:gridCol w:w="2098"/>
      </w:tblGrid>
      <w:tr w:rsidR="007C6C9F" w:rsidRPr="004F3A70" w14:paraId="1478AC85" w14:textId="77777777" w:rsidTr="00460F49">
        <w:tc>
          <w:tcPr>
            <w:tcW w:w="594" w:type="dxa"/>
            <w:vMerge w:val="restart"/>
          </w:tcPr>
          <w:p w14:paraId="6046D236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№ п/п</w:t>
            </w:r>
          </w:p>
        </w:tc>
        <w:tc>
          <w:tcPr>
            <w:tcW w:w="4001" w:type="dxa"/>
            <w:vMerge w:val="restart"/>
          </w:tcPr>
          <w:p w14:paraId="17FB4726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2805" w:type="dxa"/>
            <w:vMerge w:val="restart"/>
          </w:tcPr>
          <w:p w14:paraId="1DE53501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Базовое значение (год, предшествующий началу проекта)</w:t>
            </w:r>
          </w:p>
        </w:tc>
        <w:tc>
          <w:tcPr>
            <w:tcW w:w="7768" w:type="dxa"/>
            <w:gridSpan w:val="4"/>
          </w:tcPr>
          <w:p w14:paraId="7D2F23AD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Период, год</w:t>
            </w:r>
          </w:p>
        </w:tc>
      </w:tr>
      <w:tr w:rsidR="007C6C9F" w:rsidRPr="004F3A70" w14:paraId="05A7DD92" w14:textId="77777777" w:rsidTr="00460F49">
        <w:tc>
          <w:tcPr>
            <w:tcW w:w="594" w:type="dxa"/>
            <w:vMerge/>
          </w:tcPr>
          <w:p w14:paraId="747F29C7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4001" w:type="dxa"/>
            <w:vMerge/>
          </w:tcPr>
          <w:p w14:paraId="4D72B1BA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805" w:type="dxa"/>
            <w:vMerge/>
          </w:tcPr>
          <w:p w14:paraId="4418FEEB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</w:tcPr>
          <w:p w14:paraId="0DF848C1" w14:textId="77777777" w:rsidR="007C6C9F" w:rsidRPr="004F3A70" w:rsidRDefault="007C6C9F" w:rsidP="000377B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  <w:lang w:val="en-US"/>
              </w:rPr>
              <w:t xml:space="preserve">I </w:t>
            </w:r>
            <w:r w:rsidRPr="004F3A70">
              <w:rPr>
                <w:sz w:val="26"/>
                <w:szCs w:val="26"/>
              </w:rPr>
              <w:t>квартал</w:t>
            </w:r>
          </w:p>
        </w:tc>
        <w:tc>
          <w:tcPr>
            <w:tcW w:w="1843" w:type="dxa"/>
          </w:tcPr>
          <w:p w14:paraId="090BBD41" w14:textId="77777777" w:rsidR="007C6C9F" w:rsidRPr="004F3A70" w:rsidRDefault="007C6C9F" w:rsidP="000377B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  <w:lang w:val="en-US"/>
              </w:rPr>
              <w:t>II</w:t>
            </w:r>
            <w:r w:rsidRPr="004F3A70">
              <w:rPr>
                <w:sz w:val="26"/>
                <w:szCs w:val="26"/>
              </w:rPr>
              <w:t xml:space="preserve"> квартал</w:t>
            </w:r>
          </w:p>
        </w:tc>
        <w:tc>
          <w:tcPr>
            <w:tcW w:w="1984" w:type="dxa"/>
          </w:tcPr>
          <w:p w14:paraId="22680F60" w14:textId="77777777" w:rsidR="007C6C9F" w:rsidRPr="004F3A70" w:rsidRDefault="007C6C9F" w:rsidP="000377B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  <w:lang w:val="en-US"/>
              </w:rPr>
              <w:t>III</w:t>
            </w:r>
            <w:r w:rsidRPr="004F3A70">
              <w:rPr>
                <w:sz w:val="26"/>
                <w:szCs w:val="26"/>
              </w:rPr>
              <w:t xml:space="preserve"> квартал</w:t>
            </w:r>
          </w:p>
        </w:tc>
        <w:tc>
          <w:tcPr>
            <w:tcW w:w="2098" w:type="dxa"/>
          </w:tcPr>
          <w:p w14:paraId="0D22A886" w14:textId="77777777" w:rsidR="007C6C9F" w:rsidRPr="004F3A70" w:rsidRDefault="007C6C9F" w:rsidP="000377B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  <w:lang w:val="en-US"/>
              </w:rPr>
              <w:t>IV</w:t>
            </w:r>
            <w:r w:rsidRPr="004F3A70">
              <w:rPr>
                <w:sz w:val="26"/>
                <w:szCs w:val="26"/>
              </w:rPr>
              <w:t xml:space="preserve"> квартал</w:t>
            </w:r>
          </w:p>
        </w:tc>
      </w:tr>
      <w:tr w:rsidR="007C6C9F" w:rsidRPr="004F3A70" w14:paraId="53131B64" w14:textId="77777777" w:rsidTr="00460F49">
        <w:tc>
          <w:tcPr>
            <w:tcW w:w="594" w:type="dxa"/>
          </w:tcPr>
          <w:p w14:paraId="13EBE90F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4001" w:type="dxa"/>
          </w:tcPr>
          <w:p w14:paraId="5C588EB5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2</w:t>
            </w:r>
          </w:p>
        </w:tc>
        <w:tc>
          <w:tcPr>
            <w:tcW w:w="2805" w:type="dxa"/>
          </w:tcPr>
          <w:p w14:paraId="4C67A0AD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3</w:t>
            </w:r>
          </w:p>
        </w:tc>
        <w:tc>
          <w:tcPr>
            <w:tcW w:w="1843" w:type="dxa"/>
          </w:tcPr>
          <w:p w14:paraId="3E8BEE68" w14:textId="77777777" w:rsidR="007C6C9F" w:rsidRPr="004F3A70" w:rsidRDefault="007C6C9F" w:rsidP="000377B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4</w:t>
            </w:r>
          </w:p>
        </w:tc>
        <w:tc>
          <w:tcPr>
            <w:tcW w:w="1843" w:type="dxa"/>
          </w:tcPr>
          <w:p w14:paraId="1945D24B" w14:textId="77777777" w:rsidR="007C6C9F" w:rsidRPr="004F3A70" w:rsidRDefault="007C6C9F" w:rsidP="000377B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5</w:t>
            </w:r>
          </w:p>
        </w:tc>
        <w:tc>
          <w:tcPr>
            <w:tcW w:w="1984" w:type="dxa"/>
          </w:tcPr>
          <w:p w14:paraId="26A137CD" w14:textId="77777777" w:rsidR="007C6C9F" w:rsidRPr="004F3A70" w:rsidRDefault="007C6C9F" w:rsidP="000377B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6</w:t>
            </w:r>
          </w:p>
        </w:tc>
        <w:tc>
          <w:tcPr>
            <w:tcW w:w="2098" w:type="dxa"/>
          </w:tcPr>
          <w:p w14:paraId="11E681ED" w14:textId="77777777" w:rsidR="007C6C9F" w:rsidRPr="004F3A70" w:rsidRDefault="007C6C9F" w:rsidP="000377B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7</w:t>
            </w:r>
          </w:p>
        </w:tc>
      </w:tr>
      <w:tr w:rsidR="007C6C9F" w:rsidRPr="004F3A70" w14:paraId="63876C79" w14:textId="77777777" w:rsidTr="00460F49">
        <w:tc>
          <w:tcPr>
            <w:tcW w:w="594" w:type="dxa"/>
          </w:tcPr>
          <w:p w14:paraId="1F0EB14F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4001" w:type="dxa"/>
            <w:vAlign w:val="center"/>
          </w:tcPr>
          <w:p w14:paraId="11B4DF58" w14:textId="77777777" w:rsidR="007C6C9F" w:rsidRPr="004F3A70" w:rsidRDefault="007C6C9F" w:rsidP="00B90195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Проведение </w:t>
            </w:r>
            <w:r w:rsidR="00683134" w:rsidRPr="004F3A70">
              <w:rPr>
                <w:sz w:val="26"/>
                <w:szCs w:val="26"/>
              </w:rPr>
              <w:t>обследования маршрутов</w:t>
            </w:r>
            <w:r w:rsidRPr="004F3A70">
              <w:rPr>
                <w:sz w:val="26"/>
                <w:szCs w:val="26"/>
              </w:rPr>
              <w:t xml:space="preserve"> </w:t>
            </w:r>
          </w:p>
        </w:tc>
        <w:tc>
          <w:tcPr>
            <w:tcW w:w="2805" w:type="dxa"/>
            <w:vAlign w:val="center"/>
          </w:tcPr>
          <w:p w14:paraId="62E8FCEC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vAlign w:val="center"/>
          </w:tcPr>
          <w:p w14:paraId="1F3BCE4A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14:paraId="5465BD94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  <w:vAlign w:val="center"/>
          </w:tcPr>
          <w:p w14:paraId="5E26C8A8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098" w:type="dxa"/>
            <w:vAlign w:val="center"/>
          </w:tcPr>
          <w:p w14:paraId="10ECB278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048F7663" w14:textId="77777777" w:rsidTr="00460F49">
        <w:tc>
          <w:tcPr>
            <w:tcW w:w="594" w:type="dxa"/>
          </w:tcPr>
          <w:p w14:paraId="5D5957B7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2</w:t>
            </w:r>
          </w:p>
        </w:tc>
        <w:tc>
          <w:tcPr>
            <w:tcW w:w="4001" w:type="dxa"/>
          </w:tcPr>
          <w:p w14:paraId="4786E7B0" w14:textId="77777777" w:rsidR="007C6C9F" w:rsidRPr="004F3A70" w:rsidRDefault="007C6C9F" w:rsidP="00B90195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Создание доступных маршрутов для инвалидов </w:t>
            </w:r>
          </w:p>
        </w:tc>
        <w:tc>
          <w:tcPr>
            <w:tcW w:w="2805" w:type="dxa"/>
            <w:vAlign w:val="center"/>
          </w:tcPr>
          <w:p w14:paraId="1D732D78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vAlign w:val="center"/>
          </w:tcPr>
          <w:p w14:paraId="66A428F6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14:paraId="42C45370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  <w:vAlign w:val="center"/>
          </w:tcPr>
          <w:p w14:paraId="00C1C303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098" w:type="dxa"/>
            <w:vAlign w:val="center"/>
          </w:tcPr>
          <w:p w14:paraId="2462FCF8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6E283D63" w14:textId="77777777" w:rsidTr="00460F49">
        <w:tc>
          <w:tcPr>
            <w:tcW w:w="594" w:type="dxa"/>
          </w:tcPr>
          <w:p w14:paraId="0EBD6D1A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3</w:t>
            </w:r>
          </w:p>
        </w:tc>
        <w:tc>
          <w:tcPr>
            <w:tcW w:w="4001" w:type="dxa"/>
          </w:tcPr>
          <w:p w14:paraId="140F31F6" w14:textId="77777777" w:rsidR="007C6C9F" w:rsidRPr="004F3A70" w:rsidRDefault="007C6C9F" w:rsidP="00B90195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Создание доступных подъездов на пилотных территориях</w:t>
            </w:r>
          </w:p>
        </w:tc>
        <w:tc>
          <w:tcPr>
            <w:tcW w:w="2805" w:type="dxa"/>
            <w:vAlign w:val="center"/>
          </w:tcPr>
          <w:p w14:paraId="25FC6C58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vAlign w:val="center"/>
          </w:tcPr>
          <w:p w14:paraId="5FD5301D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14:paraId="10A3BD50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  <w:vAlign w:val="center"/>
          </w:tcPr>
          <w:p w14:paraId="74A27017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098" w:type="dxa"/>
            <w:vAlign w:val="center"/>
          </w:tcPr>
          <w:p w14:paraId="16B30DE1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4410EF44" w14:textId="77777777" w:rsidTr="00460F49">
        <w:tc>
          <w:tcPr>
            <w:tcW w:w="594" w:type="dxa"/>
          </w:tcPr>
          <w:p w14:paraId="18C7F834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4</w:t>
            </w:r>
          </w:p>
        </w:tc>
        <w:tc>
          <w:tcPr>
            <w:tcW w:w="4001" w:type="dxa"/>
          </w:tcPr>
          <w:p w14:paraId="4A899278" w14:textId="77777777" w:rsidR="007C6C9F" w:rsidRPr="004F3A70" w:rsidRDefault="007C6C9F" w:rsidP="00B90195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Создание доступных дворов на пилотных территориях</w:t>
            </w:r>
          </w:p>
        </w:tc>
        <w:tc>
          <w:tcPr>
            <w:tcW w:w="2805" w:type="dxa"/>
            <w:vAlign w:val="center"/>
          </w:tcPr>
          <w:p w14:paraId="1AC4EC8C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vAlign w:val="center"/>
          </w:tcPr>
          <w:p w14:paraId="0FB3805E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14:paraId="745050E4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  <w:vAlign w:val="center"/>
          </w:tcPr>
          <w:p w14:paraId="483C2441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098" w:type="dxa"/>
            <w:vAlign w:val="center"/>
          </w:tcPr>
          <w:p w14:paraId="46479AF8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05023F3B" w14:textId="77777777" w:rsidTr="00460F49">
        <w:tc>
          <w:tcPr>
            <w:tcW w:w="594" w:type="dxa"/>
          </w:tcPr>
          <w:p w14:paraId="58B7CF01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5</w:t>
            </w:r>
          </w:p>
        </w:tc>
        <w:tc>
          <w:tcPr>
            <w:tcW w:w="4001" w:type="dxa"/>
          </w:tcPr>
          <w:p w14:paraId="1E8D4842" w14:textId="77777777" w:rsidR="007C6C9F" w:rsidRPr="004F3A70" w:rsidRDefault="007C6C9F" w:rsidP="00B90195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Создание доступных социальных объектов </w:t>
            </w:r>
          </w:p>
        </w:tc>
        <w:tc>
          <w:tcPr>
            <w:tcW w:w="2805" w:type="dxa"/>
            <w:vAlign w:val="center"/>
          </w:tcPr>
          <w:p w14:paraId="2D19DF39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vAlign w:val="center"/>
          </w:tcPr>
          <w:p w14:paraId="54955FFA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14:paraId="018FE499" w14:textId="77777777" w:rsidR="007C6C9F" w:rsidRPr="004F3A70" w:rsidRDefault="007C6C9F" w:rsidP="000377BF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  <w:vAlign w:val="center"/>
          </w:tcPr>
          <w:p w14:paraId="08416ED8" w14:textId="77777777" w:rsidR="007C6C9F" w:rsidRPr="004F3A70" w:rsidRDefault="007C6C9F" w:rsidP="000377BF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098" w:type="dxa"/>
            <w:vAlign w:val="center"/>
          </w:tcPr>
          <w:p w14:paraId="5145FCDB" w14:textId="77777777" w:rsidR="007C6C9F" w:rsidRPr="004F3A70" w:rsidRDefault="007C6C9F" w:rsidP="000377BF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7C6C9F" w:rsidRPr="004F3A70" w14:paraId="1F53F330" w14:textId="77777777" w:rsidTr="00460F49">
        <w:tc>
          <w:tcPr>
            <w:tcW w:w="594" w:type="dxa"/>
          </w:tcPr>
          <w:p w14:paraId="4240782D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6</w:t>
            </w:r>
          </w:p>
        </w:tc>
        <w:tc>
          <w:tcPr>
            <w:tcW w:w="4001" w:type="dxa"/>
          </w:tcPr>
          <w:p w14:paraId="3E4F2399" w14:textId="77777777" w:rsidR="007C6C9F" w:rsidRPr="004F3A70" w:rsidRDefault="007C6C9F" w:rsidP="00B90195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Создание доступных объектов дорожно</w:t>
            </w:r>
            <w:r w:rsidR="000B66B2" w:rsidRPr="004F3A70">
              <w:rPr>
                <w:sz w:val="26"/>
                <w:szCs w:val="26"/>
              </w:rPr>
              <w:t xml:space="preserve">й и </w:t>
            </w:r>
            <w:r w:rsidRPr="004F3A70">
              <w:rPr>
                <w:sz w:val="26"/>
                <w:szCs w:val="26"/>
              </w:rPr>
              <w:t>транспортной инфраструктур</w:t>
            </w:r>
          </w:p>
        </w:tc>
        <w:tc>
          <w:tcPr>
            <w:tcW w:w="2805" w:type="dxa"/>
            <w:vAlign w:val="center"/>
          </w:tcPr>
          <w:p w14:paraId="7D1588D5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vAlign w:val="center"/>
          </w:tcPr>
          <w:p w14:paraId="3E2F54EE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14:paraId="38DA0A8C" w14:textId="77777777" w:rsidR="007C6C9F" w:rsidRPr="004F3A70" w:rsidRDefault="007C6C9F" w:rsidP="000377BF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  <w:vAlign w:val="center"/>
          </w:tcPr>
          <w:p w14:paraId="1FD37FC4" w14:textId="77777777" w:rsidR="007C6C9F" w:rsidRPr="004F3A70" w:rsidRDefault="007C6C9F" w:rsidP="000377BF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098" w:type="dxa"/>
            <w:vAlign w:val="center"/>
          </w:tcPr>
          <w:p w14:paraId="0FD9530E" w14:textId="77777777" w:rsidR="007C6C9F" w:rsidRPr="004F3A70" w:rsidRDefault="007C6C9F" w:rsidP="000377BF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</w:tbl>
    <w:p w14:paraId="72A54DA1" w14:textId="77777777" w:rsidR="007C6C9F" w:rsidRPr="004F3A70" w:rsidRDefault="007C6C9F" w:rsidP="007C6C9F">
      <w:pPr>
        <w:pStyle w:val="a4"/>
        <w:jc w:val="center"/>
        <w:rPr>
          <w:szCs w:val="24"/>
        </w:rPr>
      </w:pPr>
    </w:p>
    <w:p w14:paraId="4AA0077C" w14:textId="77777777" w:rsidR="001452DE" w:rsidRDefault="001452DE" w:rsidP="007C6C9F">
      <w:pPr>
        <w:pStyle w:val="a4"/>
        <w:jc w:val="center"/>
        <w:rPr>
          <w:szCs w:val="24"/>
        </w:rPr>
      </w:pPr>
    </w:p>
    <w:p w14:paraId="6C418BDA" w14:textId="77777777" w:rsidR="002F35FC" w:rsidRDefault="002F35FC" w:rsidP="007C6C9F">
      <w:pPr>
        <w:pStyle w:val="a4"/>
        <w:jc w:val="center"/>
        <w:rPr>
          <w:szCs w:val="24"/>
        </w:rPr>
      </w:pPr>
    </w:p>
    <w:p w14:paraId="299F1100" w14:textId="77777777" w:rsidR="002F35FC" w:rsidRPr="004F3A70" w:rsidRDefault="002F35FC" w:rsidP="007C6C9F">
      <w:pPr>
        <w:pStyle w:val="a4"/>
        <w:jc w:val="center"/>
        <w:rPr>
          <w:szCs w:val="24"/>
        </w:rPr>
      </w:pPr>
    </w:p>
    <w:p w14:paraId="784BEC65" w14:textId="77777777" w:rsidR="007C6C9F" w:rsidRPr="004F3A70" w:rsidRDefault="007C6C9F" w:rsidP="003D4D25">
      <w:pPr>
        <w:pStyle w:val="a4"/>
        <w:numPr>
          <w:ilvl w:val="1"/>
          <w:numId w:val="8"/>
        </w:numPr>
        <w:jc w:val="center"/>
        <w:rPr>
          <w:b/>
          <w:bCs/>
          <w:szCs w:val="24"/>
        </w:rPr>
      </w:pPr>
      <w:r w:rsidRPr="004F3A70">
        <w:rPr>
          <w:b/>
          <w:bCs/>
          <w:szCs w:val="24"/>
        </w:rPr>
        <w:lastRenderedPageBreak/>
        <w:t>Информация об уровне принятия решения по основным категориям изменений</w:t>
      </w:r>
    </w:p>
    <w:p w14:paraId="13B8E26B" w14:textId="77777777" w:rsidR="007C6C9F" w:rsidRPr="002F35FC" w:rsidRDefault="007C6C9F" w:rsidP="007C6C9F">
      <w:pPr>
        <w:pStyle w:val="a4"/>
        <w:jc w:val="center"/>
        <w:rPr>
          <w:b/>
          <w:szCs w:val="24"/>
        </w:rPr>
      </w:pPr>
    </w:p>
    <w:tbl>
      <w:tblPr>
        <w:tblStyle w:val="af0"/>
        <w:tblW w:w="15168" w:type="dxa"/>
        <w:tblInd w:w="108" w:type="dxa"/>
        <w:tblLook w:val="04A0" w:firstRow="1" w:lastRow="0" w:firstColumn="1" w:lastColumn="0" w:noHBand="0" w:noVBand="1"/>
      </w:tblPr>
      <w:tblGrid>
        <w:gridCol w:w="594"/>
        <w:gridCol w:w="4509"/>
        <w:gridCol w:w="2977"/>
        <w:gridCol w:w="3544"/>
        <w:gridCol w:w="3544"/>
      </w:tblGrid>
      <w:tr w:rsidR="007C6C9F" w:rsidRPr="004F3A70" w14:paraId="408FA9AE" w14:textId="77777777" w:rsidTr="000377BF">
        <w:tc>
          <w:tcPr>
            <w:tcW w:w="594" w:type="dxa"/>
          </w:tcPr>
          <w:p w14:paraId="36D2E2F0" w14:textId="77777777" w:rsidR="007C6C9F" w:rsidRPr="004F3A70" w:rsidRDefault="007C6C9F" w:rsidP="000377BF">
            <w:pPr>
              <w:pStyle w:val="a4"/>
              <w:ind w:left="0"/>
              <w:jc w:val="center"/>
              <w:rPr>
                <w:b/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№ п/п</w:t>
            </w:r>
          </w:p>
        </w:tc>
        <w:tc>
          <w:tcPr>
            <w:tcW w:w="4509" w:type="dxa"/>
          </w:tcPr>
          <w:p w14:paraId="5358D047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Категория изменений </w:t>
            </w:r>
          </w:p>
        </w:tc>
        <w:tc>
          <w:tcPr>
            <w:tcW w:w="2977" w:type="dxa"/>
          </w:tcPr>
          <w:p w14:paraId="113B0B6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Инициатор изменений</w:t>
            </w:r>
          </w:p>
        </w:tc>
        <w:tc>
          <w:tcPr>
            <w:tcW w:w="3544" w:type="dxa"/>
          </w:tcPr>
          <w:p w14:paraId="21309568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Согласование изменений</w:t>
            </w:r>
          </w:p>
        </w:tc>
        <w:tc>
          <w:tcPr>
            <w:tcW w:w="3544" w:type="dxa"/>
          </w:tcPr>
          <w:p w14:paraId="5FE07259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Принятие решения</w:t>
            </w:r>
          </w:p>
        </w:tc>
      </w:tr>
      <w:tr w:rsidR="007C6C9F" w:rsidRPr="004F3A70" w14:paraId="55C03697" w14:textId="77777777" w:rsidTr="00C31BD5">
        <w:tc>
          <w:tcPr>
            <w:tcW w:w="594" w:type="dxa"/>
          </w:tcPr>
          <w:p w14:paraId="626D60E2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4509" w:type="dxa"/>
            <w:tcBorders>
              <w:bottom w:val="single" w:sz="4" w:space="0" w:color="auto"/>
            </w:tcBorders>
          </w:tcPr>
          <w:p w14:paraId="192AB4CA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2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666786F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3</w:t>
            </w:r>
          </w:p>
        </w:tc>
        <w:tc>
          <w:tcPr>
            <w:tcW w:w="3544" w:type="dxa"/>
          </w:tcPr>
          <w:p w14:paraId="74270600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4</w:t>
            </w:r>
          </w:p>
        </w:tc>
        <w:tc>
          <w:tcPr>
            <w:tcW w:w="3544" w:type="dxa"/>
          </w:tcPr>
          <w:p w14:paraId="181E1960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5</w:t>
            </w:r>
          </w:p>
        </w:tc>
      </w:tr>
      <w:tr w:rsidR="007C6C9F" w:rsidRPr="004F3A70" w14:paraId="0ABAFB35" w14:textId="77777777" w:rsidTr="00C31BD5">
        <w:tc>
          <w:tcPr>
            <w:tcW w:w="594" w:type="dxa"/>
            <w:tcBorders>
              <w:right w:val="single" w:sz="4" w:space="0" w:color="auto"/>
            </w:tcBorders>
          </w:tcPr>
          <w:p w14:paraId="49FB19F8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01423" w14:textId="77777777" w:rsidR="007C6C9F" w:rsidRPr="004F3A70" w:rsidRDefault="007C6C9F" w:rsidP="000377BF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Показатели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162C7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5E271A86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Align w:val="center"/>
          </w:tcPr>
          <w:p w14:paraId="1D31634B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648A219E" w14:textId="77777777" w:rsidTr="00C31BD5">
        <w:tc>
          <w:tcPr>
            <w:tcW w:w="594" w:type="dxa"/>
          </w:tcPr>
          <w:p w14:paraId="4243D441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2 </w:t>
            </w:r>
          </w:p>
        </w:tc>
        <w:tc>
          <w:tcPr>
            <w:tcW w:w="4509" w:type="dxa"/>
            <w:tcBorders>
              <w:top w:val="single" w:sz="4" w:space="0" w:color="auto"/>
            </w:tcBorders>
          </w:tcPr>
          <w:p w14:paraId="3F329DB3" w14:textId="77777777" w:rsidR="007C6C9F" w:rsidRPr="004F3A70" w:rsidRDefault="007C6C9F" w:rsidP="000377BF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Мероприятия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14:paraId="13D8BEF0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</w:tcPr>
          <w:p w14:paraId="7D21A7AB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</w:tcPr>
          <w:p w14:paraId="0F2A4AF4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190217E9" w14:textId="77777777" w:rsidTr="000377BF">
        <w:tc>
          <w:tcPr>
            <w:tcW w:w="594" w:type="dxa"/>
          </w:tcPr>
          <w:p w14:paraId="2238A655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3</w:t>
            </w:r>
          </w:p>
        </w:tc>
        <w:tc>
          <w:tcPr>
            <w:tcW w:w="4509" w:type="dxa"/>
          </w:tcPr>
          <w:p w14:paraId="7251CEFC" w14:textId="77777777" w:rsidR="007C6C9F" w:rsidRPr="004F3A70" w:rsidRDefault="007C6C9F" w:rsidP="000377BF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Сроки </w:t>
            </w:r>
          </w:p>
        </w:tc>
        <w:tc>
          <w:tcPr>
            <w:tcW w:w="2977" w:type="dxa"/>
            <w:vMerge w:val="restart"/>
            <w:vAlign w:val="center"/>
          </w:tcPr>
          <w:p w14:paraId="477E9E05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Merge w:val="restart"/>
          </w:tcPr>
          <w:p w14:paraId="5F81050C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Merge w:val="restart"/>
          </w:tcPr>
          <w:p w14:paraId="73AB9864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669F9C70" w14:textId="77777777" w:rsidTr="000377BF">
        <w:tc>
          <w:tcPr>
            <w:tcW w:w="594" w:type="dxa"/>
          </w:tcPr>
          <w:p w14:paraId="005C088F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4509" w:type="dxa"/>
          </w:tcPr>
          <w:p w14:paraId="65C1114A" w14:textId="77777777" w:rsidR="007C6C9F" w:rsidRPr="004F3A70" w:rsidRDefault="007C6C9F" w:rsidP="000377BF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- мероприятий </w:t>
            </w:r>
          </w:p>
        </w:tc>
        <w:tc>
          <w:tcPr>
            <w:tcW w:w="2977" w:type="dxa"/>
            <w:vMerge/>
          </w:tcPr>
          <w:p w14:paraId="3AC13EB1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Merge/>
          </w:tcPr>
          <w:p w14:paraId="228EE95D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Merge/>
          </w:tcPr>
          <w:p w14:paraId="5F9B5F30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32367A5F" w14:textId="77777777" w:rsidTr="000377BF">
        <w:tc>
          <w:tcPr>
            <w:tcW w:w="594" w:type="dxa"/>
          </w:tcPr>
          <w:p w14:paraId="14415306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4509" w:type="dxa"/>
          </w:tcPr>
          <w:p w14:paraId="291ADAF5" w14:textId="77777777" w:rsidR="007C6C9F" w:rsidRPr="004F3A70" w:rsidRDefault="007C6C9F" w:rsidP="000377BF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- этапов </w:t>
            </w:r>
          </w:p>
        </w:tc>
        <w:tc>
          <w:tcPr>
            <w:tcW w:w="2977" w:type="dxa"/>
            <w:vMerge/>
          </w:tcPr>
          <w:p w14:paraId="064EB150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Merge/>
          </w:tcPr>
          <w:p w14:paraId="13F50868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Merge/>
          </w:tcPr>
          <w:p w14:paraId="3A50360E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58A2D0E6" w14:textId="77777777" w:rsidTr="000377BF">
        <w:tc>
          <w:tcPr>
            <w:tcW w:w="594" w:type="dxa"/>
          </w:tcPr>
          <w:p w14:paraId="6F016CB2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4509" w:type="dxa"/>
          </w:tcPr>
          <w:p w14:paraId="24B3CEDE" w14:textId="77777777" w:rsidR="007C6C9F" w:rsidRPr="004F3A70" w:rsidRDefault="007C6C9F" w:rsidP="000377BF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- реализации проекта </w:t>
            </w:r>
          </w:p>
        </w:tc>
        <w:tc>
          <w:tcPr>
            <w:tcW w:w="2977" w:type="dxa"/>
            <w:vMerge/>
          </w:tcPr>
          <w:p w14:paraId="2113EB3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Merge/>
          </w:tcPr>
          <w:p w14:paraId="1432C11F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Merge/>
          </w:tcPr>
          <w:p w14:paraId="7A27819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788DED0E" w14:textId="77777777" w:rsidTr="000377BF">
        <w:tc>
          <w:tcPr>
            <w:tcW w:w="594" w:type="dxa"/>
          </w:tcPr>
          <w:p w14:paraId="7934E1FD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4</w:t>
            </w:r>
          </w:p>
        </w:tc>
        <w:tc>
          <w:tcPr>
            <w:tcW w:w="4509" w:type="dxa"/>
          </w:tcPr>
          <w:p w14:paraId="7CCEB053" w14:textId="77777777" w:rsidR="007C6C9F" w:rsidRPr="004F3A70" w:rsidRDefault="007C6C9F" w:rsidP="000377BF">
            <w:pPr>
              <w:pStyle w:val="a4"/>
              <w:ind w:left="0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Определение ответственного исполнителя </w:t>
            </w:r>
          </w:p>
        </w:tc>
        <w:tc>
          <w:tcPr>
            <w:tcW w:w="2977" w:type="dxa"/>
            <w:vAlign w:val="center"/>
          </w:tcPr>
          <w:p w14:paraId="204F6574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Align w:val="center"/>
          </w:tcPr>
          <w:p w14:paraId="20F3CC0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Align w:val="center"/>
          </w:tcPr>
          <w:p w14:paraId="43E663C2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</w:tr>
    </w:tbl>
    <w:p w14:paraId="77CC1B48" w14:textId="77777777" w:rsidR="00683134" w:rsidRPr="004F3A70" w:rsidRDefault="00683134" w:rsidP="007C6C9F">
      <w:pPr>
        <w:pStyle w:val="a4"/>
        <w:jc w:val="center"/>
        <w:rPr>
          <w:b/>
          <w:bCs/>
          <w:szCs w:val="24"/>
        </w:rPr>
      </w:pPr>
    </w:p>
    <w:p w14:paraId="6C3F9A41" w14:textId="77777777" w:rsidR="007C6C9F" w:rsidRPr="004F3A70" w:rsidRDefault="009C04CD" w:rsidP="007C6C9F">
      <w:pPr>
        <w:pStyle w:val="a4"/>
        <w:jc w:val="center"/>
        <w:rPr>
          <w:b/>
          <w:bCs/>
          <w:szCs w:val="24"/>
        </w:rPr>
      </w:pPr>
      <w:r w:rsidRPr="004F3A70">
        <w:rPr>
          <w:b/>
          <w:bCs/>
          <w:szCs w:val="24"/>
        </w:rPr>
        <w:t>3</w:t>
      </w:r>
      <w:r w:rsidR="007C6C9F" w:rsidRPr="004F3A70">
        <w:rPr>
          <w:b/>
          <w:bCs/>
          <w:szCs w:val="24"/>
        </w:rPr>
        <w:t xml:space="preserve">.3. Состав </w:t>
      </w:r>
      <w:r w:rsidR="00B90195" w:rsidRPr="004F3A70">
        <w:rPr>
          <w:b/>
          <w:bCs/>
          <w:szCs w:val="24"/>
        </w:rPr>
        <w:t>региональной рабочей группы</w:t>
      </w:r>
    </w:p>
    <w:p w14:paraId="5F0DAE9D" w14:textId="77777777" w:rsidR="007C6C9F" w:rsidRPr="004F3A70" w:rsidRDefault="007C6C9F" w:rsidP="007C6C9F">
      <w:pPr>
        <w:pStyle w:val="a4"/>
        <w:jc w:val="center"/>
        <w:rPr>
          <w:szCs w:val="24"/>
        </w:rPr>
      </w:pPr>
    </w:p>
    <w:tbl>
      <w:tblPr>
        <w:tblStyle w:val="af0"/>
        <w:tblW w:w="15276" w:type="dxa"/>
        <w:tblLook w:val="04A0" w:firstRow="1" w:lastRow="0" w:firstColumn="1" w:lastColumn="0" w:noHBand="0" w:noVBand="1"/>
      </w:tblPr>
      <w:tblGrid>
        <w:gridCol w:w="893"/>
        <w:gridCol w:w="4460"/>
        <w:gridCol w:w="3260"/>
        <w:gridCol w:w="6663"/>
      </w:tblGrid>
      <w:tr w:rsidR="007C6C9F" w:rsidRPr="004F3A70" w14:paraId="7B72BE3A" w14:textId="77777777" w:rsidTr="008A7261">
        <w:trPr>
          <w:trHeight w:val="355"/>
        </w:trPr>
        <w:tc>
          <w:tcPr>
            <w:tcW w:w="893" w:type="dxa"/>
          </w:tcPr>
          <w:p w14:paraId="2AF0B8BE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№ п/п</w:t>
            </w:r>
          </w:p>
        </w:tc>
        <w:tc>
          <w:tcPr>
            <w:tcW w:w="4460" w:type="dxa"/>
          </w:tcPr>
          <w:p w14:paraId="6FEC2697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ФИО</w:t>
            </w:r>
          </w:p>
        </w:tc>
        <w:tc>
          <w:tcPr>
            <w:tcW w:w="3260" w:type="dxa"/>
          </w:tcPr>
          <w:p w14:paraId="51915954" w14:textId="77777777" w:rsidR="007C6C9F" w:rsidRPr="004F3A70" w:rsidRDefault="007C6C9F" w:rsidP="008A7261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Должность</w:t>
            </w:r>
          </w:p>
        </w:tc>
        <w:tc>
          <w:tcPr>
            <w:tcW w:w="6663" w:type="dxa"/>
          </w:tcPr>
          <w:p w14:paraId="501CC9B3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Функциональные обязанности</w:t>
            </w:r>
          </w:p>
        </w:tc>
      </w:tr>
      <w:tr w:rsidR="007C6C9F" w:rsidRPr="004F3A70" w14:paraId="3F898156" w14:textId="77777777" w:rsidTr="000377BF">
        <w:tc>
          <w:tcPr>
            <w:tcW w:w="893" w:type="dxa"/>
            <w:vAlign w:val="center"/>
          </w:tcPr>
          <w:p w14:paraId="7BF8ADFA" w14:textId="77777777" w:rsidR="007C6C9F" w:rsidRPr="004F3A70" w:rsidRDefault="007C6C9F" w:rsidP="008A7261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4460" w:type="dxa"/>
            <w:vAlign w:val="center"/>
          </w:tcPr>
          <w:p w14:paraId="0E375A37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2</w:t>
            </w:r>
          </w:p>
        </w:tc>
        <w:tc>
          <w:tcPr>
            <w:tcW w:w="3260" w:type="dxa"/>
            <w:vAlign w:val="center"/>
          </w:tcPr>
          <w:p w14:paraId="7C8CB656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3</w:t>
            </w:r>
          </w:p>
        </w:tc>
        <w:tc>
          <w:tcPr>
            <w:tcW w:w="6663" w:type="dxa"/>
          </w:tcPr>
          <w:p w14:paraId="3D3BF096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4</w:t>
            </w:r>
          </w:p>
        </w:tc>
      </w:tr>
      <w:tr w:rsidR="007C6C9F" w:rsidRPr="004F3A70" w14:paraId="63A56F70" w14:textId="77777777" w:rsidTr="000377BF">
        <w:trPr>
          <w:trHeight w:val="363"/>
        </w:trPr>
        <w:tc>
          <w:tcPr>
            <w:tcW w:w="893" w:type="dxa"/>
          </w:tcPr>
          <w:p w14:paraId="193387BA" w14:textId="77777777" w:rsidR="007C6C9F" w:rsidRPr="004F3A70" w:rsidRDefault="008A7261" w:rsidP="008A7261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4460" w:type="dxa"/>
          </w:tcPr>
          <w:p w14:paraId="68EAA8FC" w14:textId="77777777" w:rsidR="007C6C9F" w:rsidRPr="004F3A70" w:rsidRDefault="007C6C9F" w:rsidP="000377BF">
            <w:pPr>
              <w:rPr>
                <w:sz w:val="26"/>
                <w:szCs w:val="26"/>
              </w:rPr>
            </w:pPr>
          </w:p>
        </w:tc>
        <w:tc>
          <w:tcPr>
            <w:tcW w:w="3260" w:type="dxa"/>
          </w:tcPr>
          <w:p w14:paraId="0D61B127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663" w:type="dxa"/>
          </w:tcPr>
          <w:p w14:paraId="77D5E454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</w:tr>
      <w:tr w:rsidR="007C6C9F" w:rsidRPr="004F3A70" w14:paraId="375B0731" w14:textId="77777777" w:rsidTr="000377BF">
        <w:tc>
          <w:tcPr>
            <w:tcW w:w="893" w:type="dxa"/>
          </w:tcPr>
          <w:p w14:paraId="5CB0FE84" w14:textId="77777777" w:rsidR="007C6C9F" w:rsidRPr="004F3A70" w:rsidRDefault="008A7261" w:rsidP="008A7261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2</w:t>
            </w:r>
          </w:p>
        </w:tc>
        <w:tc>
          <w:tcPr>
            <w:tcW w:w="4460" w:type="dxa"/>
          </w:tcPr>
          <w:p w14:paraId="0D20FE33" w14:textId="77777777" w:rsidR="007C6C9F" w:rsidRPr="004F3A70" w:rsidRDefault="007C6C9F" w:rsidP="000377BF">
            <w:pPr>
              <w:rPr>
                <w:sz w:val="26"/>
                <w:szCs w:val="26"/>
              </w:rPr>
            </w:pPr>
          </w:p>
        </w:tc>
        <w:tc>
          <w:tcPr>
            <w:tcW w:w="3260" w:type="dxa"/>
          </w:tcPr>
          <w:p w14:paraId="45C4A1C0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663" w:type="dxa"/>
          </w:tcPr>
          <w:p w14:paraId="237E1792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</w:tr>
    </w:tbl>
    <w:p w14:paraId="3A2FC3C2" w14:textId="77777777" w:rsidR="007C6C9F" w:rsidRPr="004F3A70" w:rsidRDefault="007C6C9F" w:rsidP="007C6C9F">
      <w:pPr>
        <w:pStyle w:val="a4"/>
        <w:jc w:val="center"/>
        <w:rPr>
          <w:b/>
          <w:szCs w:val="24"/>
        </w:rPr>
      </w:pPr>
    </w:p>
    <w:p w14:paraId="5575C4F7" w14:textId="77777777" w:rsidR="007C6C9F" w:rsidRPr="004F3A70" w:rsidRDefault="009C04CD" w:rsidP="007C6C9F">
      <w:pPr>
        <w:pStyle w:val="a4"/>
        <w:jc w:val="center"/>
        <w:rPr>
          <w:b/>
          <w:bCs/>
          <w:szCs w:val="24"/>
        </w:rPr>
      </w:pPr>
      <w:r w:rsidRPr="004F3A70">
        <w:rPr>
          <w:b/>
          <w:bCs/>
          <w:szCs w:val="24"/>
        </w:rPr>
        <w:t>3</w:t>
      </w:r>
      <w:r w:rsidR="007C6C9F" w:rsidRPr="004F3A70">
        <w:rPr>
          <w:b/>
          <w:bCs/>
          <w:szCs w:val="24"/>
        </w:rPr>
        <w:t xml:space="preserve">.4. План информационного взаимодействия  </w:t>
      </w:r>
    </w:p>
    <w:p w14:paraId="22120941" w14:textId="77777777" w:rsidR="007C6C9F" w:rsidRPr="004F3A70" w:rsidRDefault="007C6C9F" w:rsidP="007C6C9F">
      <w:pPr>
        <w:pStyle w:val="a4"/>
        <w:jc w:val="center"/>
        <w:rPr>
          <w:b/>
          <w:szCs w:val="24"/>
        </w:rPr>
      </w:pPr>
    </w:p>
    <w:tbl>
      <w:tblPr>
        <w:tblStyle w:val="af0"/>
        <w:tblW w:w="15310" w:type="dxa"/>
        <w:tblInd w:w="-34" w:type="dxa"/>
        <w:tblLook w:val="04A0" w:firstRow="1" w:lastRow="0" w:firstColumn="1" w:lastColumn="0" w:noHBand="0" w:noVBand="1"/>
      </w:tblPr>
      <w:tblGrid>
        <w:gridCol w:w="851"/>
        <w:gridCol w:w="3402"/>
        <w:gridCol w:w="2835"/>
        <w:gridCol w:w="2977"/>
        <w:gridCol w:w="2410"/>
        <w:gridCol w:w="2835"/>
      </w:tblGrid>
      <w:tr w:rsidR="007C6C9F" w:rsidRPr="004F3A70" w14:paraId="580BBD61" w14:textId="77777777" w:rsidTr="000377BF">
        <w:tc>
          <w:tcPr>
            <w:tcW w:w="851" w:type="dxa"/>
          </w:tcPr>
          <w:p w14:paraId="28F9CE11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№ п/п</w:t>
            </w:r>
          </w:p>
        </w:tc>
        <w:tc>
          <w:tcPr>
            <w:tcW w:w="3402" w:type="dxa"/>
          </w:tcPr>
          <w:p w14:paraId="126338A5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Описание </w:t>
            </w:r>
            <w:r w:rsidR="00683134" w:rsidRPr="004F3A70">
              <w:rPr>
                <w:sz w:val="26"/>
                <w:szCs w:val="26"/>
              </w:rPr>
              <w:t>передающейся информации</w:t>
            </w:r>
            <w:r w:rsidRPr="004F3A70">
              <w:rPr>
                <w:sz w:val="26"/>
                <w:szCs w:val="26"/>
              </w:rPr>
              <w:t xml:space="preserve"> </w:t>
            </w:r>
          </w:p>
        </w:tc>
        <w:tc>
          <w:tcPr>
            <w:tcW w:w="2835" w:type="dxa"/>
          </w:tcPr>
          <w:p w14:paraId="0380DCF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ФИО, должность участника</w:t>
            </w:r>
            <w:r w:rsidR="00683134" w:rsidRPr="004F3A70">
              <w:rPr>
                <w:sz w:val="26"/>
                <w:szCs w:val="26"/>
              </w:rPr>
              <w:t xml:space="preserve">, </w:t>
            </w:r>
            <w:r w:rsidRPr="004F3A70">
              <w:rPr>
                <w:sz w:val="26"/>
                <w:szCs w:val="26"/>
              </w:rPr>
              <w:t>передающего информацию</w:t>
            </w:r>
          </w:p>
        </w:tc>
        <w:tc>
          <w:tcPr>
            <w:tcW w:w="2977" w:type="dxa"/>
          </w:tcPr>
          <w:p w14:paraId="01A902F0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ФИО, должность </w:t>
            </w:r>
            <w:r w:rsidR="00683134" w:rsidRPr="004F3A70">
              <w:rPr>
                <w:sz w:val="26"/>
                <w:szCs w:val="26"/>
              </w:rPr>
              <w:t>участника,</w:t>
            </w:r>
            <w:r w:rsidRPr="004F3A70">
              <w:rPr>
                <w:sz w:val="26"/>
                <w:szCs w:val="26"/>
              </w:rPr>
              <w:t xml:space="preserve"> получающего информацию </w:t>
            </w:r>
          </w:p>
        </w:tc>
        <w:tc>
          <w:tcPr>
            <w:tcW w:w="2410" w:type="dxa"/>
          </w:tcPr>
          <w:p w14:paraId="4BE26E8E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Периодичность передачи информации </w:t>
            </w:r>
          </w:p>
        </w:tc>
        <w:tc>
          <w:tcPr>
            <w:tcW w:w="2835" w:type="dxa"/>
          </w:tcPr>
          <w:p w14:paraId="48B80E5C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Способ</w:t>
            </w:r>
            <w:r w:rsidR="005915A6" w:rsidRPr="004F3A70">
              <w:rPr>
                <w:sz w:val="26"/>
                <w:szCs w:val="26"/>
              </w:rPr>
              <w:t xml:space="preserve">ы передачи (электронная почта, </w:t>
            </w:r>
            <w:r w:rsidRPr="004F3A70">
              <w:rPr>
                <w:sz w:val="26"/>
                <w:szCs w:val="26"/>
              </w:rPr>
              <w:t>СЭД, устно)</w:t>
            </w:r>
          </w:p>
        </w:tc>
      </w:tr>
      <w:tr w:rsidR="007C6C9F" w:rsidRPr="004F3A70" w14:paraId="2DF033AD" w14:textId="77777777" w:rsidTr="000377BF">
        <w:tc>
          <w:tcPr>
            <w:tcW w:w="851" w:type="dxa"/>
          </w:tcPr>
          <w:p w14:paraId="556D29E6" w14:textId="77777777" w:rsidR="007C6C9F" w:rsidRPr="004F3A70" w:rsidRDefault="007C6C9F" w:rsidP="008A7261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3402" w:type="dxa"/>
          </w:tcPr>
          <w:p w14:paraId="57ED3977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2</w:t>
            </w:r>
          </w:p>
        </w:tc>
        <w:tc>
          <w:tcPr>
            <w:tcW w:w="2835" w:type="dxa"/>
          </w:tcPr>
          <w:p w14:paraId="42C26D10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3</w:t>
            </w:r>
          </w:p>
        </w:tc>
        <w:tc>
          <w:tcPr>
            <w:tcW w:w="2977" w:type="dxa"/>
          </w:tcPr>
          <w:p w14:paraId="37DEC8B1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4</w:t>
            </w:r>
          </w:p>
        </w:tc>
        <w:tc>
          <w:tcPr>
            <w:tcW w:w="2410" w:type="dxa"/>
          </w:tcPr>
          <w:p w14:paraId="78C60BE2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5</w:t>
            </w:r>
          </w:p>
        </w:tc>
        <w:tc>
          <w:tcPr>
            <w:tcW w:w="2835" w:type="dxa"/>
          </w:tcPr>
          <w:p w14:paraId="60C2D848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6</w:t>
            </w:r>
          </w:p>
        </w:tc>
      </w:tr>
      <w:tr w:rsidR="007C6C9F" w:rsidRPr="004F3A70" w14:paraId="616472E4" w14:textId="77777777" w:rsidTr="000377BF">
        <w:trPr>
          <w:trHeight w:val="77"/>
        </w:trPr>
        <w:tc>
          <w:tcPr>
            <w:tcW w:w="851" w:type="dxa"/>
          </w:tcPr>
          <w:p w14:paraId="72FB2E70" w14:textId="77777777" w:rsidR="007C6C9F" w:rsidRPr="004F3A70" w:rsidRDefault="007C6C9F" w:rsidP="008A7261">
            <w:pPr>
              <w:tabs>
                <w:tab w:val="left" w:pos="218"/>
              </w:tabs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3402" w:type="dxa"/>
          </w:tcPr>
          <w:p w14:paraId="2931808A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Реализация </w:t>
            </w:r>
          </w:p>
        </w:tc>
        <w:tc>
          <w:tcPr>
            <w:tcW w:w="2835" w:type="dxa"/>
          </w:tcPr>
          <w:p w14:paraId="6B1CFFBA" w14:textId="77777777" w:rsidR="00317ECE" w:rsidRPr="004F3A70" w:rsidRDefault="00317ECE" w:rsidP="00317ECE">
            <w:pPr>
              <w:pStyle w:val="a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F3A70">
              <w:rPr>
                <w:rFonts w:ascii="Times New Roman" w:hAnsi="Times New Roman" w:cs="Times New Roman"/>
                <w:sz w:val="26"/>
                <w:szCs w:val="26"/>
              </w:rPr>
              <w:t xml:space="preserve">Представитель региональной </w:t>
            </w:r>
          </w:p>
          <w:p w14:paraId="528B7B5B" w14:textId="77777777" w:rsidR="007C6C9F" w:rsidRPr="004F3A70" w:rsidRDefault="00317ECE" w:rsidP="00317ECE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lastRenderedPageBreak/>
              <w:t>рабочей группы, ответственн</w:t>
            </w:r>
            <w:r w:rsidR="003D4D25" w:rsidRPr="004F3A70">
              <w:rPr>
                <w:sz w:val="26"/>
                <w:szCs w:val="26"/>
              </w:rPr>
              <w:t>ый</w:t>
            </w:r>
            <w:r w:rsidRPr="004F3A70">
              <w:rPr>
                <w:sz w:val="26"/>
                <w:szCs w:val="26"/>
              </w:rPr>
              <w:t xml:space="preserve"> за исполнение задачи</w:t>
            </w:r>
          </w:p>
        </w:tc>
        <w:tc>
          <w:tcPr>
            <w:tcW w:w="2977" w:type="dxa"/>
          </w:tcPr>
          <w:p w14:paraId="4C082468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</w:tcPr>
          <w:p w14:paraId="6F697528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Раз в две недели</w:t>
            </w:r>
          </w:p>
        </w:tc>
        <w:tc>
          <w:tcPr>
            <w:tcW w:w="2835" w:type="dxa"/>
          </w:tcPr>
          <w:p w14:paraId="3BC07565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СЭД, электронная почта, устно</w:t>
            </w:r>
          </w:p>
        </w:tc>
      </w:tr>
    </w:tbl>
    <w:p w14:paraId="65986E71" w14:textId="77777777" w:rsidR="007C6C9F" w:rsidRPr="004F3A70" w:rsidRDefault="007C6C9F" w:rsidP="007C6C9F">
      <w:pPr>
        <w:pStyle w:val="a4"/>
        <w:jc w:val="center"/>
        <w:rPr>
          <w:szCs w:val="24"/>
        </w:rPr>
      </w:pPr>
    </w:p>
    <w:p w14:paraId="23D1C82F" w14:textId="77777777" w:rsidR="007C6C9F" w:rsidRPr="004F3A70" w:rsidRDefault="009C04CD" w:rsidP="007C6C9F">
      <w:pPr>
        <w:pStyle w:val="a4"/>
        <w:jc w:val="center"/>
        <w:rPr>
          <w:b/>
          <w:bCs/>
          <w:szCs w:val="24"/>
        </w:rPr>
      </w:pPr>
      <w:r w:rsidRPr="004F3A70">
        <w:rPr>
          <w:b/>
          <w:bCs/>
          <w:szCs w:val="24"/>
        </w:rPr>
        <w:t>3</w:t>
      </w:r>
      <w:r w:rsidR="007C6C9F" w:rsidRPr="004F3A70">
        <w:rPr>
          <w:b/>
          <w:bCs/>
          <w:szCs w:val="24"/>
        </w:rPr>
        <w:t xml:space="preserve">.5.  Управление рисками </w:t>
      </w:r>
    </w:p>
    <w:p w14:paraId="41F97277" w14:textId="77777777" w:rsidR="007C6C9F" w:rsidRPr="004F3A70" w:rsidRDefault="007C6C9F" w:rsidP="007C6C9F">
      <w:pPr>
        <w:pStyle w:val="a4"/>
        <w:jc w:val="center"/>
        <w:rPr>
          <w:szCs w:val="24"/>
        </w:rPr>
      </w:pPr>
    </w:p>
    <w:tbl>
      <w:tblPr>
        <w:tblStyle w:val="af0"/>
        <w:tblW w:w="15310" w:type="dxa"/>
        <w:tblInd w:w="-34" w:type="dxa"/>
        <w:tblLook w:val="04A0" w:firstRow="1" w:lastRow="0" w:firstColumn="1" w:lastColumn="0" w:noHBand="0" w:noVBand="1"/>
      </w:tblPr>
      <w:tblGrid>
        <w:gridCol w:w="849"/>
        <w:gridCol w:w="2979"/>
        <w:gridCol w:w="2693"/>
        <w:gridCol w:w="2977"/>
        <w:gridCol w:w="2977"/>
        <w:gridCol w:w="2835"/>
      </w:tblGrid>
      <w:tr w:rsidR="007C6C9F" w:rsidRPr="004F3A70" w14:paraId="344780BF" w14:textId="77777777" w:rsidTr="000377BF">
        <w:tc>
          <w:tcPr>
            <w:tcW w:w="849" w:type="dxa"/>
          </w:tcPr>
          <w:p w14:paraId="19A90C56" w14:textId="77777777" w:rsidR="007C6C9F" w:rsidRPr="004F3A70" w:rsidRDefault="007C6C9F" w:rsidP="000377BF">
            <w:pPr>
              <w:pStyle w:val="a4"/>
              <w:ind w:left="0"/>
              <w:jc w:val="center"/>
              <w:rPr>
                <w:b/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№ п/п</w:t>
            </w:r>
          </w:p>
        </w:tc>
        <w:tc>
          <w:tcPr>
            <w:tcW w:w="2979" w:type="dxa"/>
          </w:tcPr>
          <w:p w14:paraId="054AEF3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Наименование риска  </w:t>
            </w:r>
          </w:p>
        </w:tc>
        <w:tc>
          <w:tcPr>
            <w:tcW w:w="2693" w:type="dxa"/>
          </w:tcPr>
          <w:p w14:paraId="26C73499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Ожидаемые последствия риска </w:t>
            </w:r>
          </w:p>
        </w:tc>
        <w:tc>
          <w:tcPr>
            <w:tcW w:w="2977" w:type="dxa"/>
          </w:tcPr>
          <w:p w14:paraId="4339867B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Мероприятия по предупреждению риска </w:t>
            </w:r>
          </w:p>
        </w:tc>
        <w:tc>
          <w:tcPr>
            <w:tcW w:w="2977" w:type="dxa"/>
          </w:tcPr>
          <w:p w14:paraId="10E8FFAB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Периодичность мониторинга  </w:t>
            </w:r>
          </w:p>
        </w:tc>
        <w:tc>
          <w:tcPr>
            <w:tcW w:w="2835" w:type="dxa"/>
          </w:tcPr>
          <w:p w14:paraId="55A4F493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Ответственный за управление риском (ФИО, должность)</w:t>
            </w:r>
          </w:p>
        </w:tc>
      </w:tr>
      <w:tr w:rsidR="007C6C9F" w:rsidRPr="004F3A70" w14:paraId="2B3FB61B" w14:textId="77777777" w:rsidTr="000377BF">
        <w:trPr>
          <w:trHeight w:val="557"/>
        </w:trPr>
        <w:tc>
          <w:tcPr>
            <w:tcW w:w="849" w:type="dxa"/>
          </w:tcPr>
          <w:p w14:paraId="3622F4F5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2979" w:type="dxa"/>
          </w:tcPr>
          <w:p w14:paraId="761C1F1C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2</w:t>
            </w:r>
          </w:p>
        </w:tc>
        <w:tc>
          <w:tcPr>
            <w:tcW w:w="2693" w:type="dxa"/>
          </w:tcPr>
          <w:p w14:paraId="2FE279A5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3</w:t>
            </w:r>
          </w:p>
        </w:tc>
        <w:tc>
          <w:tcPr>
            <w:tcW w:w="2977" w:type="dxa"/>
          </w:tcPr>
          <w:p w14:paraId="1E618E2D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4</w:t>
            </w:r>
          </w:p>
        </w:tc>
        <w:tc>
          <w:tcPr>
            <w:tcW w:w="2977" w:type="dxa"/>
          </w:tcPr>
          <w:p w14:paraId="1F982905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5</w:t>
            </w:r>
          </w:p>
        </w:tc>
        <w:tc>
          <w:tcPr>
            <w:tcW w:w="2835" w:type="dxa"/>
          </w:tcPr>
          <w:p w14:paraId="2B6A6209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6</w:t>
            </w:r>
          </w:p>
        </w:tc>
      </w:tr>
      <w:tr w:rsidR="007C6C9F" w:rsidRPr="004F3A70" w14:paraId="1CAE2542" w14:textId="77777777" w:rsidTr="000377BF">
        <w:tc>
          <w:tcPr>
            <w:tcW w:w="849" w:type="dxa"/>
          </w:tcPr>
          <w:p w14:paraId="463A048C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2979" w:type="dxa"/>
          </w:tcPr>
          <w:p w14:paraId="3ACD476D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14:paraId="7039EEE5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977" w:type="dxa"/>
          </w:tcPr>
          <w:p w14:paraId="798EC046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977" w:type="dxa"/>
          </w:tcPr>
          <w:p w14:paraId="74732BA5" w14:textId="77777777" w:rsidR="007C6C9F" w:rsidRPr="004F3A70" w:rsidRDefault="007C6C9F" w:rsidP="000377BF">
            <w:pPr>
              <w:pStyle w:val="a4"/>
              <w:ind w:left="0"/>
              <w:jc w:val="center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14:paraId="015E60A4" w14:textId="77777777" w:rsidR="007C6C9F" w:rsidRPr="004F3A70" w:rsidRDefault="007C6C9F" w:rsidP="000377BF"/>
        </w:tc>
      </w:tr>
    </w:tbl>
    <w:p w14:paraId="5FD818DC" w14:textId="77777777" w:rsidR="007C6C9F" w:rsidRPr="004F3A70" w:rsidRDefault="007C6C9F" w:rsidP="007C6C9F">
      <w:pPr>
        <w:pStyle w:val="a4"/>
        <w:rPr>
          <w:b/>
          <w:szCs w:val="24"/>
        </w:rPr>
      </w:pPr>
    </w:p>
    <w:p w14:paraId="003EAAFF" w14:textId="77777777" w:rsidR="007C6C9F" w:rsidRPr="004F3A70" w:rsidRDefault="003E5B87" w:rsidP="007C6C9F">
      <w:pPr>
        <w:ind w:left="360"/>
        <w:jc w:val="center"/>
        <w:rPr>
          <w:b/>
          <w:bCs/>
          <w:szCs w:val="24"/>
        </w:rPr>
      </w:pPr>
      <w:r w:rsidRPr="004F3A70">
        <w:rPr>
          <w:b/>
          <w:bCs/>
          <w:szCs w:val="24"/>
        </w:rPr>
        <w:t>4</w:t>
      </w:r>
      <w:r w:rsidR="007C6C9F" w:rsidRPr="004F3A70">
        <w:rPr>
          <w:b/>
          <w:bCs/>
          <w:szCs w:val="24"/>
        </w:rPr>
        <w:t>. План принятия нормативных правовых актов</w:t>
      </w:r>
    </w:p>
    <w:p w14:paraId="7F32A631" w14:textId="77777777" w:rsidR="007C6C9F" w:rsidRPr="004F3A70" w:rsidRDefault="007C6C9F" w:rsidP="007C6C9F">
      <w:pPr>
        <w:pStyle w:val="a4"/>
        <w:rPr>
          <w:szCs w:val="24"/>
        </w:rPr>
      </w:pPr>
    </w:p>
    <w:tbl>
      <w:tblPr>
        <w:tblStyle w:val="af0"/>
        <w:tblW w:w="15276" w:type="dxa"/>
        <w:tblLook w:val="04A0" w:firstRow="1" w:lastRow="0" w:firstColumn="1" w:lastColumn="0" w:noHBand="0" w:noVBand="1"/>
      </w:tblPr>
      <w:tblGrid>
        <w:gridCol w:w="817"/>
        <w:gridCol w:w="5670"/>
        <w:gridCol w:w="2835"/>
        <w:gridCol w:w="2693"/>
        <w:gridCol w:w="3261"/>
      </w:tblGrid>
      <w:tr w:rsidR="007C6C9F" w:rsidRPr="004F3A70" w14:paraId="4D306E72" w14:textId="77777777" w:rsidTr="00460F49">
        <w:tc>
          <w:tcPr>
            <w:tcW w:w="817" w:type="dxa"/>
          </w:tcPr>
          <w:p w14:paraId="551E906D" w14:textId="77777777" w:rsidR="007C6C9F" w:rsidRPr="004F3A70" w:rsidRDefault="007C6C9F" w:rsidP="00460F49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№ п/п</w:t>
            </w:r>
          </w:p>
        </w:tc>
        <w:tc>
          <w:tcPr>
            <w:tcW w:w="5670" w:type="dxa"/>
          </w:tcPr>
          <w:p w14:paraId="109779BF" w14:textId="77777777" w:rsidR="007C6C9F" w:rsidRPr="004F3A70" w:rsidRDefault="007C6C9F" w:rsidP="00460F49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Наименование нормативного правового акта, необходимого для реализации</w:t>
            </w:r>
          </w:p>
        </w:tc>
        <w:tc>
          <w:tcPr>
            <w:tcW w:w="2835" w:type="dxa"/>
          </w:tcPr>
          <w:p w14:paraId="1E264731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Обоснование необходимости принятия нормативного правового акта </w:t>
            </w:r>
          </w:p>
        </w:tc>
        <w:tc>
          <w:tcPr>
            <w:tcW w:w="2693" w:type="dxa"/>
            <w:vAlign w:val="center"/>
          </w:tcPr>
          <w:p w14:paraId="3D85DC1F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Срок принятия нормативного правового акта (месяц/квартал год) </w:t>
            </w:r>
          </w:p>
          <w:p w14:paraId="535A6960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14:paraId="4E897917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 xml:space="preserve">Ответственный исполнитель </w:t>
            </w:r>
          </w:p>
          <w:p w14:paraId="0AF752CE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(ФИО, должность)</w:t>
            </w:r>
          </w:p>
        </w:tc>
      </w:tr>
      <w:tr w:rsidR="007C6C9F" w:rsidRPr="004F3A70" w14:paraId="0FBAB171" w14:textId="77777777" w:rsidTr="000377BF">
        <w:tc>
          <w:tcPr>
            <w:tcW w:w="817" w:type="dxa"/>
            <w:vAlign w:val="center"/>
          </w:tcPr>
          <w:p w14:paraId="5609DB70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5670" w:type="dxa"/>
            <w:vAlign w:val="center"/>
          </w:tcPr>
          <w:p w14:paraId="5334313A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2</w:t>
            </w:r>
          </w:p>
        </w:tc>
        <w:tc>
          <w:tcPr>
            <w:tcW w:w="2835" w:type="dxa"/>
          </w:tcPr>
          <w:p w14:paraId="14515A3C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3</w:t>
            </w:r>
          </w:p>
        </w:tc>
        <w:tc>
          <w:tcPr>
            <w:tcW w:w="2693" w:type="dxa"/>
            <w:vAlign w:val="center"/>
          </w:tcPr>
          <w:p w14:paraId="0FFF734F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4</w:t>
            </w:r>
          </w:p>
        </w:tc>
        <w:tc>
          <w:tcPr>
            <w:tcW w:w="3261" w:type="dxa"/>
          </w:tcPr>
          <w:p w14:paraId="55F76A6D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5</w:t>
            </w:r>
          </w:p>
        </w:tc>
      </w:tr>
      <w:tr w:rsidR="007C6C9F" w:rsidRPr="004F3A70" w14:paraId="546C3C21" w14:textId="77777777" w:rsidTr="000377BF">
        <w:trPr>
          <w:trHeight w:val="421"/>
        </w:trPr>
        <w:tc>
          <w:tcPr>
            <w:tcW w:w="817" w:type="dxa"/>
          </w:tcPr>
          <w:p w14:paraId="0835E75D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  <w:r w:rsidRPr="004F3A70">
              <w:rPr>
                <w:sz w:val="26"/>
                <w:szCs w:val="26"/>
              </w:rPr>
              <w:t>1</w:t>
            </w:r>
          </w:p>
        </w:tc>
        <w:tc>
          <w:tcPr>
            <w:tcW w:w="5670" w:type="dxa"/>
          </w:tcPr>
          <w:p w14:paraId="16F98DD0" w14:textId="77777777" w:rsidR="007C6C9F" w:rsidRPr="004F3A70" w:rsidRDefault="007C6C9F" w:rsidP="000377BF">
            <w:pPr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14:paraId="7EC232C9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93" w:type="dxa"/>
          </w:tcPr>
          <w:p w14:paraId="7B233B22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14:paraId="11A079C5" w14:textId="77777777" w:rsidR="007C6C9F" w:rsidRPr="004F3A70" w:rsidRDefault="007C6C9F" w:rsidP="000377BF">
            <w:pPr>
              <w:jc w:val="center"/>
              <w:rPr>
                <w:sz w:val="26"/>
                <w:szCs w:val="26"/>
              </w:rPr>
            </w:pPr>
          </w:p>
        </w:tc>
      </w:tr>
    </w:tbl>
    <w:p w14:paraId="574B955B" w14:textId="77777777" w:rsidR="000B66B2" w:rsidRPr="004F3A70" w:rsidRDefault="000B66B2" w:rsidP="001452DE">
      <w:pPr>
        <w:rPr>
          <w:szCs w:val="28"/>
        </w:rPr>
      </w:pPr>
    </w:p>
    <w:p w14:paraId="09AD95F5" w14:textId="77777777" w:rsidR="00325BEE" w:rsidRPr="004F3A70" w:rsidRDefault="00325BEE" w:rsidP="001452DE">
      <w:pPr>
        <w:rPr>
          <w:szCs w:val="28"/>
        </w:rPr>
      </w:pPr>
    </w:p>
    <w:p w14:paraId="635E9FEF" w14:textId="77777777" w:rsidR="00325BEE" w:rsidRPr="004F3A70" w:rsidRDefault="00325BEE" w:rsidP="001452DE">
      <w:pPr>
        <w:rPr>
          <w:szCs w:val="28"/>
        </w:rPr>
      </w:pPr>
    </w:p>
    <w:p w14:paraId="402A7C0D" w14:textId="77777777" w:rsidR="00325BEE" w:rsidRPr="004F3A70" w:rsidRDefault="00325BEE" w:rsidP="001452DE">
      <w:pPr>
        <w:rPr>
          <w:szCs w:val="28"/>
        </w:rPr>
      </w:pPr>
    </w:p>
    <w:p w14:paraId="38E5CB9A" w14:textId="77777777" w:rsidR="00325BEE" w:rsidRPr="004F3A70" w:rsidRDefault="00325BEE" w:rsidP="001452DE">
      <w:pPr>
        <w:rPr>
          <w:szCs w:val="28"/>
        </w:rPr>
      </w:pPr>
    </w:p>
    <w:p w14:paraId="62C0945B" w14:textId="77777777" w:rsidR="006526B1" w:rsidRPr="004F3A70" w:rsidRDefault="006526B1" w:rsidP="001452DE">
      <w:pPr>
        <w:rPr>
          <w:szCs w:val="28"/>
        </w:rPr>
      </w:pPr>
    </w:p>
    <w:p w14:paraId="110856DB" w14:textId="77777777" w:rsidR="006526B1" w:rsidRDefault="006526B1" w:rsidP="001452DE">
      <w:pPr>
        <w:rPr>
          <w:szCs w:val="28"/>
        </w:rPr>
      </w:pPr>
    </w:p>
    <w:p w14:paraId="07F8C356" w14:textId="77777777" w:rsidR="00325BEE" w:rsidRPr="004F3A70" w:rsidRDefault="00325BEE" w:rsidP="001452DE">
      <w:pPr>
        <w:rPr>
          <w:szCs w:val="28"/>
        </w:rPr>
      </w:pPr>
    </w:p>
    <w:tbl>
      <w:tblPr>
        <w:tblStyle w:val="af0"/>
        <w:tblW w:w="153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  <w:gridCol w:w="4536"/>
      </w:tblGrid>
      <w:tr w:rsidR="00325BEE" w:rsidRPr="004F3A70" w14:paraId="2528FCE2" w14:textId="77777777" w:rsidTr="00460F49">
        <w:tc>
          <w:tcPr>
            <w:tcW w:w="10768" w:type="dxa"/>
          </w:tcPr>
          <w:p w14:paraId="6D6A816C" w14:textId="77777777" w:rsidR="00325BEE" w:rsidRPr="004F3A70" w:rsidRDefault="00325BEE" w:rsidP="000B66B2">
            <w:pPr>
              <w:rPr>
                <w:szCs w:val="28"/>
              </w:rPr>
            </w:pPr>
          </w:p>
        </w:tc>
        <w:tc>
          <w:tcPr>
            <w:tcW w:w="4536" w:type="dxa"/>
          </w:tcPr>
          <w:p w14:paraId="29F3FB81" w14:textId="77777777" w:rsidR="00325BEE" w:rsidRPr="004F3A70" w:rsidRDefault="00325BEE" w:rsidP="000B66B2">
            <w:pPr>
              <w:rPr>
                <w:szCs w:val="28"/>
              </w:rPr>
            </w:pPr>
            <w:r w:rsidRPr="004F3A70">
              <w:rPr>
                <w:szCs w:val="28"/>
              </w:rPr>
              <w:t xml:space="preserve">Приложение </w:t>
            </w:r>
            <w:r w:rsidRPr="000C1C4E">
              <w:rPr>
                <w:szCs w:val="28"/>
              </w:rPr>
              <w:t xml:space="preserve">№ </w:t>
            </w:r>
            <w:r w:rsidR="00E907A4" w:rsidRPr="000C1C4E">
              <w:rPr>
                <w:szCs w:val="28"/>
              </w:rPr>
              <w:t>3</w:t>
            </w:r>
            <w:r w:rsidRPr="00E907A4">
              <w:rPr>
                <w:color w:val="FF0000"/>
                <w:szCs w:val="28"/>
              </w:rPr>
              <w:t xml:space="preserve"> </w:t>
            </w:r>
          </w:p>
          <w:p w14:paraId="100453AA" w14:textId="77777777" w:rsidR="00325BEE" w:rsidRPr="004F3A70" w:rsidRDefault="00325BEE" w:rsidP="00905F5E">
            <w:pPr>
              <w:rPr>
                <w:rStyle w:val="a3"/>
                <w:b w:val="0"/>
                <w:bCs w:val="0"/>
                <w:szCs w:val="28"/>
                <w:shd w:val="clear" w:color="auto" w:fill="FFFFFF"/>
              </w:rPr>
            </w:pPr>
            <w:r w:rsidRPr="004F3A70">
              <w:rPr>
                <w:rStyle w:val="a3"/>
                <w:b w:val="0"/>
                <w:bCs w:val="0"/>
                <w:szCs w:val="28"/>
                <w:shd w:val="clear" w:color="auto" w:fill="FFFFFF"/>
              </w:rPr>
              <w:t xml:space="preserve">к Методическим </w:t>
            </w:r>
          </w:p>
          <w:p w14:paraId="110A6565" w14:textId="77777777" w:rsidR="00325BEE" w:rsidRPr="004F3A70" w:rsidRDefault="00325BEE" w:rsidP="00905F5E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F3A70">
              <w:rPr>
                <w:rStyle w:val="a3"/>
                <w:b w:val="0"/>
                <w:bCs w:val="0"/>
                <w:sz w:val="28"/>
                <w:szCs w:val="28"/>
                <w:shd w:val="clear" w:color="auto" w:fill="FFFFFF"/>
                <w:lang w:val="ru-RU"/>
              </w:rPr>
              <w:t>рекомендациям</w:t>
            </w:r>
            <w:r w:rsidRPr="004F3A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</w:t>
            </w:r>
            <w:r w:rsidRPr="004F3A7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по реализации </w:t>
            </w:r>
          </w:p>
          <w:p w14:paraId="6507DF2E" w14:textId="238F2C7F" w:rsidR="00325BEE" w:rsidRPr="007F5194" w:rsidRDefault="00325BEE" w:rsidP="007F5194">
            <w:pPr>
              <w:pStyle w:val="a6"/>
              <w:spacing w:after="0"/>
              <w:rPr>
                <w:rStyle w:val="a3"/>
                <w:b w:val="0"/>
                <w:bCs w:val="0"/>
                <w:szCs w:val="28"/>
                <w:shd w:val="clear" w:color="auto" w:fill="FFFFFF"/>
                <w:lang w:val="ru-RU"/>
              </w:rPr>
            </w:pPr>
            <w:proofErr w:type="spellStart"/>
            <w:r w:rsidRPr="004F3A70">
              <w:rPr>
                <w:rStyle w:val="a3"/>
                <w:rFonts w:ascii="Times New Roman" w:hAnsi="Times New Roman" w:cs="Times New Roman"/>
                <w:b w:val="0"/>
                <w:bCs w:val="0"/>
                <w:sz w:val="28"/>
                <w:szCs w:val="28"/>
                <w:shd w:val="clear" w:color="auto" w:fill="FFFFFF"/>
                <w:lang w:val="ru-RU"/>
              </w:rPr>
              <w:t>маршрутоориентированного</w:t>
            </w:r>
            <w:proofErr w:type="spellEnd"/>
            <w:r w:rsidRPr="004F3A70">
              <w:rPr>
                <w:rStyle w:val="a3"/>
                <w:rFonts w:ascii="Times New Roman" w:hAnsi="Times New Roman" w:cs="Times New Roman"/>
                <w:b w:val="0"/>
                <w:bCs w:val="0"/>
                <w:sz w:val="28"/>
                <w:szCs w:val="28"/>
                <w:shd w:val="clear" w:color="auto" w:fill="FFFFFF"/>
                <w:lang w:val="ru-RU"/>
              </w:rPr>
              <w:t xml:space="preserve"> подхода в создании доступной среды для инвалидов и других маломобильных групп населения</w:t>
            </w:r>
            <w:r w:rsidRPr="007F5194">
              <w:rPr>
                <w:rStyle w:val="a3"/>
                <w:b w:val="0"/>
                <w:bCs w:val="0"/>
                <w:szCs w:val="28"/>
                <w:shd w:val="clear" w:color="auto" w:fill="FFFFFF"/>
                <w:lang w:val="ru-RU"/>
              </w:rPr>
              <w:t xml:space="preserve"> </w:t>
            </w:r>
          </w:p>
          <w:p w14:paraId="7A09E5AA" w14:textId="77777777" w:rsidR="00325BEE" w:rsidRPr="004F3A70" w:rsidRDefault="00325BEE" w:rsidP="00905F5E">
            <w:pPr>
              <w:rPr>
                <w:rStyle w:val="a3"/>
                <w:b w:val="0"/>
                <w:shd w:val="clear" w:color="auto" w:fill="FFFFFF"/>
              </w:rPr>
            </w:pPr>
          </w:p>
          <w:p w14:paraId="68BC918F" w14:textId="77777777" w:rsidR="00325BEE" w:rsidRPr="004F3A70" w:rsidRDefault="00325BEE" w:rsidP="00905F5E">
            <w:pPr>
              <w:rPr>
                <w:szCs w:val="28"/>
              </w:rPr>
            </w:pPr>
            <w:r w:rsidRPr="004F3A70">
              <w:rPr>
                <w:rStyle w:val="a3"/>
                <w:b w:val="0"/>
                <w:shd w:val="clear" w:color="auto" w:fill="FFFFFF"/>
              </w:rPr>
              <w:t>примерная форма</w:t>
            </w:r>
          </w:p>
        </w:tc>
      </w:tr>
    </w:tbl>
    <w:p w14:paraId="307A2D17" w14:textId="77777777" w:rsidR="00460F49" w:rsidRPr="004F3A70" w:rsidRDefault="00460F49" w:rsidP="00D10EEB">
      <w:pPr>
        <w:pStyle w:val="a6"/>
        <w:tabs>
          <w:tab w:val="num" w:pos="0"/>
        </w:tabs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14:paraId="5A208DAA" w14:textId="77777777" w:rsidR="00D10EEB" w:rsidRPr="004F3A70" w:rsidRDefault="00F27A2C" w:rsidP="00D10EEB">
      <w:pPr>
        <w:pStyle w:val="a6"/>
        <w:tabs>
          <w:tab w:val="num" w:pos="0"/>
        </w:tabs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4F3A70">
        <w:rPr>
          <w:rFonts w:ascii="Times New Roman" w:hAnsi="Times New Roman" w:cs="Times New Roman"/>
          <w:b/>
          <w:sz w:val="28"/>
          <w:szCs w:val="28"/>
          <w:lang w:val="ru-RU"/>
        </w:rPr>
        <w:t>О</w:t>
      </w:r>
      <w:r w:rsidR="009C04CD" w:rsidRPr="004F3A70">
        <w:rPr>
          <w:rFonts w:ascii="Times New Roman" w:hAnsi="Times New Roman" w:cs="Times New Roman"/>
          <w:b/>
          <w:sz w:val="28"/>
          <w:szCs w:val="28"/>
          <w:lang w:val="ru-RU"/>
        </w:rPr>
        <w:t>ценк</w:t>
      </w:r>
      <w:r w:rsidRPr="004F3A70">
        <w:rPr>
          <w:rFonts w:ascii="Times New Roman" w:hAnsi="Times New Roman" w:cs="Times New Roman"/>
          <w:b/>
          <w:sz w:val="28"/>
          <w:szCs w:val="28"/>
          <w:lang w:val="ru-RU"/>
        </w:rPr>
        <w:t>а</w:t>
      </w:r>
      <w:r w:rsidR="009C04CD" w:rsidRPr="004F3A70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качества и эффективности реализации</w:t>
      </w:r>
    </w:p>
    <w:p w14:paraId="2DE7A972" w14:textId="77777777" w:rsidR="00D10EEB" w:rsidRPr="004F3A70" w:rsidRDefault="009C04CD" w:rsidP="00D10EEB">
      <w:pPr>
        <w:pStyle w:val="a6"/>
        <w:tabs>
          <w:tab w:val="num" w:pos="0"/>
        </w:tabs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4F3A70">
        <w:rPr>
          <w:rFonts w:ascii="Times New Roman" w:hAnsi="Times New Roman" w:cs="Times New Roman"/>
          <w:b/>
          <w:sz w:val="28"/>
          <w:szCs w:val="28"/>
          <w:lang w:val="ru-RU"/>
        </w:rPr>
        <w:t>маршрутоориентированного</w:t>
      </w:r>
      <w:proofErr w:type="spellEnd"/>
      <w:r w:rsidRPr="004F3A70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подхода</w:t>
      </w:r>
    </w:p>
    <w:p w14:paraId="2B5C4977" w14:textId="77777777" w:rsidR="00D10EEB" w:rsidRPr="004F3A70" w:rsidRDefault="00D10EEB" w:rsidP="00325BEE">
      <w:pPr>
        <w:rPr>
          <w:szCs w:val="28"/>
        </w:rPr>
      </w:pPr>
    </w:p>
    <w:tbl>
      <w:tblPr>
        <w:tblStyle w:val="af0"/>
        <w:tblW w:w="15134" w:type="dxa"/>
        <w:tblLayout w:type="fixed"/>
        <w:tblLook w:val="04A0" w:firstRow="1" w:lastRow="0" w:firstColumn="1" w:lastColumn="0" w:noHBand="0" w:noVBand="1"/>
      </w:tblPr>
      <w:tblGrid>
        <w:gridCol w:w="571"/>
        <w:gridCol w:w="1947"/>
        <w:gridCol w:w="2013"/>
        <w:gridCol w:w="2127"/>
        <w:gridCol w:w="2268"/>
        <w:gridCol w:w="2268"/>
        <w:gridCol w:w="1984"/>
        <w:gridCol w:w="1956"/>
      </w:tblGrid>
      <w:tr w:rsidR="00D10EEB" w:rsidRPr="004F3A70" w14:paraId="5B5E0EBA" w14:textId="77777777" w:rsidTr="00460F49">
        <w:tc>
          <w:tcPr>
            <w:tcW w:w="571" w:type="dxa"/>
            <w:vMerge w:val="restart"/>
          </w:tcPr>
          <w:p w14:paraId="0E7B25E9" w14:textId="77777777" w:rsidR="00D10EEB" w:rsidRPr="004F3A70" w:rsidRDefault="00D10EEB" w:rsidP="000377BF">
            <w:pPr>
              <w:jc w:val="both"/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>№ п/п</w:t>
            </w:r>
          </w:p>
        </w:tc>
        <w:tc>
          <w:tcPr>
            <w:tcW w:w="1947" w:type="dxa"/>
            <w:vMerge w:val="restart"/>
          </w:tcPr>
          <w:p w14:paraId="256A20A8" w14:textId="77777777" w:rsidR="00D10EEB" w:rsidRPr="004F3A70" w:rsidRDefault="00D10EEB" w:rsidP="000377BF">
            <w:pPr>
              <w:jc w:val="both"/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>Муниципальное образование</w:t>
            </w:r>
            <w:r w:rsidR="000B66B2" w:rsidRPr="004F3A70">
              <w:rPr>
                <w:sz w:val="24"/>
                <w:szCs w:val="24"/>
              </w:rPr>
              <w:t xml:space="preserve"> </w:t>
            </w:r>
          </w:p>
        </w:tc>
        <w:tc>
          <w:tcPr>
            <w:tcW w:w="6408" w:type="dxa"/>
            <w:gridSpan w:val="3"/>
          </w:tcPr>
          <w:p w14:paraId="73738BAB" w14:textId="77777777" w:rsidR="00D10EEB" w:rsidRPr="004F3A70" w:rsidRDefault="00D10EEB" w:rsidP="00310FD7">
            <w:pPr>
              <w:jc w:val="center"/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>Инвалиды и дети-инвалиды</w:t>
            </w:r>
          </w:p>
        </w:tc>
        <w:tc>
          <w:tcPr>
            <w:tcW w:w="6208" w:type="dxa"/>
            <w:gridSpan w:val="3"/>
          </w:tcPr>
          <w:p w14:paraId="32C219A1" w14:textId="77777777" w:rsidR="00D10EEB" w:rsidRPr="004F3A70" w:rsidRDefault="00D10EEB" w:rsidP="00310FD7">
            <w:pPr>
              <w:jc w:val="center"/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>Адаптация объектов</w:t>
            </w:r>
          </w:p>
        </w:tc>
      </w:tr>
      <w:tr w:rsidR="00D10EEB" w:rsidRPr="004F3A70" w14:paraId="497A84C0" w14:textId="77777777" w:rsidTr="00460F49">
        <w:tc>
          <w:tcPr>
            <w:tcW w:w="571" w:type="dxa"/>
            <w:vMerge/>
          </w:tcPr>
          <w:p w14:paraId="4267DC39" w14:textId="77777777" w:rsidR="00D10EEB" w:rsidRPr="004F3A70" w:rsidRDefault="00D10EEB" w:rsidP="000377B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7" w:type="dxa"/>
            <w:vMerge/>
          </w:tcPr>
          <w:p w14:paraId="25784AB4" w14:textId="77777777" w:rsidR="00D10EEB" w:rsidRPr="004F3A70" w:rsidRDefault="00D10EEB" w:rsidP="000377B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13" w:type="dxa"/>
          </w:tcPr>
          <w:p w14:paraId="12D6A69F" w14:textId="77777777" w:rsidR="00D10EEB" w:rsidRPr="004F3A70" w:rsidRDefault="00D10EEB" w:rsidP="000377BF">
            <w:pPr>
              <w:jc w:val="both"/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>Число проживающих инвалидов и детей-</w:t>
            </w:r>
            <w:r w:rsidR="00460F49" w:rsidRPr="004F3A70">
              <w:rPr>
                <w:sz w:val="24"/>
                <w:szCs w:val="24"/>
              </w:rPr>
              <w:t>и</w:t>
            </w:r>
            <w:r w:rsidRPr="004F3A70">
              <w:rPr>
                <w:sz w:val="24"/>
                <w:szCs w:val="24"/>
              </w:rPr>
              <w:t>нвалидов</w:t>
            </w:r>
            <w:r w:rsidR="00310FD7" w:rsidRPr="004F3A70">
              <w:rPr>
                <w:sz w:val="24"/>
                <w:szCs w:val="24"/>
              </w:rPr>
              <w:t xml:space="preserve"> (чел.)</w:t>
            </w:r>
          </w:p>
        </w:tc>
        <w:tc>
          <w:tcPr>
            <w:tcW w:w="2127" w:type="dxa"/>
          </w:tcPr>
          <w:p w14:paraId="4FC2E353" w14:textId="77777777" w:rsidR="00D10EEB" w:rsidRPr="004F3A70" w:rsidRDefault="00D10EEB" w:rsidP="000377BF">
            <w:pPr>
              <w:jc w:val="both"/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>Число инвалидов и</w:t>
            </w:r>
            <w:r w:rsidR="00460F49" w:rsidRPr="004F3A70">
              <w:rPr>
                <w:sz w:val="24"/>
                <w:szCs w:val="24"/>
              </w:rPr>
              <w:t xml:space="preserve"> </w:t>
            </w:r>
            <w:r w:rsidRPr="004F3A70">
              <w:rPr>
                <w:sz w:val="24"/>
                <w:szCs w:val="24"/>
              </w:rPr>
              <w:t>детей</w:t>
            </w:r>
            <w:r w:rsidR="00460F49" w:rsidRPr="004F3A70">
              <w:rPr>
                <w:sz w:val="24"/>
                <w:szCs w:val="24"/>
              </w:rPr>
              <w:t>-</w:t>
            </w:r>
            <w:r w:rsidRPr="004F3A70">
              <w:rPr>
                <w:sz w:val="24"/>
                <w:szCs w:val="24"/>
              </w:rPr>
              <w:t>инвалидов</w:t>
            </w:r>
            <w:r w:rsidR="000B66B2" w:rsidRPr="004F3A70">
              <w:rPr>
                <w:sz w:val="24"/>
                <w:szCs w:val="24"/>
              </w:rPr>
              <w:t>,</w:t>
            </w:r>
            <w:r w:rsidRPr="004F3A70">
              <w:rPr>
                <w:sz w:val="24"/>
                <w:szCs w:val="24"/>
              </w:rPr>
              <w:t xml:space="preserve"> для которых созданы доступные маршруты</w:t>
            </w:r>
          </w:p>
          <w:p w14:paraId="0297BE86" w14:textId="77777777" w:rsidR="00310FD7" w:rsidRPr="004F3A70" w:rsidRDefault="00310FD7" w:rsidP="000377BF">
            <w:pPr>
              <w:jc w:val="both"/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>(чел.)</w:t>
            </w:r>
          </w:p>
        </w:tc>
        <w:tc>
          <w:tcPr>
            <w:tcW w:w="2268" w:type="dxa"/>
          </w:tcPr>
          <w:p w14:paraId="1274C637" w14:textId="77777777" w:rsidR="00D10EEB" w:rsidRPr="004F3A70" w:rsidRDefault="00310FD7" w:rsidP="000B66B2">
            <w:pPr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 xml:space="preserve">Доля </w:t>
            </w:r>
            <w:r w:rsidR="00D10EEB" w:rsidRPr="004F3A70">
              <w:rPr>
                <w:sz w:val="24"/>
                <w:szCs w:val="24"/>
              </w:rPr>
              <w:t>инвалидов и детей-инвалидов, охваченных маршрутизацией от общего числа проживающих инвалидов и детей-инвалидов</w:t>
            </w:r>
            <w:r w:rsidRPr="004F3A70">
              <w:rPr>
                <w:sz w:val="24"/>
                <w:szCs w:val="24"/>
              </w:rPr>
              <w:t xml:space="preserve"> (%)</w:t>
            </w:r>
          </w:p>
        </w:tc>
        <w:tc>
          <w:tcPr>
            <w:tcW w:w="2268" w:type="dxa"/>
          </w:tcPr>
          <w:p w14:paraId="24E4F3EA" w14:textId="77777777" w:rsidR="00D10EEB" w:rsidRPr="004F3A70" w:rsidRDefault="00D10EEB" w:rsidP="000B66B2">
            <w:pPr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 xml:space="preserve">Число объектов, запланированных </w:t>
            </w:r>
            <w:r w:rsidR="005811F6" w:rsidRPr="004F3A70">
              <w:rPr>
                <w:sz w:val="24"/>
                <w:szCs w:val="24"/>
              </w:rPr>
              <w:br/>
            </w:r>
            <w:r w:rsidRPr="004F3A70">
              <w:rPr>
                <w:sz w:val="24"/>
                <w:szCs w:val="24"/>
              </w:rPr>
              <w:t>к адаптации</w:t>
            </w:r>
            <w:r w:rsidR="00310FD7" w:rsidRPr="004F3A70">
              <w:rPr>
                <w:sz w:val="24"/>
                <w:szCs w:val="24"/>
              </w:rPr>
              <w:t xml:space="preserve"> (ед.)</w:t>
            </w:r>
          </w:p>
        </w:tc>
        <w:tc>
          <w:tcPr>
            <w:tcW w:w="1984" w:type="dxa"/>
          </w:tcPr>
          <w:p w14:paraId="7E6E30DF" w14:textId="77777777" w:rsidR="00D10EEB" w:rsidRPr="004F3A70" w:rsidRDefault="00D10EEB" w:rsidP="000B66B2">
            <w:pPr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 xml:space="preserve">Число адаптированных объектов </w:t>
            </w:r>
            <w:r w:rsidR="00310FD7" w:rsidRPr="004F3A70">
              <w:rPr>
                <w:sz w:val="24"/>
                <w:szCs w:val="24"/>
              </w:rPr>
              <w:t>(ед.)</w:t>
            </w:r>
          </w:p>
        </w:tc>
        <w:tc>
          <w:tcPr>
            <w:tcW w:w="1956" w:type="dxa"/>
          </w:tcPr>
          <w:p w14:paraId="6455C52F" w14:textId="77777777" w:rsidR="00D10EEB" w:rsidRPr="004F3A70" w:rsidRDefault="00310FD7" w:rsidP="000B66B2">
            <w:pPr>
              <w:rPr>
                <w:sz w:val="24"/>
                <w:szCs w:val="24"/>
              </w:rPr>
            </w:pPr>
            <w:r w:rsidRPr="004F3A70">
              <w:rPr>
                <w:sz w:val="24"/>
                <w:szCs w:val="24"/>
              </w:rPr>
              <w:t xml:space="preserve">Процент </w:t>
            </w:r>
            <w:r w:rsidR="00D10EEB" w:rsidRPr="004F3A70">
              <w:rPr>
                <w:sz w:val="24"/>
                <w:szCs w:val="24"/>
              </w:rPr>
              <w:t>исполнения</w:t>
            </w:r>
            <w:r w:rsidRPr="004F3A70">
              <w:rPr>
                <w:sz w:val="24"/>
                <w:szCs w:val="24"/>
              </w:rPr>
              <w:t xml:space="preserve"> (%)</w:t>
            </w:r>
          </w:p>
        </w:tc>
      </w:tr>
      <w:tr w:rsidR="00D10EEB" w14:paraId="168FBE39" w14:textId="77777777" w:rsidTr="00460F49">
        <w:tc>
          <w:tcPr>
            <w:tcW w:w="571" w:type="dxa"/>
          </w:tcPr>
          <w:p w14:paraId="7C438A12" w14:textId="77777777" w:rsidR="00D10EEB" w:rsidRPr="004F3A70" w:rsidRDefault="00D10EEB" w:rsidP="000377BF">
            <w:pPr>
              <w:jc w:val="center"/>
              <w:rPr>
                <w:szCs w:val="28"/>
              </w:rPr>
            </w:pPr>
            <w:r w:rsidRPr="004F3A70">
              <w:rPr>
                <w:szCs w:val="28"/>
              </w:rPr>
              <w:t>1</w:t>
            </w:r>
          </w:p>
        </w:tc>
        <w:tc>
          <w:tcPr>
            <w:tcW w:w="1947" w:type="dxa"/>
          </w:tcPr>
          <w:p w14:paraId="4614C9F4" w14:textId="77777777" w:rsidR="00D10EEB" w:rsidRPr="004F3A70" w:rsidRDefault="00D10EEB" w:rsidP="000377BF">
            <w:pPr>
              <w:jc w:val="center"/>
              <w:rPr>
                <w:szCs w:val="28"/>
              </w:rPr>
            </w:pPr>
            <w:r w:rsidRPr="004F3A70">
              <w:rPr>
                <w:szCs w:val="28"/>
              </w:rPr>
              <w:t>2</w:t>
            </w:r>
          </w:p>
        </w:tc>
        <w:tc>
          <w:tcPr>
            <w:tcW w:w="2013" w:type="dxa"/>
          </w:tcPr>
          <w:p w14:paraId="26946165" w14:textId="77777777" w:rsidR="00D10EEB" w:rsidRPr="004F3A70" w:rsidRDefault="00D10EEB" w:rsidP="000377BF">
            <w:pPr>
              <w:jc w:val="center"/>
              <w:rPr>
                <w:szCs w:val="28"/>
              </w:rPr>
            </w:pPr>
            <w:r w:rsidRPr="004F3A70">
              <w:rPr>
                <w:szCs w:val="28"/>
              </w:rPr>
              <w:t>3</w:t>
            </w:r>
          </w:p>
        </w:tc>
        <w:tc>
          <w:tcPr>
            <w:tcW w:w="2127" w:type="dxa"/>
          </w:tcPr>
          <w:p w14:paraId="25692BAC" w14:textId="77777777" w:rsidR="00D10EEB" w:rsidRPr="004F3A70" w:rsidRDefault="00D10EEB" w:rsidP="000377BF">
            <w:pPr>
              <w:jc w:val="center"/>
              <w:rPr>
                <w:szCs w:val="28"/>
              </w:rPr>
            </w:pPr>
            <w:r w:rsidRPr="004F3A70">
              <w:rPr>
                <w:szCs w:val="28"/>
              </w:rPr>
              <w:t>4</w:t>
            </w:r>
          </w:p>
        </w:tc>
        <w:tc>
          <w:tcPr>
            <w:tcW w:w="2268" w:type="dxa"/>
          </w:tcPr>
          <w:p w14:paraId="4EBD2001" w14:textId="77777777" w:rsidR="00D10EEB" w:rsidRPr="004F3A70" w:rsidRDefault="00D10EEB" w:rsidP="000377BF">
            <w:pPr>
              <w:jc w:val="center"/>
              <w:rPr>
                <w:szCs w:val="28"/>
              </w:rPr>
            </w:pPr>
            <w:r w:rsidRPr="004F3A70">
              <w:rPr>
                <w:szCs w:val="28"/>
              </w:rPr>
              <w:t>5</w:t>
            </w:r>
          </w:p>
        </w:tc>
        <w:tc>
          <w:tcPr>
            <w:tcW w:w="2268" w:type="dxa"/>
          </w:tcPr>
          <w:p w14:paraId="48819AE2" w14:textId="77777777" w:rsidR="00D10EEB" w:rsidRPr="004F3A70" w:rsidRDefault="00D10EEB" w:rsidP="000377BF">
            <w:pPr>
              <w:jc w:val="center"/>
              <w:rPr>
                <w:szCs w:val="28"/>
              </w:rPr>
            </w:pPr>
            <w:r w:rsidRPr="004F3A70">
              <w:rPr>
                <w:szCs w:val="28"/>
              </w:rPr>
              <w:t>6</w:t>
            </w:r>
          </w:p>
        </w:tc>
        <w:tc>
          <w:tcPr>
            <w:tcW w:w="1984" w:type="dxa"/>
          </w:tcPr>
          <w:p w14:paraId="2F1FA5BF" w14:textId="77777777" w:rsidR="00D10EEB" w:rsidRPr="004F3A70" w:rsidRDefault="00D10EEB" w:rsidP="000377BF">
            <w:pPr>
              <w:jc w:val="center"/>
              <w:rPr>
                <w:szCs w:val="28"/>
              </w:rPr>
            </w:pPr>
            <w:r w:rsidRPr="004F3A70">
              <w:rPr>
                <w:szCs w:val="28"/>
              </w:rPr>
              <w:t>7</w:t>
            </w:r>
          </w:p>
        </w:tc>
        <w:tc>
          <w:tcPr>
            <w:tcW w:w="1956" w:type="dxa"/>
          </w:tcPr>
          <w:p w14:paraId="6C265B76" w14:textId="77777777" w:rsidR="00D10EEB" w:rsidRDefault="00D10EEB" w:rsidP="000377BF">
            <w:pPr>
              <w:jc w:val="center"/>
              <w:rPr>
                <w:szCs w:val="28"/>
              </w:rPr>
            </w:pPr>
            <w:r w:rsidRPr="004F3A70">
              <w:rPr>
                <w:szCs w:val="28"/>
              </w:rPr>
              <w:t>8</w:t>
            </w:r>
          </w:p>
        </w:tc>
      </w:tr>
      <w:tr w:rsidR="00D10EEB" w14:paraId="28CFB0CB" w14:textId="77777777" w:rsidTr="00460F49">
        <w:tc>
          <w:tcPr>
            <w:tcW w:w="571" w:type="dxa"/>
          </w:tcPr>
          <w:p w14:paraId="23814A07" w14:textId="77777777" w:rsidR="00D10EEB" w:rsidRDefault="00D10EEB" w:rsidP="000377BF">
            <w:pPr>
              <w:jc w:val="right"/>
              <w:rPr>
                <w:szCs w:val="28"/>
              </w:rPr>
            </w:pPr>
          </w:p>
        </w:tc>
        <w:tc>
          <w:tcPr>
            <w:tcW w:w="1947" w:type="dxa"/>
          </w:tcPr>
          <w:p w14:paraId="3201C6A9" w14:textId="77777777" w:rsidR="00D10EEB" w:rsidRDefault="00D10EEB" w:rsidP="000377BF">
            <w:pPr>
              <w:jc w:val="right"/>
              <w:rPr>
                <w:szCs w:val="28"/>
              </w:rPr>
            </w:pPr>
          </w:p>
        </w:tc>
        <w:tc>
          <w:tcPr>
            <w:tcW w:w="2013" w:type="dxa"/>
          </w:tcPr>
          <w:p w14:paraId="092F0C40" w14:textId="77777777" w:rsidR="00D10EEB" w:rsidRDefault="00D10EEB" w:rsidP="000377BF">
            <w:pPr>
              <w:jc w:val="right"/>
              <w:rPr>
                <w:szCs w:val="28"/>
              </w:rPr>
            </w:pPr>
          </w:p>
        </w:tc>
        <w:tc>
          <w:tcPr>
            <w:tcW w:w="2127" w:type="dxa"/>
          </w:tcPr>
          <w:p w14:paraId="6CF5B855" w14:textId="77777777" w:rsidR="00D10EEB" w:rsidRDefault="00D10EEB" w:rsidP="000377BF">
            <w:pPr>
              <w:jc w:val="right"/>
              <w:rPr>
                <w:szCs w:val="28"/>
              </w:rPr>
            </w:pPr>
          </w:p>
        </w:tc>
        <w:tc>
          <w:tcPr>
            <w:tcW w:w="2268" w:type="dxa"/>
          </w:tcPr>
          <w:p w14:paraId="29AD80DA" w14:textId="77777777" w:rsidR="00D10EEB" w:rsidRDefault="00D10EEB" w:rsidP="000377BF">
            <w:pPr>
              <w:jc w:val="right"/>
              <w:rPr>
                <w:szCs w:val="28"/>
              </w:rPr>
            </w:pPr>
          </w:p>
        </w:tc>
        <w:tc>
          <w:tcPr>
            <w:tcW w:w="2268" w:type="dxa"/>
          </w:tcPr>
          <w:p w14:paraId="0034FB4C" w14:textId="77777777" w:rsidR="00D10EEB" w:rsidRDefault="00D10EEB" w:rsidP="000377BF">
            <w:pPr>
              <w:jc w:val="right"/>
              <w:rPr>
                <w:szCs w:val="28"/>
              </w:rPr>
            </w:pPr>
          </w:p>
        </w:tc>
        <w:tc>
          <w:tcPr>
            <w:tcW w:w="1984" w:type="dxa"/>
          </w:tcPr>
          <w:p w14:paraId="0B994CC2" w14:textId="77777777" w:rsidR="00D10EEB" w:rsidRDefault="00D10EEB" w:rsidP="000377BF">
            <w:pPr>
              <w:jc w:val="right"/>
              <w:rPr>
                <w:szCs w:val="28"/>
              </w:rPr>
            </w:pPr>
          </w:p>
        </w:tc>
        <w:tc>
          <w:tcPr>
            <w:tcW w:w="1956" w:type="dxa"/>
          </w:tcPr>
          <w:p w14:paraId="13226029" w14:textId="77777777" w:rsidR="00D10EEB" w:rsidRDefault="00D10EEB" w:rsidP="000377BF">
            <w:pPr>
              <w:jc w:val="right"/>
              <w:rPr>
                <w:szCs w:val="28"/>
              </w:rPr>
            </w:pPr>
          </w:p>
        </w:tc>
      </w:tr>
    </w:tbl>
    <w:p w14:paraId="42BE3745" w14:textId="32070FA3" w:rsidR="002D4FFB" w:rsidRDefault="002D4FFB" w:rsidP="00E907A4">
      <w:pPr>
        <w:rPr>
          <w:b/>
          <w:szCs w:val="24"/>
        </w:rPr>
      </w:pPr>
      <w:r>
        <w:rPr>
          <w:b/>
          <w:szCs w:val="24"/>
        </w:rPr>
        <w:br w:type="page"/>
      </w:r>
    </w:p>
    <w:p w14:paraId="77DBD410" w14:textId="77777777" w:rsidR="002D4FFB" w:rsidRDefault="002D4FFB" w:rsidP="00E907A4">
      <w:pPr>
        <w:rPr>
          <w:b/>
          <w:szCs w:val="24"/>
        </w:rPr>
        <w:sectPr w:rsidR="002D4FFB" w:rsidSect="00325BEE">
          <w:pgSz w:w="16840" w:h="11906" w:orient="landscape"/>
          <w:pgMar w:top="993" w:right="1134" w:bottom="284" w:left="851" w:header="709" w:footer="709" w:gutter="0"/>
          <w:cols w:space="708"/>
          <w:docGrid w:linePitch="360"/>
        </w:sectPr>
      </w:pPr>
    </w:p>
    <w:p w14:paraId="53EF9B68" w14:textId="6C8650EF" w:rsidR="00D10EEB" w:rsidRPr="00254CF5" w:rsidRDefault="00D10EEB" w:rsidP="00E907A4">
      <w:pPr>
        <w:rPr>
          <w:b/>
          <w:szCs w:val="24"/>
        </w:rPr>
      </w:pPr>
    </w:p>
    <w:sectPr w:rsidR="00D10EEB" w:rsidRPr="00254CF5" w:rsidSect="002D4FFB">
      <w:pgSz w:w="11906" w:h="16840"/>
      <w:pgMar w:top="1134" w:right="284" w:bottom="851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242C00" w14:textId="77777777" w:rsidR="00494CF5" w:rsidRDefault="00494CF5" w:rsidP="001452DE">
      <w:r>
        <w:separator/>
      </w:r>
    </w:p>
  </w:endnote>
  <w:endnote w:type="continuationSeparator" w:id="0">
    <w:p w14:paraId="3B457654" w14:textId="77777777" w:rsidR="00494CF5" w:rsidRDefault="00494CF5" w:rsidP="001452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altName w:val="Arial"/>
    <w:charset w:val="CC"/>
    <w:family w:val="swiss"/>
    <w:pitch w:val="variable"/>
    <w:sig w:usb0="E7000EFF" w:usb1="5200F5FF" w:usb2="0A242021" w:usb3="00000000" w:csb0="000001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0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93639622"/>
      <w:docPartObj>
        <w:docPartGallery w:val="Page Numbers (Bottom of Page)"/>
        <w:docPartUnique/>
      </w:docPartObj>
    </w:sdtPr>
    <w:sdtEndPr/>
    <w:sdtContent>
      <w:p w14:paraId="63F226C7" w14:textId="77777777" w:rsidR="003B494B" w:rsidRDefault="007F5194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6781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5BC6842C" w14:textId="77777777" w:rsidR="003B494B" w:rsidRDefault="003B494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7005BE" w14:textId="77777777" w:rsidR="00494CF5" w:rsidRDefault="00494CF5" w:rsidP="001452DE">
      <w:r>
        <w:separator/>
      </w:r>
    </w:p>
  </w:footnote>
  <w:footnote w:type="continuationSeparator" w:id="0">
    <w:p w14:paraId="7EA0425F" w14:textId="77777777" w:rsidR="00494CF5" w:rsidRDefault="00494CF5" w:rsidP="001452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E2B3C"/>
    <w:multiLevelType w:val="hybridMultilevel"/>
    <w:tmpl w:val="46D6F202"/>
    <w:lvl w:ilvl="0" w:tplc="91C01614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2390295"/>
    <w:multiLevelType w:val="hybridMultilevel"/>
    <w:tmpl w:val="67242AE0"/>
    <w:lvl w:ilvl="0" w:tplc="9B9E8D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26D404C"/>
    <w:multiLevelType w:val="hybridMultilevel"/>
    <w:tmpl w:val="CF28C238"/>
    <w:lvl w:ilvl="0" w:tplc="18BC35AA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E250CD"/>
    <w:multiLevelType w:val="hybridMultilevel"/>
    <w:tmpl w:val="4ED6BC1E"/>
    <w:lvl w:ilvl="0" w:tplc="4BD4579E">
      <w:start w:val="1"/>
      <w:numFmt w:val="bullet"/>
      <w:lvlText w:val=""/>
      <w:lvlJc w:val="left"/>
      <w:pPr>
        <w:ind w:left="644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2A54A2"/>
    <w:multiLevelType w:val="multilevel"/>
    <w:tmpl w:val="0486F328"/>
    <w:lvl w:ilvl="0">
      <w:start w:val="8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russianLower"/>
      <w:lvlText w:val="%2)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1276"/>
        </w:tabs>
        <w:ind w:left="1276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5" w15:restartNumberingAfterBreak="0">
    <w:nsid w:val="10FB2AB6"/>
    <w:multiLevelType w:val="multilevel"/>
    <w:tmpl w:val="656C7E2C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ascii="Times New Roman" w:eastAsia="DejaVu Sans" w:hAnsi="Times New Roman"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6" w15:restartNumberingAfterBreak="0">
    <w:nsid w:val="12BE42BA"/>
    <w:multiLevelType w:val="hybridMultilevel"/>
    <w:tmpl w:val="0596845E"/>
    <w:lvl w:ilvl="0" w:tplc="8C9A91E2">
      <w:start w:val="3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1E2B014D"/>
    <w:multiLevelType w:val="hybridMultilevel"/>
    <w:tmpl w:val="1E88B6C8"/>
    <w:lvl w:ilvl="0" w:tplc="63DED7AA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CBD0AA7"/>
    <w:multiLevelType w:val="hybridMultilevel"/>
    <w:tmpl w:val="6E8A2E1C"/>
    <w:lvl w:ilvl="0" w:tplc="1B480BDC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39F05976"/>
    <w:multiLevelType w:val="hybridMultilevel"/>
    <w:tmpl w:val="32C03D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DF733E"/>
    <w:multiLevelType w:val="hybridMultilevel"/>
    <w:tmpl w:val="1B62CFA0"/>
    <w:lvl w:ilvl="0" w:tplc="C74E8E00">
      <w:start w:val="2"/>
      <w:numFmt w:val="upperRoman"/>
      <w:lvlText w:val="%1."/>
      <w:lvlJc w:val="left"/>
      <w:pPr>
        <w:ind w:left="1080" w:hanging="720"/>
      </w:pPr>
      <w:rPr>
        <w:rFonts w:hint="default"/>
        <w:b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055A11"/>
    <w:multiLevelType w:val="hybridMultilevel"/>
    <w:tmpl w:val="32C03D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DD0981"/>
    <w:multiLevelType w:val="hybridMultilevel"/>
    <w:tmpl w:val="267818E4"/>
    <w:lvl w:ilvl="0" w:tplc="FFFFFFFF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55D04607"/>
    <w:multiLevelType w:val="multilevel"/>
    <w:tmpl w:val="9D8EE92A"/>
    <w:lvl w:ilvl="0">
      <w:start w:val="3"/>
      <w:numFmt w:val="decimal"/>
      <w:lvlText w:val="%1."/>
      <w:lvlJc w:val="left"/>
      <w:pPr>
        <w:ind w:left="114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6" w:hanging="2160"/>
      </w:pPr>
      <w:rPr>
        <w:rFonts w:hint="default"/>
      </w:rPr>
    </w:lvl>
  </w:abstractNum>
  <w:abstractNum w:abstractNumId="14" w15:restartNumberingAfterBreak="0">
    <w:nsid w:val="59B71D37"/>
    <w:multiLevelType w:val="multilevel"/>
    <w:tmpl w:val="25D011D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15" w15:restartNumberingAfterBreak="0">
    <w:nsid w:val="7B0A7F5D"/>
    <w:multiLevelType w:val="hybridMultilevel"/>
    <w:tmpl w:val="5B64A432"/>
    <w:lvl w:ilvl="0" w:tplc="6964B00C">
      <w:start w:val="1"/>
      <w:numFmt w:val="decimal"/>
      <w:lvlText w:val="%1."/>
      <w:lvlJc w:val="left"/>
      <w:pPr>
        <w:ind w:left="1504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4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9"/>
  </w:num>
  <w:num w:numId="6">
    <w:abstractNumId w:val="11"/>
  </w:num>
  <w:num w:numId="7">
    <w:abstractNumId w:val="6"/>
  </w:num>
  <w:num w:numId="8">
    <w:abstractNumId w:val="13"/>
  </w:num>
  <w:num w:numId="9">
    <w:abstractNumId w:val="0"/>
  </w:num>
  <w:num w:numId="10">
    <w:abstractNumId w:val="1"/>
  </w:num>
  <w:num w:numId="11">
    <w:abstractNumId w:val="8"/>
  </w:num>
  <w:num w:numId="12">
    <w:abstractNumId w:val="3"/>
  </w:num>
  <w:num w:numId="13">
    <w:abstractNumId w:val="12"/>
  </w:num>
  <w:num w:numId="14">
    <w:abstractNumId w:val="10"/>
  </w:num>
  <w:num w:numId="15">
    <w:abstractNumId w:val="15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86A"/>
    <w:rsid w:val="00011E40"/>
    <w:rsid w:val="0002234F"/>
    <w:rsid w:val="00035D45"/>
    <w:rsid w:val="000377BF"/>
    <w:rsid w:val="00045FA8"/>
    <w:rsid w:val="00052DD1"/>
    <w:rsid w:val="00056447"/>
    <w:rsid w:val="0006244E"/>
    <w:rsid w:val="00070476"/>
    <w:rsid w:val="0009362A"/>
    <w:rsid w:val="000A076C"/>
    <w:rsid w:val="000A79B0"/>
    <w:rsid w:val="000B446B"/>
    <w:rsid w:val="000B50C9"/>
    <w:rsid w:val="000B66B2"/>
    <w:rsid w:val="000C1C4E"/>
    <w:rsid w:val="000C2A9F"/>
    <w:rsid w:val="000E75CD"/>
    <w:rsid w:val="000F199F"/>
    <w:rsid w:val="00102C2E"/>
    <w:rsid w:val="001072FC"/>
    <w:rsid w:val="00111923"/>
    <w:rsid w:val="00116C03"/>
    <w:rsid w:val="00127F85"/>
    <w:rsid w:val="00141E02"/>
    <w:rsid w:val="00143D73"/>
    <w:rsid w:val="001452DE"/>
    <w:rsid w:val="001664D1"/>
    <w:rsid w:val="001678FA"/>
    <w:rsid w:val="00177DD2"/>
    <w:rsid w:val="001947CA"/>
    <w:rsid w:val="001B06FF"/>
    <w:rsid w:val="001B0C65"/>
    <w:rsid w:val="001B7739"/>
    <w:rsid w:val="0020182F"/>
    <w:rsid w:val="0020490F"/>
    <w:rsid w:val="00210E0E"/>
    <w:rsid w:val="00216C8E"/>
    <w:rsid w:val="00222DD4"/>
    <w:rsid w:val="0022727A"/>
    <w:rsid w:val="0023030D"/>
    <w:rsid w:val="00237603"/>
    <w:rsid w:val="00247886"/>
    <w:rsid w:val="002514BF"/>
    <w:rsid w:val="00254423"/>
    <w:rsid w:val="00256593"/>
    <w:rsid w:val="00262718"/>
    <w:rsid w:val="00262E68"/>
    <w:rsid w:val="00273B2E"/>
    <w:rsid w:val="002755E5"/>
    <w:rsid w:val="00275BF9"/>
    <w:rsid w:val="00276781"/>
    <w:rsid w:val="00290294"/>
    <w:rsid w:val="0029420A"/>
    <w:rsid w:val="002B35FA"/>
    <w:rsid w:val="002C1C59"/>
    <w:rsid w:val="002C2C20"/>
    <w:rsid w:val="002C2D5D"/>
    <w:rsid w:val="002D1786"/>
    <w:rsid w:val="002D4FFB"/>
    <w:rsid w:val="002E0B1A"/>
    <w:rsid w:val="002F35FC"/>
    <w:rsid w:val="002F3752"/>
    <w:rsid w:val="002F7B6B"/>
    <w:rsid w:val="00310BA8"/>
    <w:rsid w:val="00310FD7"/>
    <w:rsid w:val="003158ED"/>
    <w:rsid w:val="00317ECE"/>
    <w:rsid w:val="00321C5D"/>
    <w:rsid w:val="00325BEE"/>
    <w:rsid w:val="003308FB"/>
    <w:rsid w:val="00353FCD"/>
    <w:rsid w:val="00362580"/>
    <w:rsid w:val="00365269"/>
    <w:rsid w:val="003A352C"/>
    <w:rsid w:val="003B494B"/>
    <w:rsid w:val="003D39DA"/>
    <w:rsid w:val="003D4611"/>
    <w:rsid w:val="003D4D25"/>
    <w:rsid w:val="003D6227"/>
    <w:rsid w:val="003E5B87"/>
    <w:rsid w:val="00405FC7"/>
    <w:rsid w:val="00415402"/>
    <w:rsid w:val="00417755"/>
    <w:rsid w:val="004317D6"/>
    <w:rsid w:val="0043313B"/>
    <w:rsid w:val="004364C4"/>
    <w:rsid w:val="004473E3"/>
    <w:rsid w:val="00450328"/>
    <w:rsid w:val="00456A86"/>
    <w:rsid w:val="00457898"/>
    <w:rsid w:val="00457D67"/>
    <w:rsid w:val="00460F49"/>
    <w:rsid w:val="00476F99"/>
    <w:rsid w:val="00482FEA"/>
    <w:rsid w:val="00493215"/>
    <w:rsid w:val="00494CF5"/>
    <w:rsid w:val="004A4879"/>
    <w:rsid w:val="004B6D1D"/>
    <w:rsid w:val="004C2EAA"/>
    <w:rsid w:val="004F3A70"/>
    <w:rsid w:val="00514D20"/>
    <w:rsid w:val="0051551F"/>
    <w:rsid w:val="00521084"/>
    <w:rsid w:val="00521383"/>
    <w:rsid w:val="00537FE5"/>
    <w:rsid w:val="00553006"/>
    <w:rsid w:val="00553480"/>
    <w:rsid w:val="00572F48"/>
    <w:rsid w:val="00574342"/>
    <w:rsid w:val="00580D59"/>
    <w:rsid w:val="005811F6"/>
    <w:rsid w:val="005915A6"/>
    <w:rsid w:val="005A11C5"/>
    <w:rsid w:val="005B00F8"/>
    <w:rsid w:val="005C28C9"/>
    <w:rsid w:val="005D1C27"/>
    <w:rsid w:val="005D2771"/>
    <w:rsid w:val="005D3B38"/>
    <w:rsid w:val="005D55F3"/>
    <w:rsid w:val="005D761C"/>
    <w:rsid w:val="005E4CAF"/>
    <w:rsid w:val="00603948"/>
    <w:rsid w:val="00646DD6"/>
    <w:rsid w:val="006526B1"/>
    <w:rsid w:val="00652767"/>
    <w:rsid w:val="00660BF7"/>
    <w:rsid w:val="0068024E"/>
    <w:rsid w:val="00683134"/>
    <w:rsid w:val="00683C62"/>
    <w:rsid w:val="00690E4A"/>
    <w:rsid w:val="00696A4F"/>
    <w:rsid w:val="00697119"/>
    <w:rsid w:val="006A23A0"/>
    <w:rsid w:val="006A2D4B"/>
    <w:rsid w:val="006C2DAD"/>
    <w:rsid w:val="006C46C2"/>
    <w:rsid w:val="006C6234"/>
    <w:rsid w:val="006C74F0"/>
    <w:rsid w:val="006E07A3"/>
    <w:rsid w:val="006E07B4"/>
    <w:rsid w:val="006F2178"/>
    <w:rsid w:val="006F4E8F"/>
    <w:rsid w:val="00700B04"/>
    <w:rsid w:val="007014BF"/>
    <w:rsid w:val="00705C86"/>
    <w:rsid w:val="007133A2"/>
    <w:rsid w:val="00720350"/>
    <w:rsid w:val="00726A29"/>
    <w:rsid w:val="00733A44"/>
    <w:rsid w:val="0073482B"/>
    <w:rsid w:val="007353BB"/>
    <w:rsid w:val="00735C2D"/>
    <w:rsid w:val="00735D0A"/>
    <w:rsid w:val="00737496"/>
    <w:rsid w:val="00737E23"/>
    <w:rsid w:val="00741FCD"/>
    <w:rsid w:val="00765DA5"/>
    <w:rsid w:val="007803B1"/>
    <w:rsid w:val="0078527B"/>
    <w:rsid w:val="00790A39"/>
    <w:rsid w:val="00795E4B"/>
    <w:rsid w:val="007A1190"/>
    <w:rsid w:val="007A2AB9"/>
    <w:rsid w:val="007A2F9A"/>
    <w:rsid w:val="007B587B"/>
    <w:rsid w:val="007C1557"/>
    <w:rsid w:val="007C6C9F"/>
    <w:rsid w:val="007E2A45"/>
    <w:rsid w:val="007F2FDB"/>
    <w:rsid w:val="007F5194"/>
    <w:rsid w:val="00803F1A"/>
    <w:rsid w:val="008135F5"/>
    <w:rsid w:val="00817C25"/>
    <w:rsid w:val="008213C8"/>
    <w:rsid w:val="008218F7"/>
    <w:rsid w:val="00824336"/>
    <w:rsid w:val="00852356"/>
    <w:rsid w:val="008568AA"/>
    <w:rsid w:val="008721DC"/>
    <w:rsid w:val="00873E54"/>
    <w:rsid w:val="00883081"/>
    <w:rsid w:val="00884996"/>
    <w:rsid w:val="00897E12"/>
    <w:rsid w:val="008A7261"/>
    <w:rsid w:val="008B1A82"/>
    <w:rsid w:val="008B2A00"/>
    <w:rsid w:val="008B6338"/>
    <w:rsid w:val="008B69DB"/>
    <w:rsid w:val="008C5227"/>
    <w:rsid w:val="008D5B32"/>
    <w:rsid w:val="008E5E89"/>
    <w:rsid w:val="008E677A"/>
    <w:rsid w:val="008F45B9"/>
    <w:rsid w:val="008F62CA"/>
    <w:rsid w:val="009000EE"/>
    <w:rsid w:val="00900AF8"/>
    <w:rsid w:val="009054DE"/>
    <w:rsid w:val="0090585F"/>
    <w:rsid w:val="00905F5E"/>
    <w:rsid w:val="00911F1C"/>
    <w:rsid w:val="00920749"/>
    <w:rsid w:val="00921722"/>
    <w:rsid w:val="00933CFF"/>
    <w:rsid w:val="009350B7"/>
    <w:rsid w:val="00940CA6"/>
    <w:rsid w:val="00941E44"/>
    <w:rsid w:val="0096257A"/>
    <w:rsid w:val="00996FBA"/>
    <w:rsid w:val="009B2BF8"/>
    <w:rsid w:val="009B686A"/>
    <w:rsid w:val="009B7C4D"/>
    <w:rsid w:val="009C0335"/>
    <w:rsid w:val="009C04CD"/>
    <w:rsid w:val="009C21C6"/>
    <w:rsid w:val="009D6571"/>
    <w:rsid w:val="009F3F0D"/>
    <w:rsid w:val="009F4CFC"/>
    <w:rsid w:val="009F51ED"/>
    <w:rsid w:val="009F782C"/>
    <w:rsid w:val="00A01CD1"/>
    <w:rsid w:val="00A130E7"/>
    <w:rsid w:val="00A233D7"/>
    <w:rsid w:val="00A263A8"/>
    <w:rsid w:val="00A32FB7"/>
    <w:rsid w:val="00A36113"/>
    <w:rsid w:val="00A51505"/>
    <w:rsid w:val="00A517AD"/>
    <w:rsid w:val="00A64A5E"/>
    <w:rsid w:val="00A66E3B"/>
    <w:rsid w:val="00A768BE"/>
    <w:rsid w:val="00A811DA"/>
    <w:rsid w:val="00A815AA"/>
    <w:rsid w:val="00AA3FFA"/>
    <w:rsid w:val="00AA4F7E"/>
    <w:rsid w:val="00AB2141"/>
    <w:rsid w:val="00AB2216"/>
    <w:rsid w:val="00AB59A8"/>
    <w:rsid w:val="00AC1F12"/>
    <w:rsid w:val="00AF5426"/>
    <w:rsid w:val="00B03689"/>
    <w:rsid w:val="00B06B86"/>
    <w:rsid w:val="00B23E08"/>
    <w:rsid w:val="00B36D97"/>
    <w:rsid w:val="00B37EC1"/>
    <w:rsid w:val="00B53E2F"/>
    <w:rsid w:val="00B54C37"/>
    <w:rsid w:val="00B67A10"/>
    <w:rsid w:val="00B71B55"/>
    <w:rsid w:val="00B85BDD"/>
    <w:rsid w:val="00B87744"/>
    <w:rsid w:val="00B87BA0"/>
    <w:rsid w:val="00B90195"/>
    <w:rsid w:val="00BA0520"/>
    <w:rsid w:val="00BA7D44"/>
    <w:rsid w:val="00BB0D35"/>
    <w:rsid w:val="00BC1336"/>
    <w:rsid w:val="00BE04CC"/>
    <w:rsid w:val="00BE1B29"/>
    <w:rsid w:val="00BE2BB4"/>
    <w:rsid w:val="00BE6062"/>
    <w:rsid w:val="00BF143F"/>
    <w:rsid w:val="00C26153"/>
    <w:rsid w:val="00C31BD5"/>
    <w:rsid w:val="00C379C7"/>
    <w:rsid w:val="00C522D5"/>
    <w:rsid w:val="00CA147B"/>
    <w:rsid w:val="00CA22C5"/>
    <w:rsid w:val="00CC2B11"/>
    <w:rsid w:val="00CD06CD"/>
    <w:rsid w:val="00CD1DB4"/>
    <w:rsid w:val="00CD5DA7"/>
    <w:rsid w:val="00CE538F"/>
    <w:rsid w:val="00D07D9A"/>
    <w:rsid w:val="00D10EEB"/>
    <w:rsid w:val="00D112B8"/>
    <w:rsid w:val="00D16C65"/>
    <w:rsid w:val="00D2616F"/>
    <w:rsid w:val="00D31377"/>
    <w:rsid w:val="00D35707"/>
    <w:rsid w:val="00D414B2"/>
    <w:rsid w:val="00D4323E"/>
    <w:rsid w:val="00D467A4"/>
    <w:rsid w:val="00D57DEE"/>
    <w:rsid w:val="00D63C49"/>
    <w:rsid w:val="00D713C8"/>
    <w:rsid w:val="00D748C7"/>
    <w:rsid w:val="00D75ABC"/>
    <w:rsid w:val="00D80B38"/>
    <w:rsid w:val="00D944E1"/>
    <w:rsid w:val="00DA0256"/>
    <w:rsid w:val="00DA4A5C"/>
    <w:rsid w:val="00DA5CC5"/>
    <w:rsid w:val="00DD5941"/>
    <w:rsid w:val="00E11899"/>
    <w:rsid w:val="00E350DA"/>
    <w:rsid w:val="00E46BDC"/>
    <w:rsid w:val="00E514E8"/>
    <w:rsid w:val="00E60659"/>
    <w:rsid w:val="00E660B0"/>
    <w:rsid w:val="00E67CC3"/>
    <w:rsid w:val="00E70430"/>
    <w:rsid w:val="00E73059"/>
    <w:rsid w:val="00E83D56"/>
    <w:rsid w:val="00E84826"/>
    <w:rsid w:val="00E907A4"/>
    <w:rsid w:val="00E944DC"/>
    <w:rsid w:val="00EA07CC"/>
    <w:rsid w:val="00EB7AC1"/>
    <w:rsid w:val="00EC3683"/>
    <w:rsid w:val="00ED7355"/>
    <w:rsid w:val="00ED7993"/>
    <w:rsid w:val="00EE067E"/>
    <w:rsid w:val="00EE3606"/>
    <w:rsid w:val="00EE4818"/>
    <w:rsid w:val="00EF5B17"/>
    <w:rsid w:val="00EF6604"/>
    <w:rsid w:val="00F0141F"/>
    <w:rsid w:val="00F039A3"/>
    <w:rsid w:val="00F05D2E"/>
    <w:rsid w:val="00F06B37"/>
    <w:rsid w:val="00F0770F"/>
    <w:rsid w:val="00F0781C"/>
    <w:rsid w:val="00F13ECE"/>
    <w:rsid w:val="00F157C6"/>
    <w:rsid w:val="00F26701"/>
    <w:rsid w:val="00F27A2C"/>
    <w:rsid w:val="00F30764"/>
    <w:rsid w:val="00F3778B"/>
    <w:rsid w:val="00F4063D"/>
    <w:rsid w:val="00F4478B"/>
    <w:rsid w:val="00F64CDA"/>
    <w:rsid w:val="00F66CC8"/>
    <w:rsid w:val="00F71DD0"/>
    <w:rsid w:val="00F83133"/>
    <w:rsid w:val="00F8762D"/>
    <w:rsid w:val="00F94F1B"/>
    <w:rsid w:val="00FA3EC6"/>
    <w:rsid w:val="00FC4733"/>
    <w:rsid w:val="00FD2AAC"/>
    <w:rsid w:val="00FD6DDE"/>
    <w:rsid w:val="00FD7160"/>
    <w:rsid w:val="00FE27E2"/>
    <w:rsid w:val="00FE799E"/>
    <w:rsid w:val="00FF32F9"/>
    <w:rsid w:val="00FF3503"/>
    <w:rsid w:val="00FF7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26E0D"/>
  <w15:docId w15:val="{906D5DE8-E7E8-47C9-8AB7-6BC1109DB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5B8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3482B"/>
    <w:pPr>
      <w:keepNext/>
      <w:keepLines/>
      <w:suppressAutoHyphens/>
      <w:spacing w:before="100" w:beforeAutospacing="1" w:line="276" w:lineRule="auto"/>
      <w:jc w:val="center"/>
      <w:outlineLvl w:val="0"/>
    </w:pPr>
    <w:rPr>
      <w:b/>
      <w:bCs/>
      <w:sz w:val="32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Style19">
    <w:name w:val="Char Style 19"/>
    <w:basedOn w:val="a0"/>
    <w:link w:val="Style18"/>
    <w:uiPriority w:val="99"/>
    <w:locked/>
    <w:rsid w:val="00143D73"/>
    <w:rPr>
      <w:sz w:val="26"/>
      <w:szCs w:val="26"/>
      <w:shd w:val="clear" w:color="auto" w:fill="FFFFFF"/>
    </w:rPr>
  </w:style>
  <w:style w:type="paragraph" w:customStyle="1" w:styleId="Style18">
    <w:name w:val="Style 18"/>
    <w:basedOn w:val="a"/>
    <w:link w:val="CharStyle19"/>
    <w:uiPriority w:val="99"/>
    <w:rsid w:val="00143D73"/>
    <w:pPr>
      <w:widowControl w:val="0"/>
      <w:shd w:val="clear" w:color="auto" w:fill="FFFFFF"/>
      <w:spacing w:line="322" w:lineRule="exac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3">
    <w:name w:val="Strong"/>
    <w:basedOn w:val="a0"/>
    <w:uiPriority w:val="22"/>
    <w:qFormat/>
    <w:rsid w:val="00143D73"/>
    <w:rPr>
      <w:b/>
      <w:bCs/>
    </w:rPr>
  </w:style>
  <w:style w:type="paragraph" w:styleId="a4">
    <w:name w:val="List Paragraph"/>
    <w:basedOn w:val="a"/>
    <w:uiPriority w:val="34"/>
    <w:qFormat/>
    <w:rsid w:val="00F94F1B"/>
    <w:pPr>
      <w:ind w:left="720"/>
      <w:contextualSpacing/>
    </w:pPr>
  </w:style>
  <w:style w:type="character" w:styleId="a5">
    <w:name w:val="Placeholder Text"/>
    <w:basedOn w:val="a0"/>
    <w:uiPriority w:val="99"/>
    <w:semiHidden/>
    <w:rsid w:val="006A23A0"/>
    <w:rPr>
      <w:color w:val="808080"/>
    </w:rPr>
  </w:style>
  <w:style w:type="paragraph" w:customStyle="1" w:styleId="21">
    <w:name w:val="Заголовок 21"/>
    <w:basedOn w:val="a"/>
    <w:next w:val="a6"/>
    <w:qFormat/>
    <w:rsid w:val="00B37EC1"/>
    <w:pPr>
      <w:keepNext/>
      <w:widowControl w:val="0"/>
      <w:spacing w:before="200" w:after="120"/>
      <w:outlineLvl w:val="1"/>
    </w:pPr>
    <w:rPr>
      <w:rFonts w:ascii="Liberation Serif" w:eastAsia="DejaVu Sans" w:hAnsi="Liberation Serif" w:cs="DejaVu Sans"/>
      <w:b/>
      <w:bCs/>
      <w:sz w:val="36"/>
      <w:szCs w:val="36"/>
      <w:lang w:val="en-US" w:eastAsia="zh-CN" w:bidi="hi-IN"/>
    </w:rPr>
  </w:style>
  <w:style w:type="paragraph" w:styleId="a6">
    <w:name w:val="Body Text"/>
    <w:basedOn w:val="a"/>
    <w:link w:val="a7"/>
    <w:rsid w:val="00B37EC1"/>
    <w:pPr>
      <w:widowControl w:val="0"/>
      <w:spacing w:after="283"/>
    </w:pPr>
    <w:rPr>
      <w:rFonts w:ascii="Liberation Serif" w:eastAsia="DejaVu Sans" w:hAnsi="Liberation Serif" w:cs="DejaVu Sans"/>
      <w:sz w:val="24"/>
      <w:szCs w:val="24"/>
      <w:lang w:val="en-US" w:eastAsia="zh-CN" w:bidi="hi-IN"/>
    </w:rPr>
  </w:style>
  <w:style w:type="character" w:customStyle="1" w:styleId="a7">
    <w:name w:val="Основной текст Знак"/>
    <w:basedOn w:val="a0"/>
    <w:link w:val="a6"/>
    <w:rsid w:val="00B37EC1"/>
    <w:rPr>
      <w:rFonts w:ascii="Liberation Serif" w:eastAsia="DejaVu Sans" w:hAnsi="Liberation Serif" w:cs="DejaVu Sans"/>
      <w:sz w:val="24"/>
      <w:szCs w:val="24"/>
      <w:lang w:val="en-US" w:eastAsia="zh-CN" w:bidi="hi-IN"/>
    </w:rPr>
  </w:style>
  <w:style w:type="numbering" w:customStyle="1" w:styleId="11">
    <w:name w:val="Нет списка1"/>
    <w:next w:val="a2"/>
    <w:uiPriority w:val="99"/>
    <w:semiHidden/>
    <w:unhideWhenUsed/>
    <w:rsid w:val="00A811DA"/>
  </w:style>
  <w:style w:type="paragraph" w:customStyle="1" w:styleId="ConsPlusNormal">
    <w:name w:val="ConsPlusNormal"/>
    <w:rsid w:val="00A811D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A811D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A811D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A811D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A811D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A811D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A811D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A811D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8">
    <w:name w:val="annotation reference"/>
    <w:basedOn w:val="a0"/>
    <w:uiPriority w:val="99"/>
    <w:semiHidden/>
    <w:unhideWhenUsed/>
    <w:rsid w:val="008721DC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8721DC"/>
    <w:rPr>
      <w:sz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8721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8721DC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8721D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8721D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721DC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No Spacing"/>
    <w:uiPriority w:val="1"/>
    <w:qFormat/>
    <w:rsid w:val="007C6C9F"/>
    <w:pPr>
      <w:spacing w:after="0" w:line="240" w:lineRule="auto"/>
    </w:pPr>
  </w:style>
  <w:style w:type="table" w:styleId="af0">
    <w:name w:val="Table Grid"/>
    <w:basedOn w:val="a1"/>
    <w:uiPriority w:val="39"/>
    <w:rsid w:val="007C6C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3482B"/>
    <w:rPr>
      <w:rFonts w:ascii="Times New Roman" w:eastAsia="Times New Roman" w:hAnsi="Times New Roman" w:cs="Times New Roman"/>
      <w:b/>
      <w:bCs/>
      <w:sz w:val="32"/>
      <w:szCs w:val="28"/>
      <w:lang w:eastAsia="ar-SA"/>
    </w:rPr>
  </w:style>
  <w:style w:type="character" w:customStyle="1" w:styleId="grame">
    <w:name w:val="grame"/>
    <w:basedOn w:val="a0"/>
    <w:rsid w:val="0073482B"/>
  </w:style>
  <w:style w:type="paragraph" w:styleId="af1">
    <w:name w:val="header"/>
    <w:basedOn w:val="a"/>
    <w:link w:val="af2"/>
    <w:uiPriority w:val="99"/>
    <w:unhideWhenUsed/>
    <w:rsid w:val="001452DE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1452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3">
    <w:name w:val="footer"/>
    <w:basedOn w:val="a"/>
    <w:link w:val="af4"/>
    <w:uiPriority w:val="99"/>
    <w:unhideWhenUsed/>
    <w:rsid w:val="001452DE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1452D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63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9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09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09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679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73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423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902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D2DC01-9D9A-4C15-946C-AE966317E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18</Pages>
  <Words>3959</Words>
  <Characters>22569</Characters>
  <Application>Microsoft Office Word</Application>
  <DocSecurity>0</DocSecurity>
  <Lines>188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Малыхина Светлана Сергеевна</cp:lastModifiedBy>
  <cp:revision>6</cp:revision>
  <dcterms:created xsi:type="dcterms:W3CDTF">2023-05-11T02:00:00Z</dcterms:created>
  <dcterms:modified xsi:type="dcterms:W3CDTF">2023-05-15T10:08:00Z</dcterms:modified>
</cp:coreProperties>
</file>