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2339B6" w:rsidRPr="00784A0E" w:rsidRDefault="00A004DA" w:rsidP="00B00FF6">
      <w:pPr>
        <w:pStyle w:val="2"/>
        <w:rPr>
          <w:sz w:val="24"/>
          <w:szCs w:val="24"/>
        </w:rPr>
      </w:pPr>
      <w:r w:rsidRPr="00F163C4">
        <w:object w:dxaOrig="11385" w:dyaOrig="1651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9.25pt;height:825.75pt" o:ole="">
            <v:imagedata r:id="rId9" o:title=""/>
          </v:shape>
          <o:OLEObject Type="Embed" ProgID="Word.Document.12" ShapeID="_x0000_i1025" DrawAspect="Content" ObjectID="_1792924900" r:id="rId10">
            <o:FieldCodes>\s</o:FieldCodes>
          </o:OLEObject>
        </w:object>
      </w:r>
      <w:bookmarkEnd w:id="0"/>
    </w:p>
    <w:p w:rsidR="00B8740B" w:rsidRPr="002B48B9" w:rsidRDefault="00B8740B" w:rsidP="00B8740B">
      <w:pPr>
        <w:jc w:val="center"/>
        <w:rPr>
          <w:rFonts w:ascii="Times New Roman" w:hAnsi="Times New Roman"/>
          <w:b/>
          <w:sz w:val="28"/>
          <w:szCs w:val="28"/>
        </w:rPr>
      </w:pPr>
      <w:r w:rsidRPr="002B48B9">
        <w:rPr>
          <w:rFonts w:ascii="Times New Roman" w:hAnsi="Times New Roman"/>
          <w:b/>
          <w:sz w:val="28"/>
          <w:szCs w:val="28"/>
        </w:rPr>
        <w:t>Решение</w:t>
      </w:r>
    </w:p>
    <w:p w:rsidR="00B8740B" w:rsidRPr="002B48B9" w:rsidRDefault="00B8740B" w:rsidP="00B8740B">
      <w:pPr>
        <w:jc w:val="center"/>
        <w:rPr>
          <w:rFonts w:ascii="Times New Roman" w:hAnsi="Times New Roman"/>
          <w:sz w:val="28"/>
          <w:szCs w:val="28"/>
        </w:rPr>
      </w:pPr>
      <w:r w:rsidRPr="002B48B9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пятьдесят первой</w:t>
      </w:r>
      <w:r w:rsidRPr="002B48B9">
        <w:rPr>
          <w:rFonts w:ascii="Times New Roman" w:hAnsi="Times New Roman"/>
          <w:sz w:val="28"/>
          <w:szCs w:val="28"/>
        </w:rPr>
        <w:t xml:space="preserve"> сессии)</w:t>
      </w:r>
    </w:p>
    <w:p w:rsidR="00B8740B" w:rsidRPr="0034726F" w:rsidRDefault="00B8740B" w:rsidP="00B8740B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19.04.2024</w:t>
      </w:r>
      <w:r w:rsidRPr="002B48B9"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№202</w:t>
      </w:r>
    </w:p>
    <w:p w:rsidR="00B8740B" w:rsidRPr="00A6419C" w:rsidRDefault="00B8740B" w:rsidP="00B874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A6419C">
        <w:rPr>
          <w:rFonts w:ascii="Times New Roman" w:hAnsi="Times New Roman"/>
          <w:bCs/>
          <w:kern w:val="2"/>
          <w:sz w:val="28"/>
          <w:szCs w:val="28"/>
        </w:rPr>
        <w:t xml:space="preserve">О внесении изменений в решение пятидесятой сессии Совета депутатов Ивановского сельсовета шестого созыва от 21.03.2024 №198 «Об отмене решения 19 сессии Совета депутатов Ивановского сельсовета шестого созыва №97 от 30.03.2022 «Об утверждении Положения о порядке управления и распоряжения имуществом, находящимся в муниципальной собственности муниципального образования Ивановского сельсовета </w:t>
      </w:r>
      <w:proofErr w:type="spellStart"/>
      <w:r w:rsidRPr="00A6419C">
        <w:rPr>
          <w:rFonts w:ascii="Times New Roman" w:hAnsi="Times New Roman"/>
          <w:bCs/>
          <w:kern w:val="2"/>
          <w:sz w:val="28"/>
          <w:szCs w:val="28"/>
        </w:rPr>
        <w:t>Баганского</w:t>
      </w:r>
      <w:proofErr w:type="spellEnd"/>
      <w:r w:rsidRPr="00A6419C">
        <w:rPr>
          <w:rFonts w:ascii="Times New Roman" w:hAnsi="Times New Roman"/>
          <w:bCs/>
          <w:kern w:val="2"/>
          <w:sz w:val="28"/>
          <w:szCs w:val="28"/>
        </w:rPr>
        <w:t xml:space="preserve"> района Новосибирской области»</w:t>
      </w:r>
      <w:proofErr w:type="gramEnd"/>
    </w:p>
    <w:p w:rsidR="00B8740B" w:rsidRPr="00A6419C" w:rsidRDefault="00B8740B" w:rsidP="00B874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8740B" w:rsidRPr="002B48B9" w:rsidRDefault="00B8740B" w:rsidP="00B8740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2B48B9">
        <w:rPr>
          <w:rFonts w:ascii="Times New Roman" w:hAnsi="Times New Roman"/>
          <w:sz w:val="28"/>
          <w:szCs w:val="28"/>
        </w:rPr>
        <w:t xml:space="preserve">В соответствии с Федеральным законом от 6 октября 2003 года № 131-ФЗ «Об общих принципах организации местного самоуправления в Российской Федерации», Уставом Ивановского сельского поселения </w:t>
      </w:r>
      <w:proofErr w:type="spellStart"/>
      <w:r w:rsidRPr="002B48B9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2B48B9"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Совет депутатов Ивановского сельсовета решил: </w:t>
      </w:r>
    </w:p>
    <w:p w:rsidR="00B8740B" w:rsidRDefault="00B8740B" w:rsidP="00B8740B">
      <w:pPr>
        <w:pStyle w:val="af8"/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следующие изменения </w:t>
      </w:r>
      <w:r w:rsidRPr="00A6419C">
        <w:rPr>
          <w:rFonts w:ascii="Times New Roman" w:eastAsia="Times New Roman" w:hAnsi="Times New Roman"/>
          <w:sz w:val="28"/>
          <w:szCs w:val="28"/>
          <w:lang w:eastAsia="ru-RU"/>
        </w:rPr>
        <w:t xml:space="preserve">в решение пятидесятой сессии Совета депутатов Ивановского сельсовета шестого созыва от 21.03.2024 №198 «Об отмене решения 19 сессии Совета депутатов Ивановского сельсовета шестого созыва №97 от 30.03.2022 «Об утверждении Положения о порядке управления и распоряжения имуществом, находящимся в муниципальной собственности муниципального образования Ивановского сельсовета </w:t>
      </w:r>
      <w:proofErr w:type="spellStart"/>
      <w:r w:rsidRPr="00A6419C">
        <w:rPr>
          <w:rFonts w:ascii="Times New Roman" w:eastAsia="Times New Roman" w:hAnsi="Times New Roman"/>
          <w:sz w:val="28"/>
          <w:szCs w:val="28"/>
          <w:lang w:eastAsia="ru-RU"/>
        </w:rPr>
        <w:t>Баганского</w:t>
      </w:r>
      <w:proofErr w:type="spellEnd"/>
      <w:r w:rsidRPr="00A6419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proofErr w:type="gramEnd"/>
    </w:p>
    <w:p w:rsidR="00B8740B" w:rsidRDefault="00B8740B" w:rsidP="00B8740B">
      <w:pPr>
        <w:pStyle w:val="af8"/>
        <w:numPr>
          <w:ilvl w:val="1"/>
          <w:numId w:val="38"/>
        </w:numPr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419C">
        <w:rPr>
          <w:rFonts w:ascii="Times New Roman" w:eastAsia="Times New Roman" w:hAnsi="Times New Roman"/>
          <w:sz w:val="28"/>
          <w:szCs w:val="28"/>
          <w:lang w:eastAsia="ru-RU"/>
        </w:rPr>
        <w:t>пункт 2 изложить в новой редакции:</w:t>
      </w:r>
    </w:p>
    <w:p w:rsidR="00B8740B" w:rsidRPr="00A6419C" w:rsidRDefault="00B8740B" w:rsidP="00B8740B">
      <w:pPr>
        <w:pStyle w:val="af8"/>
        <w:tabs>
          <w:tab w:val="left" w:pos="142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«2. </w:t>
      </w:r>
      <w:r w:rsidRPr="00A6419C">
        <w:rPr>
          <w:rFonts w:ascii="Times New Roman" w:hAnsi="Times New Roman"/>
          <w:sz w:val="28"/>
          <w:szCs w:val="28"/>
        </w:rPr>
        <w:t xml:space="preserve">Настоящее решение опубликовать в периодическом печатном издании «Бюллетень органов местного самоуправления муниципального образования Ивановского сельсовета </w:t>
      </w:r>
      <w:proofErr w:type="spellStart"/>
      <w:r w:rsidRPr="00A6419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Pr="00A6419C">
        <w:rPr>
          <w:rFonts w:ascii="Times New Roman" w:hAnsi="Times New Roman"/>
          <w:sz w:val="28"/>
          <w:szCs w:val="28"/>
        </w:rPr>
        <w:t xml:space="preserve"> района Новосибирской области» и на официальном сайте в сети интернет. Решение вступает в силу после его официального опубликования</w:t>
      </w:r>
      <w:r>
        <w:rPr>
          <w:rFonts w:ascii="Times New Roman" w:hAnsi="Times New Roman"/>
          <w:sz w:val="28"/>
          <w:szCs w:val="28"/>
        </w:rPr>
        <w:t>»</w:t>
      </w:r>
      <w:r w:rsidRPr="00A6419C">
        <w:rPr>
          <w:rFonts w:ascii="Times New Roman" w:hAnsi="Times New Roman"/>
          <w:sz w:val="28"/>
          <w:szCs w:val="28"/>
        </w:rPr>
        <w:t>.</w:t>
      </w:r>
    </w:p>
    <w:p w:rsidR="00B8740B" w:rsidRPr="00A6419C" w:rsidRDefault="00B8740B" w:rsidP="00B8740B">
      <w:pPr>
        <w:pStyle w:val="af8"/>
        <w:autoSpaceDE w:val="0"/>
        <w:autoSpaceDN w:val="0"/>
        <w:adjustRightInd w:val="0"/>
        <w:spacing w:after="0" w:line="240" w:lineRule="auto"/>
        <w:ind w:left="188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8740B" w:rsidRPr="002B48B9" w:rsidRDefault="00B8740B" w:rsidP="00B8740B">
      <w:pPr>
        <w:pStyle w:val="ConsPlusTitle"/>
        <w:rPr>
          <w:b w:val="0"/>
          <w:kern w:val="2"/>
        </w:rPr>
      </w:pPr>
      <w:r w:rsidRPr="002B48B9">
        <w:rPr>
          <w:b w:val="0"/>
          <w:kern w:val="2"/>
        </w:rPr>
        <w:t xml:space="preserve">Глава  Ивановского сельсовета                                                                                      </w:t>
      </w:r>
      <w:proofErr w:type="spellStart"/>
      <w:r w:rsidRPr="002B48B9">
        <w:rPr>
          <w:b w:val="0"/>
          <w:kern w:val="2"/>
        </w:rPr>
        <w:t>Баганского</w:t>
      </w:r>
      <w:proofErr w:type="spellEnd"/>
      <w:r w:rsidRPr="002B48B9">
        <w:rPr>
          <w:b w:val="0"/>
          <w:kern w:val="2"/>
        </w:rPr>
        <w:t xml:space="preserve"> района                                                                                               Новосибирской области</w:t>
      </w:r>
      <w:r w:rsidRPr="002B48B9">
        <w:rPr>
          <w:b w:val="0"/>
          <w:kern w:val="2"/>
        </w:rPr>
        <w:tab/>
        <w:t xml:space="preserve">                                                        А.К. </w:t>
      </w:r>
      <w:proofErr w:type="spellStart"/>
      <w:r w:rsidRPr="002B48B9">
        <w:rPr>
          <w:b w:val="0"/>
          <w:kern w:val="2"/>
        </w:rPr>
        <w:t>Ритер</w:t>
      </w:r>
      <w:proofErr w:type="spellEnd"/>
      <w:r w:rsidRPr="002B48B9">
        <w:rPr>
          <w:b w:val="0"/>
          <w:kern w:val="2"/>
        </w:rPr>
        <w:t xml:space="preserve">   </w:t>
      </w:r>
    </w:p>
    <w:p w:rsidR="00B8740B" w:rsidRPr="002B48B9" w:rsidRDefault="00B8740B" w:rsidP="00B8740B">
      <w:pPr>
        <w:pStyle w:val="ConsPlusTitle"/>
        <w:rPr>
          <w:b w:val="0"/>
          <w:kern w:val="2"/>
        </w:rPr>
      </w:pPr>
      <w:r w:rsidRPr="002B48B9">
        <w:rPr>
          <w:b w:val="0"/>
          <w:kern w:val="2"/>
        </w:rPr>
        <w:t xml:space="preserve">                                                         </w:t>
      </w:r>
    </w:p>
    <w:p w:rsidR="00B8740B" w:rsidRPr="002B48B9" w:rsidRDefault="00B8740B" w:rsidP="00B8740B">
      <w:pPr>
        <w:pStyle w:val="ConsPlusTitle"/>
        <w:rPr>
          <w:b w:val="0"/>
          <w:kern w:val="2"/>
        </w:rPr>
      </w:pPr>
      <w:r w:rsidRPr="002B48B9">
        <w:rPr>
          <w:b w:val="0"/>
          <w:kern w:val="2"/>
        </w:rPr>
        <w:t xml:space="preserve">Председатель совета депутатов                                                                         </w:t>
      </w:r>
    </w:p>
    <w:p w:rsidR="00B8740B" w:rsidRPr="002B48B9" w:rsidRDefault="00B8740B" w:rsidP="00B8740B">
      <w:pPr>
        <w:pStyle w:val="ConsPlusTitle"/>
        <w:rPr>
          <w:b w:val="0"/>
          <w:kern w:val="2"/>
        </w:rPr>
      </w:pPr>
      <w:r w:rsidRPr="002B48B9">
        <w:rPr>
          <w:b w:val="0"/>
          <w:kern w:val="2"/>
        </w:rPr>
        <w:t xml:space="preserve">Ивановского сельсовета                                                                                </w:t>
      </w:r>
    </w:p>
    <w:p w:rsidR="00B8740B" w:rsidRPr="002B48B9" w:rsidRDefault="00B8740B" w:rsidP="00B8740B">
      <w:pPr>
        <w:pStyle w:val="ConsPlusTitle"/>
        <w:rPr>
          <w:b w:val="0"/>
          <w:kern w:val="2"/>
        </w:rPr>
      </w:pPr>
      <w:r w:rsidRPr="002B48B9">
        <w:rPr>
          <w:b w:val="0"/>
          <w:kern w:val="2"/>
        </w:rPr>
        <w:t xml:space="preserve"> </w:t>
      </w:r>
      <w:proofErr w:type="spellStart"/>
      <w:r w:rsidRPr="002B48B9">
        <w:rPr>
          <w:b w:val="0"/>
          <w:kern w:val="2"/>
        </w:rPr>
        <w:t>Баганского</w:t>
      </w:r>
      <w:proofErr w:type="spellEnd"/>
      <w:r w:rsidRPr="002B48B9">
        <w:rPr>
          <w:b w:val="0"/>
          <w:kern w:val="2"/>
        </w:rPr>
        <w:t xml:space="preserve"> района </w:t>
      </w:r>
    </w:p>
    <w:p w:rsidR="00B8740B" w:rsidRPr="002B48B9" w:rsidRDefault="00B8740B" w:rsidP="00B8740B">
      <w:pPr>
        <w:pStyle w:val="ConsPlusTitle"/>
        <w:rPr>
          <w:b w:val="0"/>
          <w:kern w:val="2"/>
        </w:rPr>
      </w:pPr>
      <w:r w:rsidRPr="002B48B9">
        <w:rPr>
          <w:b w:val="0"/>
          <w:kern w:val="2"/>
        </w:rPr>
        <w:t>Новосибирской области</w:t>
      </w:r>
      <w:r w:rsidRPr="002B48B9">
        <w:rPr>
          <w:b w:val="0"/>
          <w:kern w:val="2"/>
        </w:rPr>
        <w:tab/>
      </w:r>
      <w:r w:rsidRPr="002B48B9">
        <w:rPr>
          <w:b w:val="0"/>
          <w:kern w:val="2"/>
        </w:rPr>
        <w:tab/>
        <w:t xml:space="preserve">                       </w:t>
      </w:r>
      <w:r w:rsidRPr="002B48B9">
        <w:rPr>
          <w:b w:val="0"/>
          <w:kern w:val="2"/>
        </w:rPr>
        <w:tab/>
        <w:t xml:space="preserve">      Н. А. </w:t>
      </w:r>
      <w:proofErr w:type="spellStart"/>
      <w:r w:rsidRPr="002B48B9">
        <w:rPr>
          <w:b w:val="0"/>
          <w:kern w:val="2"/>
        </w:rPr>
        <w:t>Мосейкова</w:t>
      </w:r>
      <w:proofErr w:type="spellEnd"/>
    </w:p>
    <w:p w:rsidR="00B8740B" w:rsidRPr="002B48B9" w:rsidRDefault="00B8740B" w:rsidP="00B8740B">
      <w:pPr>
        <w:pStyle w:val="ConsPlusTitle"/>
        <w:rPr>
          <w:b w:val="0"/>
          <w:kern w:val="2"/>
        </w:rPr>
      </w:pPr>
    </w:p>
    <w:p w:rsidR="00B8740B" w:rsidRPr="0034726F" w:rsidRDefault="00B8740B" w:rsidP="00B8740B">
      <w:pPr>
        <w:pStyle w:val="ConsPlusTitle"/>
        <w:rPr>
          <w:b w:val="0"/>
          <w:kern w:val="2"/>
          <w:sz w:val="20"/>
          <w:szCs w:val="20"/>
        </w:rPr>
      </w:pPr>
      <w:r w:rsidRPr="0034726F">
        <w:rPr>
          <w:b w:val="0"/>
          <w:kern w:val="2"/>
          <w:sz w:val="20"/>
          <w:szCs w:val="20"/>
        </w:rPr>
        <w:t>Новосибирская область,</w:t>
      </w:r>
    </w:p>
    <w:p w:rsidR="00B8740B" w:rsidRPr="0034726F" w:rsidRDefault="00B8740B" w:rsidP="00B8740B">
      <w:pPr>
        <w:pStyle w:val="ConsPlusTitle"/>
        <w:rPr>
          <w:b w:val="0"/>
          <w:kern w:val="2"/>
          <w:sz w:val="20"/>
          <w:szCs w:val="20"/>
        </w:rPr>
      </w:pPr>
      <w:proofErr w:type="spellStart"/>
      <w:r w:rsidRPr="0034726F">
        <w:rPr>
          <w:b w:val="0"/>
          <w:kern w:val="2"/>
          <w:sz w:val="20"/>
          <w:szCs w:val="20"/>
        </w:rPr>
        <w:t>Баганский</w:t>
      </w:r>
      <w:proofErr w:type="spellEnd"/>
      <w:r w:rsidRPr="0034726F">
        <w:rPr>
          <w:b w:val="0"/>
          <w:kern w:val="2"/>
          <w:sz w:val="20"/>
          <w:szCs w:val="20"/>
        </w:rPr>
        <w:t xml:space="preserve"> район, село Ивановка </w:t>
      </w:r>
    </w:p>
    <w:p w:rsidR="00B8740B" w:rsidRPr="0034726F" w:rsidRDefault="00B8740B" w:rsidP="00B8740B">
      <w:pPr>
        <w:pStyle w:val="ConsPlusTitle"/>
        <w:rPr>
          <w:b w:val="0"/>
          <w:kern w:val="2"/>
          <w:sz w:val="20"/>
          <w:szCs w:val="20"/>
        </w:rPr>
      </w:pPr>
      <w:r w:rsidRPr="0034726F">
        <w:rPr>
          <w:b w:val="0"/>
          <w:kern w:val="2"/>
          <w:sz w:val="20"/>
          <w:szCs w:val="20"/>
        </w:rPr>
        <w:t>улица Центральная, дом 27</w:t>
      </w:r>
    </w:p>
    <w:p w:rsidR="002339B6" w:rsidRPr="00784A0E" w:rsidRDefault="00B8740B" w:rsidP="00B8740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kern w:val="2"/>
          <w:sz w:val="20"/>
          <w:szCs w:val="20"/>
        </w:rPr>
        <w:t xml:space="preserve">19.04. 2024 г. №132 </w:t>
      </w:r>
      <w:proofErr w:type="spellStart"/>
      <w:r>
        <w:rPr>
          <w:kern w:val="2"/>
          <w:sz w:val="20"/>
          <w:szCs w:val="20"/>
        </w:rPr>
        <w:t>нпа</w:t>
      </w:r>
      <w:proofErr w:type="spellEnd"/>
    </w:p>
    <w:sectPr w:rsidR="002339B6" w:rsidRPr="00784A0E" w:rsidSect="00784A0E">
      <w:headerReference w:type="first" r:id="rId11"/>
      <w:pgSz w:w="11906" w:h="16838"/>
      <w:pgMar w:top="851" w:right="424" w:bottom="227" w:left="709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3EA" w:rsidRDefault="00A923EA" w:rsidP="00FA5BA4">
      <w:pPr>
        <w:spacing w:after="0" w:line="240" w:lineRule="auto"/>
      </w:pPr>
      <w:r>
        <w:separator/>
      </w:r>
    </w:p>
  </w:endnote>
  <w:endnote w:type="continuationSeparator" w:id="0">
    <w:p w:rsidR="00A923EA" w:rsidRDefault="00A923EA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CC"/>
    <w:family w:val="auto"/>
    <w:pitch w:val="variable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3EA" w:rsidRDefault="00A923EA" w:rsidP="00FA5BA4">
      <w:pPr>
        <w:spacing w:after="0" w:line="240" w:lineRule="auto"/>
      </w:pPr>
      <w:r>
        <w:separator/>
      </w:r>
    </w:p>
  </w:footnote>
  <w:footnote w:type="continuationSeparator" w:id="0">
    <w:p w:rsidR="00A923EA" w:rsidRDefault="00A923EA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591E" w:rsidRPr="00EF07F7" w:rsidRDefault="00B1591E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multilevel"/>
    <w:tmpl w:val="FE6041C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/>
        <w:b w:val="0"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decimal"/>
      <w:lvlText w:val="%1.%2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2">
    <w:nsid w:val="00000005"/>
    <w:multiLevelType w:val="multilevel"/>
    <w:tmpl w:val="0000000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1"/>
      <w:numFmt w:val="bullet"/>
      <w:lvlText w:val="-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3">
    <w:nsid w:val="00000007"/>
    <w:multiLevelType w:val="multilevel"/>
    <w:tmpl w:val="00000006"/>
    <w:lvl w:ilvl="0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3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4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5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6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7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8">
      <w:start w:val="6"/>
      <w:numFmt w:val="decimal"/>
      <w:lvlText w:val="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</w:abstractNum>
  <w:abstractNum w:abstractNumId="4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0000000D"/>
    <w:multiLevelType w:val="multilevel"/>
    <w:tmpl w:val="0000000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6480"/>
        </w:tabs>
        <w:ind w:left="648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E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>
      <w:start w:val="1"/>
      <w:numFmt w:val="decimal"/>
      <w:lvlText w:val="%3."/>
      <w:lvlJc w:val="left"/>
      <w:pPr>
        <w:tabs>
          <w:tab w:val="num" w:pos="2149"/>
        </w:tabs>
        <w:ind w:left="2149" w:hanging="360"/>
      </w:pPr>
    </w:lvl>
    <w:lvl w:ilvl="3">
      <w:start w:val="1"/>
      <w:numFmt w:val="decimal"/>
      <w:lvlText w:val="%4."/>
      <w:lvlJc w:val="left"/>
      <w:pPr>
        <w:tabs>
          <w:tab w:val="num" w:pos="2509"/>
        </w:tabs>
        <w:ind w:left="2509" w:hanging="360"/>
      </w:pPr>
    </w:lvl>
    <w:lvl w:ilvl="4">
      <w:start w:val="1"/>
      <w:numFmt w:val="decimal"/>
      <w:lvlText w:val="%5."/>
      <w:lvlJc w:val="left"/>
      <w:pPr>
        <w:tabs>
          <w:tab w:val="num" w:pos="2869"/>
        </w:tabs>
        <w:ind w:left="2869" w:hanging="360"/>
      </w:pPr>
    </w:lvl>
    <w:lvl w:ilvl="5">
      <w:start w:val="1"/>
      <w:numFmt w:val="decimal"/>
      <w:lvlText w:val="%6."/>
      <w:lvlJc w:val="left"/>
      <w:pPr>
        <w:tabs>
          <w:tab w:val="num" w:pos="3229"/>
        </w:tabs>
        <w:ind w:left="3229" w:hanging="360"/>
      </w:pPr>
    </w:lvl>
    <w:lvl w:ilvl="6">
      <w:start w:val="1"/>
      <w:numFmt w:val="decimal"/>
      <w:lvlText w:val="%7."/>
      <w:lvlJc w:val="left"/>
      <w:pPr>
        <w:tabs>
          <w:tab w:val="num" w:pos="3589"/>
        </w:tabs>
        <w:ind w:left="3589" w:hanging="360"/>
      </w:pPr>
    </w:lvl>
    <w:lvl w:ilvl="7">
      <w:start w:val="1"/>
      <w:numFmt w:val="decimal"/>
      <w:lvlText w:val="%8."/>
      <w:lvlJc w:val="left"/>
      <w:pPr>
        <w:tabs>
          <w:tab w:val="num" w:pos="3949"/>
        </w:tabs>
        <w:ind w:left="3949" w:hanging="360"/>
      </w:pPr>
    </w:lvl>
    <w:lvl w:ilvl="8">
      <w:start w:val="1"/>
      <w:numFmt w:val="decimal"/>
      <w:lvlText w:val="%9."/>
      <w:lvlJc w:val="left"/>
      <w:pPr>
        <w:tabs>
          <w:tab w:val="num" w:pos="4309"/>
        </w:tabs>
        <w:ind w:left="4309" w:hanging="360"/>
      </w:pPr>
    </w:lvl>
  </w:abstractNum>
  <w:abstractNum w:abstractNumId="7">
    <w:nsid w:val="01012A2A"/>
    <w:multiLevelType w:val="hybridMultilevel"/>
    <w:tmpl w:val="86C6C406"/>
    <w:lvl w:ilvl="0" w:tplc="9B20BBCE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>
    <w:nsid w:val="0B0310A7"/>
    <w:multiLevelType w:val="hybridMultilevel"/>
    <w:tmpl w:val="1B76F8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B6388D"/>
    <w:multiLevelType w:val="hybridMultilevel"/>
    <w:tmpl w:val="4AF6328C"/>
    <w:lvl w:ilvl="0" w:tplc="07E0667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15C67A34"/>
    <w:multiLevelType w:val="multilevel"/>
    <w:tmpl w:val="D3F63E4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2">
    <w:nsid w:val="1AE277DB"/>
    <w:multiLevelType w:val="hybridMultilevel"/>
    <w:tmpl w:val="9F02930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B5E1EC6"/>
    <w:multiLevelType w:val="multilevel"/>
    <w:tmpl w:val="1A6E59C2"/>
    <w:lvl w:ilvl="0">
      <w:start w:val="1"/>
      <w:numFmt w:val="decimal"/>
      <w:lvlText w:val="%1."/>
      <w:lvlJc w:val="left"/>
      <w:pPr>
        <w:ind w:left="1885" w:hanging="1176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>
    <w:nsid w:val="1FDB5300"/>
    <w:multiLevelType w:val="hybridMultilevel"/>
    <w:tmpl w:val="6A084B84"/>
    <w:lvl w:ilvl="0" w:tplc="3CC0EFA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5683D26"/>
    <w:multiLevelType w:val="hybridMultilevel"/>
    <w:tmpl w:val="3014B3E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6E14865"/>
    <w:multiLevelType w:val="multilevel"/>
    <w:tmpl w:val="1FF08148"/>
    <w:lvl w:ilvl="0">
      <w:start w:val="1"/>
      <w:numFmt w:val="decimal"/>
      <w:lvlText w:val="%1."/>
      <w:lvlJc w:val="left"/>
      <w:pPr>
        <w:ind w:left="504" w:hanging="50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C156337"/>
    <w:multiLevelType w:val="hybridMultilevel"/>
    <w:tmpl w:val="E506AC9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2C61BB0"/>
    <w:multiLevelType w:val="multilevel"/>
    <w:tmpl w:val="EC28561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>
    <w:nsid w:val="3CDF7AB6"/>
    <w:multiLevelType w:val="multilevel"/>
    <w:tmpl w:val="F9189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D772E60"/>
    <w:multiLevelType w:val="hybridMultilevel"/>
    <w:tmpl w:val="9D1CA44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F1969A8"/>
    <w:multiLevelType w:val="hybridMultilevel"/>
    <w:tmpl w:val="8D5A37EE"/>
    <w:lvl w:ilvl="0" w:tplc="74405EA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01649AE"/>
    <w:multiLevelType w:val="multilevel"/>
    <w:tmpl w:val="435EDB3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1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480" w:hanging="1800"/>
      </w:pPr>
      <w:rPr>
        <w:rFonts w:hint="default"/>
      </w:rPr>
    </w:lvl>
  </w:abstractNum>
  <w:abstractNum w:abstractNumId="25">
    <w:nsid w:val="41DB2D03"/>
    <w:multiLevelType w:val="multilevel"/>
    <w:tmpl w:val="22081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4A36392"/>
    <w:multiLevelType w:val="hybridMultilevel"/>
    <w:tmpl w:val="5AC4A922"/>
    <w:lvl w:ilvl="0" w:tplc="0419000F">
      <w:start w:val="1"/>
      <w:numFmt w:val="decimal"/>
      <w:lvlText w:val="%1."/>
      <w:lvlJc w:val="left"/>
      <w:pPr>
        <w:ind w:left="142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61C70C7"/>
    <w:multiLevelType w:val="hybridMultilevel"/>
    <w:tmpl w:val="421CC188"/>
    <w:lvl w:ilvl="0" w:tplc="A7C26D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EC76844"/>
    <w:multiLevelType w:val="hybridMultilevel"/>
    <w:tmpl w:val="1D9E9D62"/>
    <w:lvl w:ilvl="0" w:tplc="46FA5F6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527C280E"/>
    <w:multiLevelType w:val="multilevel"/>
    <w:tmpl w:val="9ADC897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592C3F80"/>
    <w:multiLevelType w:val="multilevel"/>
    <w:tmpl w:val="92740EC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613171B6"/>
    <w:multiLevelType w:val="hybridMultilevel"/>
    <w:tmpl w:val="486E3B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48753D4"/>
    <w:multiLevelType w:val="hybridMultilevel"/>
    <w:tmpl w:val="6EECDB4A"/>
    <w:lvl w:ilvl="0" w:tplc="B0B0F49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CE7D27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82A6CBB"/>
    <w:multiLevelType w:val="multilevel"/>
    <w:tmpl w:val="0C6E32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EBC747D"/>
    <w:multiLevelType w:val="hybridMultilevel"/>
    <w:tmpl w:val="77A8C422"/>
    <w:lvl w:ilvl="0" w:tplc="DB5038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73F71B4A"/>
    <w:multiLevelType w:val="hybridMultilevel"/>
    <w:tmpl w:val="57B2AD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43F790D"/>
    <w:multiLevelType w:val="multilevel"/>
    <w:tmpl w:val="92E4B5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8">
    <w:nsid w:val="7CC90B5C"/>
    <w:multiLevelType w:val="hybridMultilevel"/>
    <w:tmpl w:val="EFB0F35A"/>
    <w:lvl w:ilvl="0" w:tplc="BAF6F7AA">
      <w:start w:val="1"/>
      <w:numFmt w:val="decimal"/>
      <w:lvlText w:val="%1)"/>
      <w:lvlJc w:val="left"/>
      <w:pPr>
        <w:ind w:left="1293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23"/>
  </w:num>
  <w:num w:numId="4">
    <w:abstractNumId w:val="38"/>
  </w:num>
  <w:num w:numId="5">
    <w:abstractNumId w:val="32"/>
  </w:num>
  <w:num w:numId="6">
    <w:abstractNumId w:val="27"/>
  </w:num>
  <w:num w:numId="7">
    <w:abstractNumId w:val="35"/>
  </w:num>
  <w:num w:numId="8">
    <w:abstractNumId w:val="28"/>
  </w:num>
  <w:num w:numId="9">
    <w:abstractNumId w:val="10"/>
  </w:num>
  <w:num w:numId="10">
    <w:abstractNumId w:val="14"/>
  </w:num>
  <w:num w:numId="11">
    <w:abstractNumId w:val="16"/>
  </w:num>
  <w:num w:numId="12">
    <w:abstractNumId w:val="37"/>
  </w:num>
  <w:num w:numId="13">
    <w:abstractNumId w:val="25"/>
  </w:num>
  <w:num w:numId="14">
    <w:abstractNumId w:val="21"/>
  </w:num>
  <w:num w:numId="15">
    <w:abstractNumId w:val="34"/>
  </w:num>
  <w:num w:numId="16">
    <w:abstractNumId w:val="30"/>
  </w:num>
  <w:num w:numId="17">
    <w:abstractNumId w:val="19"/>
  </w:num>
  <w:num w:numId="18">
    <w:abstractNumId w:val="29"/>
  </w:num>
  <w:num w:numId="19">
    <w:abstractNumId w:val="7"/>
  </w:num>
  <w:num w:numId="20">
    <w:abstractNumId w:val="4"/>
    <w:lvlOverride w:ilvl="0">
      <w:startOverride w:val="1"/>
    </w:lvlOverride>
  </w:num>
  <w:num w:numId="21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4"/>
  </w:num>
  <w:num w:numId="32">
    <w:abstractNumId w:val="11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3"/>
    <w:lvlOverride w:ilvl="0">
      <w:startOverride w:val="6"/>
    </w:lvlOverride>
    <w:lvlOverride w:ilvl="1">
      <w:startOverride w:val="6"/>
    </w:lvlOverride>
    <w:lvlOverride w:ilvl="2">
      <w:startOverride w:val="6"/>
    </w:lvlOverride>
    <w:lvlOverride w:ilvl="3">
      <w:startOverride w:val="6"/>
    </w:lvlOverride>
    <w:lvlOverride w:ilvl="4">
      <w:startOverride w:val="6"/>
    </w:lvlOverride>
    <w:lvlOverride w:ilvl="5">
      <w:startOverride w:val="6"/>
    </w:lvlOverride>
    <w:lvlOverride w:ilvl="6">
      <w:startOverride w:val="6"/>
    </w:lvlOverride>
    <w:lvlOverride w:ilvl="7">
      <w:startOverride w:val="6"/>
    </w:lvlOverride>
    <w:lvlOverride w:ilvl="8">
      <w:startOverride w:val="6"/>
    </w:lvlOverride>
  </w:num>
  <w:num w:numId="36">
    <w:abstractNumId w:val="9"/>
  </w:num>
  <w:num w:numId="37">
    <w:abstractNumId w:val="33"/>
  </w:num>
  <w:num w:numId="38">
    <w:abstractNumId w:val="13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C69A0"/>
    <w:rsid w:val="000D1BED"/>
    <w:rsid w:val="000E392C"/>
    <w:rsid w:val="000E7C57"/>
    <w:rsid w:val="00117E51"/>
    <w:rsid w:val="00120256"/>
    <w:rsid w:val="00123837"/>
    <w:rsid w:val="00127081"/>
    <w:rsid w:val="00134AAD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0A5D"/>
    <w:rsid w:val="001F587A"/>
    <w:rsid w:val="00202899"/>
    <w:rsid w:val="00206FE8"/>
    <w:rsid w:val="00211E16"/>
    <w:rsid w:val="00212B81"/>
    <w:rsid w:val="002339B6"/>
    <w:rsid w:val="002406A0"/>
    <w:rsid w:val="00240D69"/>
    <w:rsid w:val="00241D50"/>
    <w:rsid w:val="00252CC6"/>
    <w:rsid w:val="002642AD"/>
    <w:rsid w:val="00267CDA"/>
    <w:rsid w:val="0027291B"/>
    <w:rsid w:val="0028422E"/>
    <w:rsid w:val="00284B30"/>
    <w:rsid w:val="002A1A7D"/>
    <w:rsid w:val="002A5C4F"/>
    <w:rsid w:val="002A5D64"/>
    <w:rsid w:val="002C0EFF"/>
    <w:rsid w:val="002C3C48"/>
    <w:rsid w:val="002D0386"/>
    <w:rsid w:val="002D4A3A"/>
    <w:rsid w:val="002D7101"/>
    <w:rsid w:val="002D7E8A"/>
    <w:rsid w:val="002E4CC8"/>
    <w:rsid w:val="002F3DCA"/>
    <w:rsid w:val="002F40DE"/>
    <w:rsid w:val="00300E3C"/>
    <w:rsid w:val="00304E46"/>
    <w:rsid w:val="0031154E"/>
    <w:rsid w:val="00322EBF"/>
    <w:rsid w:val="00330411"/>
    <w:rsid w:val="00343186"/>
    <w:rsid w:val="00343CDA"/>
    <w:rsid w:val="00363A10"/>
    <w:rsid w:val="00375BEF"/>
    <w:rsid w:val="00385CD5"/>
    <w:rsid w:val="003874B3"/>
    <w:rsid w:val="003A0BA0"/>
    <w:rsid w:val="003B224E"/>
    <w:rsid w:val="003B282E"/>
    <w:rsid w:val="003B512F"/>
    <w:rsid w:val="003B6F74"/>
    <w:rsid w:val="003C4F78"/>
    <w:rsid w:val="003C503B"/>
    <w:rsid w:val="003F72EA"/>
    <w:rsid w:val="00401568"/>
    <w:rsid w:val="00401B2D"/>
    <w:rsid w:val="00405BCD"/>
    <w:rsid w:val="004125BC"/>
    <w:rsid w:val="00425D9E"/>
    <w:rsid w:val="0043246C"/>
    <w:rsid w:val="00442EF3"/>
    <w:rsid w:val="00450768"/>
    <w:rsid w:val="00466AF9"/>
    <w:rsid w:val="004712F4"/>
    <w:rsid w:val="00472744"/>
    <w:rsid w:val="00474D02"/>
    <w:rsid w:val="004772C5"/>
    <w:rsid w:val="004773F8"/>
    <w:rsid w:val="004812E1"/>
    <w:rsid w:val="004864DD"/>
    <w:rsid w:val="0049013C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404C2"/>
    <w:rsid w:val="005605FA"/>
    <w:rsid w:val="005620C1"/>
    <w:rsid w:val="00562C40"/>
    <w:rsid w:val="005674A4"/>
    <w:rsid w:val="005758FA"/>
    <w:rsid w:val="005770B5"/>
    <w:rsid w:val="005849EC"/>
    <w:rsid w:val="00584CD9"/>
    <w:rsid w:val="00592F8E"/>
    <w:rsid w:val="005A012D"/>
    <w:rsid w:val="005A27AA"/>
    <w:rsid w:val="005A36DF"/>
    <w:rsid w:val="005C5F4F"/>
    <w:rsid w:val="005D2A8F"/>
    <w:rsid w:val="00603CE3"/>
    <w:rsid w:val="00617B7B"/>
    <w:rsid w:val="00632A20"/>
    <w:rsid w:val="00632C50"/>
    <w:rsid w:val="00636B91"/>
    <w:rsid w:val="006457AA"/>
    <w:rsid w:val="00651F46"/>
    <w:rsid w:val="00653DCB"/>
    <w:rsid w:val="00653E14"/>
    <w:rsid w:val="0067478F"/>
    <w:rsid w:val="00676399"/>
    <w:rsid w:val="00676BE4"/>
    <w:rsid w:val="0068337D"/>
    <w:rsid w:val="00685832"/>
    <w:rsid w:val="00696023"/>
    <w:rsid w:val="006C631C"/>
    <w:rsid w:val="006D260A"/>
    <w:rsid w:val="006E1F06"/>
    <w:rsid w:val="006E3978"/>
    <w:rsid w:val="006E46BC"/>
    <w:rsid w:val="00713E5A"/>
    <w:rsid w:val="00717EF9"/>
    <w:rsid w:val="00721451"/>
    <w:rsid w:val="00735832"/>
    <w:rsid w:val="00737533"/>
    <w:rsid w:val="00751724"/>
    <w:rsid w:val="00761589"/>
    <w:rsid w:val="00763AC3"/>
    <w:rsid w:val="0076659F"/>
    <w:rsid w:val="007711AC"/>
    <w:rsid w:val="00784A0E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3B93"/>
    <w:rsid w:val="007F4444"/>
    <w:rsid w:val="00800C58"/>
    <w:rsid w:val="0080133A"/>
    <w:rsid w:val="00801436"/>
    <w:rsid w:val="00810672"/>
    <w:rsid w:val="008114EC"/>
    <w:rsid w:val="00814C59"/>
    <w:rsid w:val="008223C8"/>
    <w:rsid w:val="00824AD3"/>
    <w:rsid w:val="00837B64"/>
    <w:rsid w:val="0086310B"/>
    <w:rsid w:val="00875911"/>
    <w:rsid w:val="00876602"/>
    <w:rsid w:val="0088777D"/>
    <w:rsid w:val="008A22BC"/>
    <w:rsid w:val="008A27C4"/>
    <w:rsid w:val="008B034A"/>
    <w:rsid w:val="008B42F5"/>
    <w:rsid w:val="008C0C68"/>
    <w:rsid w:val="008D6089"/>
    <w:rsid w:val="008E1AFB"/>
    <w:rsid w:val="008E4E82"/>
    <w:rsid w:val="008E75C0"/>
    <w:rsid w:val="008F75F9"/>
    <w:rsid w:val="008F7889"/>
    <w:rsid w:val="00905679"/>
    <w:rsid w:val="00913489"/>
    <w:rsid w:val="00913D61"/>
    <w:rsid w:val="00920FF4"/>
    <w:rsid w:val="00922731"/>
    <w:rsid w:val="00924320"/>
    <w:rsid w:val="00926F17"/>
    <w:rsid w:val="00933870"/>
    <w:rsid w:val="009363C7"/>
    <w:rsid w:val="00936EE3"/>
    <w:rsid w:val="0095224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A5947"/>
    <w:rsid w:val="009B0F72"/>
    <w:rsid w:val="009C5427"/>
    <w:rsid w:val="009D01B2"/>
    <w:rsid w:val="009D62A9"/>
    <w:rsid w:val="009E2714"/>
    <w:rsid w:val="009E3A9F"/>
    <w:rsid w:val="00A003B8"/>
    <w:rsid w:val="00A004DA"/>
    <w:rsid w:val="00A023F1"/>
    <w:rsid w:val="00A06E68"/>
    <w:rsid w:val="00A10FE2"/>
    <w:rsid w:val="00A14A0C"/>
    <w:rsid w:val="00A15D27"/>
    <w:rsid w:val="00A2055B"/>
    <w:rsid w:val="00A20DAC"/>
    <w:rsid w:val="00A357F1"/>
    <w:rsid w:val="00A41FEC"/>
    <w:rsid w:val="00A42EDF"/>
    <w:rsid w:val="00A475F1"/>
    <w:rsid w:val="00A60A95"/>
    <w:rsid w:val="00A8137A"/>
    <w:rsid w:val="00A8360A"/>
    <w:rsid w:val="00A923EA"/>
    <w:rsid w:val="00AA3BDE"/>
    <w:rsid w:val="00AB071D"/>
    <w:rsid w:val="00AC182A"/>
    <w:rsid w:val="00AC4FD9"/>
    <w:rsid w:val="00AC58EA"/>
    <w:rsid w:val="00AD0493"/>
    <w:rsid w:val="00AD102E"/>
    <w:rsid w:val="00AD479C"/>
    <w:rsid w:val="00AE3E22"/>
    <w:rsid w:val="00AE4D06"/>
    <w:rsid w:val="00AE6B4C"/>
    <w:rsid w:val="00AF1DC7"/>
    <w:rsid w:val="00AF3092"/>
    <w:rsid w:val="00AF7668"/>
    <w:rsid w:val="00B00FF6"/>
    <w:rsid w:val="00B0483A"/>
    <w:rsid w:val="00B070C1"/>
    <w:rsid w:val="00B1591E"/>
    <w:rsid w:val="00B267DB"/>
    <w:rsid w:val="00B30A25"/>
    <w:rsid w:val="00B3529E"/>
    <w:rsid w:val="00B36AB8"/>
    <w:rsid w:val="00B41F13"/>
    <w:rsid w:val="00B46528"/>
    <w:rsid w:val="00B61739"/>
    <w:rsid w:val="00B65CA0"/>
    <w:rsid w:val="00B82147"/>
    <w:rsid w:val="00B8740B"/>
    <w:rsid w:val="00B92D8A"/>
    <w:rsid w:val="00BA1F22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0D65"/>
    <w:rsid w:val="00C161CD"/>
    <w:rsid w:val="00C207BA"/>
    <w:rsid w:val="00C21E39"/>
    <w:rsid w:val="00C258B3"/>
    <w:rsid w:val="00C351AD"/>
    <w:rsid w:val="00C407E4"/>
    <w:rsid w:val="00C43C54"/>
    <w:rsid w:val="00C56406"/>
    <w:rsid w:val="00C629C5"/>
    <w:rsid w:val="00C65B9F"/>
    <w:rsid w:val="00C67DCA"/>
    <w:rsid w:val="00C8082D"/>
    <w:rsid w:val="00C842AF"/>
    <w:rsid w:val="00C861C9"/>
    <w:rsid w:val="00C92D73"/>
    <w:rsid w:val="00C9660D"/>
    <w:rsid w:val="00CA486C"/>
    <w:rsid w:val="00CA565C"/>
    <w:rsid w:val="00CB77EF"/>
    <w:rsid w:val="00CC0F33"/>
    <w:rsid w:val="00CC2682"/>
    <w:rsid w:val="00CC3284"/>
    <w:rsid w:val="00CC4975"/>
    <w:rsid w:val="00CC7D8D"/>
    <w:rsid w:val="00CD38CF"/>
    <w:rsid w:val="00CE1578"/>
    <w:rsid w:val="00CF11B0"/>
    <w:rsid w:val="00CF2A3F"/>
    <w:rsid w:val="00D03761"/>
    <w:rsid w:val="00D04245"/>
    <w:rsid w:val="00D054FD"/>
    <w:rsid w:val="00D11250"/>
    <w:rsid w:val="00D2256D"/>
    <w:rsid w:val="00D31C4E"/>
    <w:rsid w:val="00D32A91"/>
    <w:rsid w:val="00D5002E"/>
    <w:rsid w:val="00D55E7A"/>
    <w:rsid w:val="00D62302"/>
    <w:rsid w:val="00D67455"/>
    <w:rsid w:val="00D73D2E"/>
    <w:rsid w:val="00D73DC1"/>
    <w:rsid w:val="00D74D6C"/>
    <w:rsid w:val="00D76F93"/>
    <w:rsid w:val="00D8729A"/>
    <w:rsid w:val="00D93FCD"/>
    <w:rsid w:val="00D946FE"/>
    <w:rsid w:val="00DA2EAB"/>
    <w:rsid w:val="00DA5E42"/>
    <w:rsid w:val="00DA63B1"/>
    <w:rsid w:val="00DB0781"/>
    <w:rsid w:val="00DB3868"/>
    <w:rsid w:val="00DB6A35"/>
    <w:rsid w:val="00DC2F08"/>
    <w:rsid w:val="00DD1783"/>
    <w:rsid w:val="00DE2C67"/>
    <w:rsid w:val="00DF368A"/>
    <w:rsid w:val="00DF6DA0"/>
    <w:rsid w:val="00E07B3A"/>
    <w:rsid w:val="00E16DBD"/>
    <w:rsid w:val="00E223AA"/>
    <w:rsid w:val="00E41B68"/>
    <w:rsid w:val="00E72D36"/>
    <w:rsid w:val="00E749F5"/>
    <w:rsid w:val="00EA02B3"/>
    <w:rsid w:val="00EB3D5A"/>
    <w:rsid w:val="00EB7E9E"/>
    <w:rsid w:val="00EC7032"/>
    <w:rsid w:val="00ED0E42"/>
    <w:rsid w:val="00ED6C60"/>
    <w:rsid w:val="00EE6487"/>
    <w:rsid w:val="00EF190A"/>
    <w:rsid w:val="00F0096F"/>
    <w:rsid w:val="00F14D3F"/>
    <w:rsid w:val="00F163C4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endnote reference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67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qFormat/>
    <w:rsid w:val="00053168"/>
    <w:rPr>
      <w:b/>
      <w:bCs/>
    </w:rPr>
  </w:style>
  <w:style w:type="paragraph" w:styleId="af1">
    <w:name w:val="Balloon Text"/>
    <w:basedOn w:val="a"/>
    <w:link w:val="af2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link w:val="af9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a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b">
    <w:name w:val="Title"/>
    <w:basedOn w:val="a"/>
    <w:link w:val="afc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c">
    <w:name w:val="Название Знак"/>
    <w:basedOn w:val="a0"/>
    <w:link w:val="afb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d">
    <w:name w:val="Body Text Indent"/>
    <w:aliases w:val="Основной текст 1,Надин стиль,Нумерованный список !!,Iniiaiie oaeno 1,Ioia?iaaiiue nienie !!,Iaaei noeeu"/>
    <w:basedOn w:val="a"/>
    <w:link w:val="afe"/>
    <w:unhideWhenUsed/>
    <w:rsid w:val="00676BE4"/>
    <w:pPr>
      <w:spacing w:after="120"/>
      <w:ind w:left="283"/>
    </w:pPr>
  </w:style>
  <w:style w:type="character" w:customStyle="1" w:styleId="afe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d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link w:val="ConsPlusNormal1"/>
    <w:uiPriority w:val="99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f">
    <w:name w:val="Table Grid"/>
    <w:basedOn w:val="a1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0">
    <w:name w:val="Гипертекстовая ссылка"/>
    <w:uiPriority w:val="67"/>
    <w:rsid w:val="00961D00"/>
    <w:rPr>
      <w:color w:val="106BBE"/>
    </w:rPr>
  </w:style>
  <w:style w:type="character" w:styleId="aff1">
    <w:name w:val="Emphasis"/>
    <w:basedOn w:val="a0"/>
    <w:uiPriority w:val="67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2">
    <w:name w:val="Subtitle"/>
    <w:aliases w:val=" Знак"/>
    <w:basedOn w:val="a"/>
    <w:next w:val="a"/>
    <w:link w:val="aff3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3">
    <w:name w:val="Подзаголовок Знак"/>
    <w:aliases w:val=" Знак Знак"/>
    <w:basedOn w:val="a0"/>
    <w:link w:val="aff2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4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2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5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6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7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f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8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a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b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d">
    <w:name w:val="Текст примечания Знак"/>
    <w:basedOn w:val="a0"/>
    <w:link w:val="affc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e">
    <w:name w:val="annotation subject"/>
    <w:basedOn w:val="affc"/>
    <w:next w:val="affc"/>
    <w:link w:val="afff"/>
    <w:uiPriority w:val="99"/>
    <w:semiHidden/>
    <w:unhideWhenUsed/>
    <w:rsid w:val="00B30A25"/>
    <w:rPr>
      <w:b/>
      <w:bCs/>
    </w:rPr>
  </w:style>
  <w:style w:type="character" w:customStyle="1" w:styleId="afff">
    <w:name w:val="Тема примечания Знак"/>
    <w:basedOn w:val="affd"/>
    <w:link w:val="affe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0">
    <w:name w:val="endnote text"/>
    <w:basedOn w:val="a"/>
    <w:link w:val="afff1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1">
    <w:name w:val="Текст концевой сноски Знак"/>
    <w:basedOn w:val="a0"/>
    <w:link w:val="afff0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2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3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4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5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uiPriority w:val="67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customStyle="1" w:styleId="afff6">
    <w:basedOn w:val="a"/>
    <w:next w:val="a3"/>
    <w:uiPriority w:val="99"/>
    <w:unhideWhenUsed/>
    <w:rsid w:val="00363A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7">
    <w:basedOn w:val="a"/>
    <w:next w:val="a3"/>
    <w:uiPriority w:val="99"/>
    <w:unhideWhenUsed/>
    <w:rsid w:val="00CF2A3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8">
    <w:basedOn w:val="a"/>
    <w:next w:val="a3"/>
    <w:uiPriority w:val="99"/>
    <w:unhideWhenUsed/>
    <w:rsid w:val="00240D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9">
    <w:basedOn w:val="a"/>
    <w:next w:val="a3"/>
    <w:uiPriority w:val="99"/>
    <w:unhideWhenUsed/>
    <w:rsid w:val="00AC182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fa">
    <w:name w:val="Нормальный (таблица)"/>
    <w:basedOn w:val="a"/>
    <w:next w:val="a"/>
    <w:uiPriority w:val="68"/>
    <w:rsid w:val="005D2A8F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</w:rPr>
  </w:style>
  <w:style w:type="paragraph" w:customStyle="1" w:styleId="pboth">
    <w:name w:val="pboth"/>
    <w:basedOn w:val="a"/>
    <w:rsid w:val="008223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a0"/>
    <w:rsid w:val="00CC2682"/>
  </w:style>
  <w:style w:type="paragraph" w:customStyle="1" w:styleId="u">
    <w:name w:val="u"/>
    <w:basedOn w:val="a"/>
    <w:rsid w:val="00CC268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CC2682"/>
    <w:pPr>
      <w:spacing w:before="100" w:beforeAutospacing="1" w:after="100" w:afterAutospacing="1" w:line="240" w:lineRule="auto"/>
      <w:ind w:firstLine="709"/>
      <w:jc w:val="both"/>
    </w:pPr>
    <w:rPr>
      <w:rFonts w:ascii="Times New Roman" w:hAnsi="Times New Roman"/>
      <w:sz w:val="24"/>
      <w:szCs w:val="24"/>
    </w:rPr>
  </w:style>
  <w:style w:type="character" w:customStyle="1" w:styleId="ConsPlusNormal1">
    <w:name w:val="ConsPlusNormal1"/>
    <w:link w:val="ConsPlusNormal0"/>
    <w:locked/>
    <w:rsid w:val="00CC2682"/>
    <w:rPr>
      <w:rFonts w:ascii="Arial" w:eastAsia="Calibri" w:hAnsi="Arial" w:cs="Arial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CC268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C2682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f9">
    <w:name w:val="Абзац списка Знак"/>
    <w:link w:val="af8"/>
    <w:locked/>
    <w:rsid w:val="00CC2682"/>
    <w:rPr>
      <w:rFonts w:ascii="Calibri" w:eastAsia="Calibri" w:hAnsi="Calibri" w:cs="Times New Roman"/>
    </w:rPr>
  </w:style>
  <w:style w:type="paragraph" w:customStyle="1" w:styleId="afffb">
    <w:name w:val="Нормальный"/>
    <w:rsid w:val="0049013C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2a">
    <w:name w:val="Знак2"/>
    <w:basedOn w:val="a0"/>
    <w:rsid w:val="0068337D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paragraph" w:customStyle="1" w:styleId="afffc">
    <w:name w:val="????????"/>
    <w:basedOn w:val="a"/>
    <w:rsid w:val="00C407E4"/>
    <w:pPr>
      <w:spacing w:after="0" w:line="240" w:lineRule="auto"/>
      <w:jc w:val="center"/>
    </w:pPr>
    <w:rPr>
      <w:rFonts w:ascii="Times New Roman" w:hAnsi="Times New Roman"/>
      <w:sz w:val="36"/>
      <w:szCs w:val="20"/>
    </w:rPr>
  </w:style>
  <w:style w:type="paragraph" w:customStyle="1" w:styleId="Style3">
    <w:name w:val="Style3"/>
    <w:basedOn w:val="a"/>
    <w:rsid w:val="00C407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ntStyle14">
    <w:name w:val="Font Style14"/>
    <w:rsid w:val="00C407E4"/>
    <w:rPr>
      <w:rFonts w:ascii="Times New Roman" w:hAnsi="Times New Roman" w:cs="Times New Roman"/>
      <w:sz w:val="32"/>
      <w:szCs w:val="32"/>
    </w:rPr>
  </w:style>
  <w:style w:type="paragraph" w:customStyle="1" w:styleId="Style4">
    <w:name w:val="Style4"/>
    <w:basedOn w:val="a"/>
    <w:rsid w:val="00C407E4"/>
    <w:pPr>
      <w:widowControl w:val="0"/>
      <w:autoSpaceDE w:val="0"/>
      <w:autoSpaceDN w:val="0"/>
      <w:adjustRightInd w:val="0"/>
      <w:spacing w:after="0" w:line="278" w:lineRule="exact"/>
    </w:pPr>
    <w:rPr>
      <w:rFonts w:ascii="Times New Roman" w:hAnsi="Times New Roman"/>
      <w:sz w:val="24"/>
      <w:szCs w:val="24"/>
    </w:rPr>
  </w:style>
  <w:style w:type="paragraph" w:customStyle="1" w:styleId="afffd">
    <w:name w:val="Прижатый влево"/>
    <w:basedOn w:val="a"/>
    <w:next w:val="a"/>
    <w:uiPriority w:val="99"/>
    <w:rsid w:val="0095224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FontStyle12">
    <w:name w:val="Font Style12"/>
    <w:uiPriority w:val="99"/>
    <w:rsid w:val="00952240"/>
    <w:rPr>
      <w:rFonts w:ascii="Times New Roman" w:hAnsi="Times New Roman" w:cs="Times New Roman"/>
      <w:sz w:val="22"/>
      <w:szCs w:val="22"/>
    </w:rPr>
  </w:style>
  <w:style w:type="paragraph" w:customStyle="1" w:styleId="CharChar4">
    <w:name w:val="Char Char4 Знак Знак Знак"/>
    <w:basedOn w:val="a"/>
    <w:rsid w:val="002A1A7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b">
    <w:name w:val="Гиперссылка2"/>
    <w:rsid w:val="002A1A7D"/>
  </w:style>
  <w:style w:type="character" w:customStyle="1" w:styleId="markedcontent">
    <w:name w:val="markedcontent"/>
    <w:rsid w:val="002A1A7D"/>
  </w:style>
  <w:style w:type="paragraph" w:customStyle="1" w:styleId="afffe">
    <w:basedOn w:val="a"/>
    <w:next w:val="a3"/>
    <w:uiPriority w:val="99"/>
    <w:unhideWhenUsed/>
    <w:rsid w:val="00A60A9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66">
    <w:name w:val="xl166"/>
    <w:basedOn w:val="a"/>
    <w:rsid w:val="00A60A9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ConsPlusCell">
    <w:name w:val="ConsPlusCell"/>
    <w:rsid w:val="00AE6B4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с отступом 21"/>
    <w:basedOn w:val="a"/>
    <w:rsid w:val="00212B81"/>
    <w:pPr>
      <w:widowControl w:val="0"/>
      <w:suppressAutoHyphens/>
      <w:spacing w:after="120" w:line="480" w:lineRule="auto"/>
      <w:ind w:left="283"/>
    </w:pPr>
    <w:rPr>
      <w:rFonts w:ascii="Times New Roman" w:eastAsia="SimSun" w:hAnsi="Times New Roman"/>
      <w:sz w:val="24"/>
      <w:szCs w:val="24"/>
      <w:lang w:eastAsia="ar-SA"/>
    </w:rPr>
  </w:style>
  <w:style w:type="paragraph" w:customStyle="1" w:styleId="affff">
    <w:name w:val="Àáçàö ñïèñêà"/>
    <w:basedOn w:val="a"/>
    <w:rsid w:val="00212B81"/>
    <w:pPr>
      <w:widowControl w:val="0"/>
      <w:suppressAutoHyphens/>
      <w:spacing w:before="100" w:after="100" w:line="240" w:lineRule="auto"/>
      <w:ind w:left="720"/>
    </w:pPr>
    <w:rPr>
      <w:rFonts w:ascii="Times New Roman" w:hAnsi="Times New Roman"/>
      <w:sz w:val="24"/>
      <w:szCs w:val="24"/>
      <w:lang w:eastAsia="ar-SA"/>
    </w:rPr>
  </w:style>
  <w:style w:type="character" w:customStyle="1" w:styleId="affff0">
    <w:name w:val="Цветовое выделение"/>
    <w:uiPriority w:val="67"/>
    <w:rsid w:val="008C0C68"/>
    <w:rPr>
      <w:b/>
      <w:color w:val="26282F"/>
    </w:rPr>
  </w:style>
  <w:style w:type="paragraph" w:customStyle="1" w:styleId="heading0">
    <w:name w:val="head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37">
    <w:name w:val="Гиперссылка3"/>
    <w:basedOn w:val="a0"/>
    <w:rsid w:val="00AA3BDE"/>
  </w:style>
  <w:style w:type="paragraph" w:customStyle="1" w:styleId="nospacing">
    <w:name w:val="nospacing"/>
    <w:basedOn w:val="a"/>
    <w:rsid w:val="00AA3B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b">
    <w:name w:val="Название1"/>
    <w:basedOn w:val="a"/>
    <w:qFormat/>
    <w:rsid w:val="00B0483A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Style8">
    <w:name w:val="Style8"/>
    <w:basedOn w:val="a"/>
    <w:uiPriority w:val="99"/>
    <w:rsid w:val="00784A0E"/>
    <w:pPr>
      <w:widowControl w:val="0"/>
      <w:autoSpaceDE w:val="0"/>
      <w:autoSpaceDN w:val="0"/>
      <w:adjustRightInd w:val="0"/>
      <w:spacing w:after="0" w:line="229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5">
    <w:name w:val="Style5"/>
    <w:basedOn w:val="a"/>
    <w:uiPriority w:val="99"/>
    <w:rsid w:val="00784A0E"/>
    <w:pPr>
      <w:widowControl w:val="0"/>
      <w:autoSpaceDE w:val="0"/>
      <w:autoSpaceDN w:val="0"/>
      <w:adjustRightInd w:val="0"/>
      <w:spacing w:after="0" w:line="197" w:lineRule="exact"/>
      <w:jc w:val="center"/>
    </w:pPr>
    <w:rPr>
      <w:rFonts w:ascii="Times New Roman" w:eastAsia="Calibri" w:hAnsi="Times New Roman"/>
      <w:sz w:val="24"/>
      <w:szCs w:val="24"/>
    </w:rPr>
  </w:style>
  <w:style w:type="paragraph" w:customStyle="1" w:styleId="Style30">
    <w:name w:val="Style30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4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64">
    <w:name w:val="Style64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86">
    <w:name w:val="Style86"/>
    <w:basedOn w:val="a"/>
    <w:uiPriority w:val="99"/>
    <w:rsid w:val="00784A0E"/>
    <w:pPr>
      <w:widowControl w:val="0"/>
      <w:autoSpaceDE w:val="0"/>
      <w:autoSpaceDN w:val="0"/>
      <w:adjustRightInd w:val="0"/>
      <w:spacing w:after="0" w:line="278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Style98">
    <w:name w:val="Style98"/>
    <w:basedOn w:val="a"/>
    <w:uiPriority w:val="99"/>
    <w:rsid w:val="00784A0E"/>
    <w:pPr>
      <w:widowControl w:val="0"/>
      <w:autoSpaceDE w:val="0"/>
      <w:autoSpaceDN w:val="0"/>
      <w:adjustRightInd w:val="0"/>
      <w:spacing w:after="0" w:line="316" w:lineRule="exact"/>
      <w:ind w:firstLine="192"/>
    </w:pPr>
    <w:rPr>
      <w:rFonts w:ascii="Times New Roman" w:hAnsi="Times New Roman"/>
      <w:sz w:val="24"/>
      <w:szCs w:val="24"/>
    </w:rPr>
  </w:style>
  <w:style w:type="character" w:customStyle="1" w:styleId="FontStyle101">
    <w:name w:val="Font Style101"/>
    <w:uiPriority w:val="99"/>
    <w:rsid w:val="00784A0E"/>
    <w:rPr>
      <w:rFonts w:ascii="Times New Roman" w:hAnsi="Times New Roman"/>
      <w:sz w:val="26"/>
    </w:rPr>
  </w:style>
  <w:style w:type="character" w:customStyle="1" w:styleId="FontStyle113">
    <w:name w:val="Font Style113"/>
    <w:uiPriority w:val="99"/>
    <w:rsid w:val="00784A0E"/>
    <w:rPr>
      <w:rFonts w:ascii="Times New Roman" w:hAnsi="Times New Roman"/>
      <w:b/>
      <w:sz w:val="22"/>
    </w:rPr>
  </w:style>
  <w:style w:type="character" w:customStyle="1" w:styleId="FontStyle138">
    <w:name w:val="Font Style138"/>
    <w:uiPriority w:val="99"/>
    <w:rsid w:val="00784A0E"/>
    <w:rPr>
      <w:rFonts w:ascii="Times New Roman" w:hAnsi="Times New Roman"/>
      <w:sz w:val="24"/>
    </w:rPr>
  </w:style>
  <w:style w:type="character" w:customStyle="1" w:styleId="FontStyle142">
    <w:name w:val="Font Style142"/>
    <w:uiPriority w:val="99"/>
    <w:rsid w:val="00784A0E"/>
    <w:rPr>
      <w:rFonts w:ascii="Times New Roman" w:hAnsi="Times New Roman"/>
      <w:b/>
      <w:sz w:val="24"/>
    </w:rPr>
  </w:style>
  <w:style w:type="character" w:customStyle="1" w:styleId="FontStyle146">
    <w:name w:val="Font Style146"/>
    <w:uiPriority w:val="99"/>
    <w:rsid w:val="00784A0E"/>
    <w:rPr>
      <w:rFonts w:ascii="Times New Roman" w:hAnsi="Times New Roman"/>
      <w:b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9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55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8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package" Target="embeddings/_________Microsoft_Word1.docx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3FE35-6ACE-47D6-8F88-D2178F40CE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6424</TotalTime>
  <Pages>2</Pages>
  <Words>366</Words>
  <Characters>2090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25</vt:i4>
      </vt:variant>
    </vt:vector>
  </HeadingPairs>
  <TitlesOfParts>
    <vt:vector size="26" baseType="lpstr">
      <vt:lpstr/>
      <vt:lpstr>    </vt:lpstr>
      <vt:lpstr>    Программа носит комплексный характер, направленный на повышение качества жизни г</vt:lpstr>
      <vt:lpstr>    Основными     результатами реализации Программы, характеризующими эффективность </vt:lpstr>
      <vt:lpstr>    повышение охвата учащихся общеобразовательных учреждений мероприятиями, направле</vt:lpstr>
      <vt:lpstr>    увеличение доли учреждений культуры, находящихся в удовлетворительном состоянии;</vt:lpstr>
      <vt:lpstr>    увеличение количества участников клубных формирований; </vt:lpstr>
      <vt:lpstr>    стабильное использование библиотечных  фондом.</vt:lpstr>
      <vt:lpstr>Об утверждении Порядка исполнения решения о применении бюджетных мер принуждения</vt:lpstr>
      <vt:lpstr/>
      <vt:lpstr>        </vt:lpstr>
      <vt:lpstr>        Порядок</vt:lpstr>
      <vt:lpstr>        исполнения решения о применении бюджетных мер принуждения</vt:lpstr>
      <vt:lpstr>        </vt:lpstr>
      <vt:lpstr>        1.Общие положения</vt:lpstr>
      <vt:lpstr>        2. Бюджетные меры принуждения</vt:lpstr>
      <vt:lpstr>        3. Порядок исполнения решения о применении бюджетных мер принуждения</vt:lpstr>
      <vt:lpstr>        Администрация</vt:lpstr>
      <vt:lpstr>        </vt:lpstr>
      <vt:lpstr>        УТВЕРЖДАЮ:</vt:lpstr>
      <vt:lpstr/>
      <vt:lpstr>    Общие положения</vt:lpstr>
      <vt:lpstr>Настоящий Порядок составления, утверждения и ведения бюджетных смет муниц</vt:lpstr>
      <vt:lpstr/>
      <vt:lpstr>2. Составление смет учреждений</vt:lpstr>
      <vt:lpstr>    ПОСТАНОВЛЕНИЕ</vt:lpstr>
    </vt:vector>
  </TitlesOfParts>
  <Company>SPecialiST RePack</Company>
  <LinksUpToDate>false</LinksUpToDate>
  <CharactersWithSpaces>2452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154</cp:revision>
  <cp:lastPrinted>2020-11-19T02:55:00Z</cp:lastPrinted>
  <dcterms:created xsi:type="dcterms:W3CDTF">2018-05-28T04:33:00Z</dcterms:created>
  <dcterms:modified xsi:type="dcterms:W3CDTF">2024-11-12T06:55:00Z</dcterms:modified>
</cp:coreProperties>
</file>